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90E52F5" w14:textId="640A6D81" w:rsidR="00D57113" w:rsidRPr="00D57113" w:rsidRDefault="002769DA" w:rsidP="00D57113">
      <w:pPr>
        <w:shd w:val="clear" w:color="auto" w:fill="FFFFFF"/>
        <w:suppressAutoHyphens w:val="0"/>
        <w:spacing w:before="346"/>
        <w:jc w:val="center"/>
        <w:rPr>
          <w:sz w:val="28"/>
          <w:szCs w:val="28"/>
          <w:lang w:eastAsia="ru-RU"/>
        </w:rPr>
      </w:pPr>
      <w:r w:rsidRPr="00D57113">
        <w:rPr>
          <w:noProof/>
          <w:lang w:eastAsia="ru-RU"/>
        </w:rPr>
        <w:drawing>
          <wp:inline distT="0" distB="0" distL="0" distR="0" wp14:anchorId="20E47B60" wp14:editId="5A9011DF">
            <wp:extent cx="1247775" cy="1352550"/>
            <wp:effectExtent l="0" t="0" r="0" b="0"/>
            <wp:docPr id="1" name="Рисунок 1" descr="J:\temp\90 ЛЕТ КАБАНСКОМУ РАЙОНУ\Герб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:\temp\90 ЛЕТ КАБАНСКОМУ РАЙОНУ\Герб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15598" w14:textId="77777777" w:rsidR="00D57113" w:rsidRPr="00D57113" w:rsidRDefault="00D57113" w:rsidP="00D5711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D57113">
        <w:rPr>
          <w:b/>
          <w:sz w:val="26"/>
          <w:szCs w:val="26"/>
          <w:lang w:eastAsia="ru-RU"/>
        </w:rPr>
        <w:t>АДМИНИСТРАЦИЯ МУНИЦИПАЛЬНОГО ОБРАЗОВАНИЯ</w:t>
      </w:r>
    </w:p>
    <w:p w14:paraId="638DAB31" w14:textId="77777777" w:rsidR="00D57113" w:rsidRPr="00D57113" w:rsidRDefault="00D57113" w:rsidP="00D57113">
      <w:pPr>
        <w:suppressAutoHyphens w:val="0"/>
        <w:jc w:val="center"/>
        <w:rPr>
          <w:b/>
          <w:spacing w:val="70"/>
          <w:sz w:val="26"/>
          <w:szCs w:val="26"/>
          <w:lang w:eastAsia="ru-RU"/>
        </w:rPr>
      </w:pPr>
      <w:r w:rsidRPr="00D57113">
        <w:rPr>
          <w:b/>
          <w:spacing w:val="70"/>
          <w:sz w:val="26"/>
          <w:szCs w:val="26"/>
          <w:lang w:eastAsia="ru-RU"/>
        </w:rPr>
        <w:t>«КАБАНСКИЙ РАЙОН»</w:t>
      </w:r>
    </w:p>
    <w:p w14:paraId="4CED641F" w14:textId="77777777" w:rsidR="00D57113" w:rsidRPr="00D57113" w:rsidRDefault="00D57113" w:rsidP="00D5711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D57113">
        <w:rPr>
          <w:b/>
          <w:sz w:val="26"/>
          <w:szCs w:val="26"/>
          <w:lang w:eastAsia="ru-RU"/>
        </w:rPr>
        <w:t>РЕСПУБЛИКИ БУРЯТИЯ</w:t>
      </w:r>
    </w:p>
    <w:p w14:paraId="4A26D3A0" w14:textId="77777777" w:rsidR="00D57113" w:rsidRPr="00D57113" w:rsidRDefault="00D57113" w:rsidP="00D57113">
      <w:pPr>
        <w:suppressAutoHyphens w:val="0"/>
        <w:jc w:val="center"/>
        <w:rPr>
          <w:b/>
          <w:sz w:val="26"/>
          <w:szCs w:val="26"/>
          <w:lang w:eastAsia="ru-RU"/>
        </w:rPr>
      </w:pPr>
    </w:p>
    <w:p w14:paraId="4E917D36" w14:textId="77777777" w:rsidR="00D57113" w:rsidRPr="00D57113" w:rsidRDefault="00D57113" w:rsidP="00D57113">
      <w:pPr>
        <w:suppressAutoHyphens w:val="0"/>
        <w:jc w:val="center"/>
        <w:rPr>
          <w:b/>
          <w:sz w:val="26"/>
          <w:szCs w:val="26"/>
          <w:lang w:eastAsia="ru-RU"/>
        </w:rPr>
      </w:pPr>
      <w:r w:rsidRPr="00D57113">
        <w:rPr>
          <w:b/>
          <w:sz w:val="26"/>
          <w:szCs w:val="26"/>
          <w:lang w:eastAsia="ru-RU"/>
        </w:rPr>
        <w:t>БУРЯАД УЛАСАЙ «КАБАНСКЫН АЙМАГ» ГЭ</w:t>
      </w:r>
      <w:r w:rsidRPr="00D57113">
        <w:rPr>
          <w:b/>
          <w:sz w:val="26"/>
          <w:szCs w:val="26"/>
          <w:lang w:val="en-US" w:eastAsia="ru-RU"/>
        </w:rPr>
        <w:t>h</w:t>
      </w:r>
      <w:r w:rsidRPr="00D57113">
        <w:rPr>
          <w:b/>
          <w:sz w:val="26"/>
          <w:szCs w:val="26"/>
          <w:lang w:eastAsia="ru-RU"/>
        </w:rPr>
        <w:t>ЭН</w:t>
      </w:r>
    </w:p>
    <w:p w14:paraId="3E7D6386" w14:textId="77777777" w:rsidR="00D57113" w:rsidRPr="00D57113" w:rsidRDefault="00D57113" w:rsidP="00D57113">
      <w:pPr>
        <w:suppressAutoHyphens w:val="0"/>
        <w:jc w:val="center"/>
        <w:rPr>
          <w:rFonts w:ascii="Bookman Old Style" w:hAnsi="Bookman Old Style"/>
          <w:spacing w:val="60"/>
          <w:kern w:val="28"/>
          <w:sz w:val="36"/>
          <w:szCs w:val="20"/>
          <w:lang w:eastAsia="ru-RU"/>
        </w:rPr>
      </w:pPr>
      <w:r w:rsidRPr="00D57113">
        <w:rPr>
          <w:b/>
          <w:spacing w:val="60"/>
          <w:sz w:val="26"/>
          <w:szCs w:val="26"/>
          <w:lang w:eastAsia="ru-RU"/>
        </w:rPr>
        <w:t>НЮТАГ ЗАСАГАЙ БАЙГУУЛАМЖЫН ЗАХИРГААН</w:t>
      </w:r>
      <w:r w:rsidRPr="00D57113">
        <w:rPr>
          <w:rFonts w:ascii="Bookman Old Style" w:hAnsi="Bookman Old Style"/>
          <w:spacing w:val="60"/>
          <w:sz w:val="36"/>
          <w:szCs w:val="20"/>
          <w:lang w:eastAsia="ru-RU"/>
        </w:rPr>
        <w:tab/>
      </w:r>
      <w:r w:rsidRPr="00D57113">
        <w:rPr>
          <w:rFonts w:ascii="Bookman Old Style" w:hAnsi="Bookman Old Style"/>
          <w:spacing w:val="60"/>
          <w:kern w:val="28"/>
          <w:sz w:val="36"/>
          <w:szCs w:val="20"/>
          <w:lang w:eastAsia="ru-RU"/>
        </w:rPr>
        <w:t xml:space="preserve">   </w:t>
      </w:r>
    </w:p>
    <w:tbl>
      <w:tblPr>
        <w:tblW w:w="0" w:type="auto"/>
        <w:tblInd w:w="108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3"/>
      </w:tblGrid>
      <w:tr w:rsidR="00D57113" w:rsidRPr="00D57113" w14:paraId="579C0082" w14:textId="77777777">
        <w:trPr>
          <w:trHeight w:val="29"/>
        </w:trPr>
        <w:tc>
          <w:tcPr>
            <w:tcW w:w="9463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14:paraId="6B5FDC86" w14:textId="77777777" w:rsidR="00D57113" w:rsidRPr="00D57113" w:rsidRDefault="00D57113" w:rsidP="00D57113">
            <w:pPr>
              <w:suppressAutoHyphens w:val="0"/>
              <w:rPr>
                <w:b/>
                <w:szCs w:val="20"/>
                <w:lang w:eastAsia="ru-RU"/>
              </w:rPr>
            </w:pPr>
          </w:p>
        </w:tc>
      </w:tr>
    </w:tbl>
    <w:p w14:paraId="16CC5093" w14:textId="77777777" w:rsidR="00D57113" w:rsidRPr="00D57113" w:rsidRDefault="00D57113" w:rsidP="00D57113">
      <w:pPr>
        <w:suppressAutoHyphens w:val="0"/>
        <w:jc w:val="center"/>
        <w:rPr>
          <w:b/>
          <w:lang w:eastAsia="ru-RU"/>
        </w:rPr>
      </w:pPr>
      <w:r w:rsidRPr="00D57113">
        <w:rPr>
          <w:b/>
          <w:kern w:val="28"/>
          <w:sz w:val="36"/>
          <w:szCs w:val="36"/>
          <w:lang w:eastAsia="ru-RU"/>
        </w:rPr>
        <w:t>ПОСТАНОВЛЕНИЕ</w:t>
      </w:r>
    </w:p>
    <w:p w14:paraId="373BC69C" w14:textId="16182601" w:rsidR="00D57113" w:rsidRPr="00D57113" w:rsidRDefault="00470F07" w:rsidP="00D57113">
      <w:pPr>
        <w:suppressAutoHyphens w:val="0"/>
        <w:rPr>
          <w:b/>
          <w:lang w:eastAsia="ru-RU"/>
        </w:rPr>
      </w:pPr>
      <w:r>
        <w:rPr>
          <w:b/>
          <w:lang w:eastAsia="ru-RU"/>
        </w:rPr>
        <w:t>06.03.</w:t>
      </w:r>
      <w:r w:rsidR="00D57113" w:rsidRPr="00D57113">
        <w:rPr>
          <w:b/>
          <w:lang w:eastAsia="ru-RU"/>
        </w:rPr>
        <w:t>202</w:t>
      </w:r>
      <w:r w:rsidR="00536AC5">
        <w:rPr>
          <w:b/>
          <w:lang w:eastAsia="ru-RU"/>
        </w:rPr>
        <w:t>5</w:t>
      </w:r>
      <w:r w:rsidR="00D57113" w:rsidRPr="00D57113">
        <w:rPr>
          <w:b/>
          <w:lang w:eastAsia="ru-RU"/>
        </w:rPr>
        <w:t xml:space="preserve">г.                                                                                         </w:t>
      </w:r>
      <w:r>
        <w:rPr>
          <w:b/>
          <w:lang w:eastAsia="ru-RU"/>
        </w:rPr>
        <w:t xml:space="preserve">                          </w:t>
      </w:r>
      <w:r w:rsidR="00D57113" w:rsidRPr="00D57113">
        <w:rPr>
          <w:b/>
          <w:lang w:eastAsia="ru-RU"/>
        </w:rPr>
        <w:t xml:space="preserve"> №</w:t>
      </w:r>
      <w:r>
        <w:rPr>
          <w:b/>
          <w:lang w:eastAsia="ru-RU"/>
        </w:rPr>
        <w:t xml:space="preserve"> 353</w:t>
      </w:r>
    </w:p>
    <w:p w14:paraId="0B3F12C9" w14:textId="77777777" w:rsidR="00D57113" w:rsidRPr="00D57113" w:rsidRDefault="00D57113" w:rsidP="00D57113">
      <w:pPr>
        <w:suppressAutoHyphens w:val="0"/>
        <w:jc w:val="center"/>
        <w:rPr>
          <w:rFonts w:ascii="Bookman Old Style" w:hAnsi="Bookman Old Style"/>
          <w:b/>
          <w:highlight w:val="yellow"/>
          <w:lang w:eastAsia="ru-RU"/>
        </w:rPr>
      </w:pPr>
    </w:p>
    <w:p w14:paraId="0DC060C5" w14:textId="77777777" w:rsidR="00D57113" w:rsidRDefault="00D57113" w:rsidP="00850DA6">
      <w:pPr>
        <w:suppressAutoHyphens w:val="0"/>
        <w:jc w:val="center"/>
        <w:rPr>
          <w:b/>
          <w:lang w:eastAsia="ru-RU"/>
        </w:rPr>
      </w:pPr>
      <w:r w:rsidRPr="00D57113">
        <w:rPr>
          <w:b/>
          <w:lang w:eastAsia="ru-RU"/>
        </w:rPr>
        <w:t>с. Кабанск</w:t>
      </w:r>
    </w:p>
    <w:p w14:paraId="309D62E7" w14:textId="77777777" w:rsidR="00B51E36" w:rsidRPr="00850DA6" w:rsidRDefault="00B51E36" w:rsidP="00850DA6">
      <w:pPr>
        <w:suppressAutoHyphens w:val="0"/>
        <w:jc w:val="center"/>
        <w:rPr>
          <w:b/>
          <w:lang w:eastAsia="ru-RU"/>
        </w:rPr>
      </w:pPr>
    </w:p>
    <w:p w14:paraId="284D1E70" w14:textId="77777777" w:rsidR="00910DA1" w:rsidRPr="00D57113" w:rsidRDefault="00910DA1" w:rsidP="00910DA1">
      <w:pPr>
        <w:tabs>
          <w:tab w:val="left" w:pos="979"/>
        </w:tabs>
        <w:autoSpaceDE w:val="0"/>
        <w:jc w:val="both"/>
        <w:rPr>
          <w:color w:val="000000"/>
          <w:sz w:val="28"/>
          <w:szCs w:val="28"/>
        </w:rPr>
      </w:pPr>
      <w:r w:rsidRPr="00D57113">
        <w:rPr>
          <w:color w:val="000000"/>
          <w:sz w:val="28"/>
          <w:szCs w:val="28"/>
        </w:rPr>
        <w:t xml:space="preserve">О внесении изменений в муниципальную </w:t>
      </w:r>
    </w:p>
    <w:p w14:paraId="3195835C" w14:textId="77777777" w:rsidR="00910DA1" w:rsidRPr="00D57113" w:rsidRDefault="00910DA1" w:rsidP="00910DA1">
      <w:pPr>
        <w:tabs>
          <w:tab w:val="left" w:pos="979"/>
        </w:tabs>
        <w:autoSpaceDE w:val="0"/>
        <w:spacing w:line="240" w:lineRule="atLeast"/>
        <w:jc w:val="both"/>
        <w:rPr>
          <w:color w:val="000000"/>
          <w:sz w:val="28"/>
          <w:szCs w:val="28"/>
        </w:rPr>
      </w:pPr>
      <w:r w:rsidRPr="00D57113">
        <w:rPr>
          <w:color w:val="000000"/>
          <w:sz w:val="28"/>
          <w:szCs w:val="28"/>
        </w:rPr>
        <w:t>программу «</w:t>
      </w:r>
      <w:bookmarkStart w:id="0" w:name="_Hlk87963803"/>
      <w:r w:rsidRPr="00D57113">
        <w:rPr>
          <w:color w:val="000000"/>
          <w:sz w:val="28"/>
          <w:szCs w:val="28"/>
        </w:rPr>
        <w:t xml:space="preserve">Комплексное развитие сельских </w:t>
      </w:r>
    </w:p>
    <w:p w14:paraId="4FDD1DA3" w14:textId="77777777" w:rsidR="00910DA1" w:rsidRPr="00D57113" w:rsidRDefault="00910DA1" w:rsidP="00910DA1">
      <w:pPr>
        <w:tabs>
          <w:tab w:val="left" w:pos="979"/>
        </w:tabs>
        <w:autoSpaceDE w:val="0"/>
        <w:spacing w:line="240" w:lineRule="atLeast"/>
        <w:jc w:val="both"/>
        <w:rPr>
          <w:color w:val="000000"/>
          <w:sz w:val="28"/>
          <w:szCs w:val="28"/>
        </w:rPr>
      </w:pPr>
      <w:r w:rsidRPr="00D57113">
        <w:rPr>
          <w:color w:val="000000"/>
          <w:sz w:val="28"/>
          <w:szCs w:val="28"/>
        </w:rPr>
        <w:t xml:space="preserve">территорий МО «Кабанский район» </w:t>
      </w:r>
    </w:p>
    <w:p w14:paraId="70C6DF69" w14:textId="1358E20D" w:rsidR="00910DA1" w:rsidRPr="00D57113" w:rsidRDefault="00910DA1" w:rsidP="00910DA1">
      <w:pPr>
        <w:tabs>
          <w:tab w:val="left" w:pos="979"/>
        </w:tabs>
        <w:autoSpaceDE w:val="0"/>
        <w:spacing w:line="240" w:lineRule="atLeast"/>
        <w:jc w:val="both"/>
        <w:rPr>
          <w:color w:val="000000"/>
          <w:sz w:val="28"/>
          <w:szCs w:val="28"/>
        </w:rPr>
      </w:pPr>
      <w:r w:rsidRPr="00D57113">
        <w:rPr>
          <w:color w:val="000000"/>
          <w:sz w:val="28"/>
          <w:szCs w:val="28"/>
        </w:rPr>
        <w:t>на 2020-2022 годы и на период до 202</w:t>
      </w:r>
      <w:r w:rsidR="00F10927">
        <w:rPr>
          <w:color w:val="000000"/>
          <w:sz w:val="28"/>
          <w:szCs w:val="28"/>
        </w:rPr>
        <w:t>6</w:t>
      </w:r>
      <w:r w:rsidRPr="00D57113">
        <w:rPr>
          <w:color w:val="000000"/>
          <w:sz w:val="28"/>
          <w:szCs w:val="28"/>
        </w:rPr>
        <w:t xml:space="preserve"> года</w:t>
      </w:r>
      <w:bookmarkEnd w:id="0"/>
      <w:r w:rsidRPr="00D57113">
        <w:rPr>
          <w:color w:val="000000"/>
          <w:sz w:val="28"/>
          <w:szCs w:val="28"/>
        </w:rPr>
        <w:t>»</w:t>
      </w:r>
    </w:p>
    <w:p w14:paraId="1875C040" w14:textId="77777777" w:rsidR="00910DA1" w:rsidRPr="00D57113" w:rsidRDefault="00910DA1" w:rsidP="00910DA1">
      <w:pPr>
        <w:tabs>
          <w:tab w:val="left" w:pos="979"/>
        </w:tabs>
        <w:autoSpaceDE w:val="0"/>
        <w:spacing w:line="240" w:lineRule="atLeast"/>
        <w:jc w:val="both"/>
        <w:rPr>
          <w:color w:val="000000"/>
          <w:sz w:val="28"/>
          <w:szCs w:val="28"/>
        </w:rPr>
      </w:pPr>
    </w:p>
    <w:p w14:paraId="785D0986" w14:textId="77777777" w:rsidR="00817B46" w:rsidRDefault="00910DA1" w:rsidP="00817B46">
      <w:pPr>
        <w:autoSpaceDE w:val="0"/>
        <w:ind w:firstLine="720"/>
        <w:jc w:val="both"/>
        <w:rPr>
          <w:sz w:val="28"/>
          <w:szCs w:val="28"/>
        </w:rPr>
      </w:pPr>
      <w:r w:rsidRPr="00D57113">
        <w:rPr>
          <w:sz w:val="28"/>
          <w:szCs w:val="28"/>
        </w:rPr>
        <w:t xml:space="preserve">В соответствии с </w:t>
      </w:r>
      <w:r w:rsidR="00817B46" w:rsidRPr="00817B46">
        <w:rPr>
          <w:sz w:val="28"/>
          <w:szCs w:val="28"/>
        </w:rPr>
        <w:t xml:space="preserve">Постановлением Администрации МО «Кабанский район» от 18.12.2023 г. №1975 «Об утверждении Порядка разработки, реализации и оценки эффективности муниципальных программ», Администрация МО «Кабанский </w:t>
      </w:r>
      <w:r w:rsidR="00817B46">
        <w:rPr>
          <w:sz w:val="28"/>
          <w:szCs w:val="28"/>
        </w:rPr>
        <w:t>район</w:t>
      </w:r>
      <w:r w:rsidR="00817B46" w:rsidRPr="00817B46">
        <w:rPr>
          <w:sz w:val="28"/>
          <w:szCs w:val="28"/>
        </w:rPr>
        <w:t>»</w:t>
      </w:r>
    </w:p>
    <w:p w14:paraId="24435550" w14:textId="77777777" w:rsidR="00910DA1" w:rsidRPr="00D57113" w:rsidRDefault="00910DA1" w:rsidP="00817B46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D57113">
        <w:rPr>
          <w:color w:val="000000"/>
          <w:sz w:val="28"/>
          <w:szCs w:val="28"/>
        </w:rPr>
        <w:t>ПОСТАНОВЛЯЕТ:</w:t>
      </w:r>
    </w:p>
    <w:p w14:paraId="462CACD0" w14:textId="77777777" w:rsidR="00910DA1" w:rsidRPr="00D57113" w:rsidRDefault="00910DA1" w:rsidP="00910DA1">
      <w:pPr>
        <w:tabs>
          <w:tab w:val="left" w:pos="0"/>
        </w:tabs>
        <w:autoSpaceDE w:val="0"/>
        <w:jc w:val="both"/>
        <w:rPr>
          <w:color w:val="000000"/>
          <w:sz w:val="28"/>
          <w:szCs w:val="28"/>
        </w:rPr>
      </w:pPr>
      <w:r w:rsidRPr="00D57113">
        <w:rPr>
          <w:color w:val="000000"/>
          <w:sz w:val="28"/>
          <w:szCs w:val="28"/>
        </w:rPr>
        <w:tab/>
        <w:t xml:space="preserve"> 1. Внести изменения в муниципальную программу «Комплексное развитие сельских территорий МО «Кабанский район», утвержденную Постановлением Администрации МО «Кабанский район» от 11.11.2019г. №1757, </w:t>
      </w:r>
      <w:r w:rsidRPr="00D57113">
        <w:rPr>
          <w:sz w:val="28"/>
          <w:szCs w:val="28"/>
        </w:rPr>
        <w:t>согласно приложению</w:t>
      </w:r>
      <w:r w:rsidR="00A9656D">
        <w:rPr>
          <w:sz w:val="28"/>
          <w:szCs w:val="28"/>
        </w:rPr>
        <w:t xml:space="preserve"> №1</w:t>
      </w:r>
      <w:r w:rsidRPr="00D57113">
        <w:rPr>
          <w:sz w:val="28"/>
          <w:szCs w:val="28"/>
        </w:rPr>
        <w:t xml:space="preserve"> к настоящему постановлению.</w:t>
      </w:r>
    </w:p>
    <w:p w14:paraId="3AEE7DBB" w14:textId="77777777" w:rsidR="00910DA1" w:rsidRPr="00D57113" w:rsidRDefault="00910DA1" w:rsidP="00910DA1">
      <w:pPr>
        <w:tabs>
          <w:tab w:val="left" w:pos="979"/>
        </w:tabs>
        <w:autoSpaceDE w:val="0"/>
        <w:spacing w:line="240" w:lineRule="atLeast"/>
        <w:jc w:val="both"/>
        <w:rPr>
          <w:color w:val="000000"/>
          <w:sz w:val="28"/>
          <w:szCs w:val="28"/>
        </w:rPr>
      </w:pPr>
      <w:r w:rsidRPr="00D57113">
        <w:rPr>
          <w:color w:val="000000"/>
          <w:sz w:val="28"/>
          <w:szCs w:val="28"/>
        </w:rPr>
        <w:t xml:space="preserve">           2. Настоящее постановление вступает в силу с момента его опубликования.</w:t>
      </w:r>
    </w:p>
    <w:p w14:paraId="6A5A446D" w14:textId="77777777" w:rsidR="00910DA1" w:rsidRPr="00D57113" w:rsidRDefault="00910DA1" w:rsidP="00910DA1">
      <w:pPr>
        <w:tabs>
          <w:tab w:val="left" w:pos="765"/>
        </w:tabs>
        <w:autoSpaceDE w:val="0"/>
        <w:ind w:hanging="16"/>
        <w:jc w:val="both"/>
        <w:rPr>
          <w:color w:val="000000"/>
          <w:sz w:val="28"/>
          <w:szCs w:val="28"/>
        </w:rPr>
      </w:pPr>
      <w:r w:rsidRPr="00D57113">
        <w:rPr>
          <w:color w:val="000000"/>
          <w:sz w:val="28"/>
          <w:szCs w:val="28"/>
        </w:rPr>
        <w:tab/>
      </w:r>
      <w:r w:rsidRPr="00D57113">
        <w:rPr>
          <w:color w:val="000000"/>
          <w:sz w:val="28"/>
          <w:szCs w:val="28"/>
        </w:rPr>
        <w:tab/>
        <w:t>3. Контроль за исполнением настоящего постановления возложить на Заместителя руководителя Администрации МО «Кабанский район» по финансовым и экономическим вопросам (С.С. Поломошин).</w:t>
      </w:r>
    </w:p>
    <w:p w14:paraId="705769B3" w14:textId="77777777" w:rsidR="008E3F50" w:rsidRDefault="008E3F50" w:rsidP="00B51E36">
      <w:pPr>
        <w:tabs>
          <w:tab w:val="left" w:pos="765"/>
        </w:tabs>
        <w:autoSpaceDE w:val="0"/>
        <w:jc w:val="both"/>
        <w:rPr>
          <w:sz w:val="28"/>
          <w:szCs w:val="28"/>
        </w:rPr>
      </w:pPr>
    </w:p>
    <w:p w14:paraId="1BFCFE4B" w14:textId="77777777" w:rsidR="00B51E36" w:rsidRPr="00D57113" w:rsidRDefault="00B51E36" w:rsidP="00B51E36">
      <w:pPr>
        <w:tabs>
          <w:tab w:val="left" w:pos="765"/>
        </w:tabs>
        <w:autoSpaceDE w:val="0"/>
        <w:jc w:val="both"/>
        <w:rPr>
          <w:sz w:val="28"/>
          <w:szCs w:val="28"/>
        </w:rPr>
      </w:pPr>
    </w:p>
    <w:p w14:paraId="2C37E0AE" w14:textId="1B986E2D" w:rsidR="00910DA1" w:rsidRPr="00D57113" w:rsidRDefault="00F20FA8" w:rsidP="00910DA1">
      <w:pPr>
        <w:suppressAutoHyphens w:val="0"/>
        <w:rPr>
          <w:kern w:val="28"/>
          <w:sz w:val="28"/>
          <w:szCs w:val="28"/>
          <w:lang w:eastAsia="ru-RU"/>
        </w:rPr>
      </w:pPr>
      <w:r>
        <w:rPr>
          <w:kern w:val="28"/>
          <w:sz w:val="28"/>
          <w:szCs w:val="28"/>
          <w:lang w:eastAsia="ru-RU"/>
        </w:rPr>
        <w:t>Глава -</w:t>
      </w:r>
      <w:r w:rsidR="00910DA1" w:rsidRPr="00D57113">
        <w:rPr>
          <w:kern w:val="28"/>
          <w:sz w:val="28"/>
          <w:szCs w:val="28"/>
          <w:lang w:eastAsia="ru-RU"/>
        </w:rPr>
        <w:t xml:space="preserve"> Руководител</w:t>
      </w:r>
      <w:r>
        <w:rPr>
          <w:kern w:val="28"/>
          <w:sz w:val="28"/>
          <w:szCs w:val="28"/>
          <w:lang w:eastAsia="ru-RU"/>
        </w:rPr>
        <w:t>ь</w:t>
      </w:r>
    </w:p>
    <w:p w14:paraId="76B32BB4" w14:textId="31FA7EE7" w:rsidR="00910DA1" w:rsidRPr="00D57113" w:rsidRDefault="00910DA1" w:rsidP="00910DA1">
      <w:pPr>
        <w:suppressAutoHyphens w:val="0"/>
        <w:rPr>
          <w:color w:val="000000"/>
          <w:sz w:val="28"/>
          <w:szCs w:val="28"/>
          <w:lang w:eastAsia="ru-RU"/>
        </w:rPr>
      </w:pPr>
      <w:r w:rsidRPr="00D57113">
        <w:rPr>
          <w:kern w:val="28"/>
          <w:sz w:val="28"/>
          <w:szCs w:val="28"/>
          <w:lang w:eastAsia="ru-RU"/>
        </w:rPr>
        <w:t>Администрации МО «Кабанский район»</w:t>
      </w:r>
      <w:r w:rsidRPr="00D57113">
        <w:rPr>
          <w:i/>
          <w:kern w:val="28"/>
          <w:sz w:val="28"/>
          <w:szCs w:val="28"/>
          <w:lang w:eastAsia="ru-RU"/>
        </w:rPr>
        <w:tab/>
      </w:r>
      <w:r w:rsidRPr="00D57113">
        <w:rPr>
          <w:kern w:val="28"/>
          <w:sz w:val="28"/>
          <w:szCs w:val="28"/>
          <w:lang w:eastAsia="ru-RU"/>
        </w:rPr>
        <w:tab/>
        <w:t xml:space="preserve">                 </w:t>
      </w:r>
      <w:r w:rsidRPr="00D57113">
        <w:rPr>
          <w:kern w:val="28"/>
          <w:sz w:val="28"/>
          <w:szCs w:val="28"/>
          <w:lang w:eastAsia="ru-RU"/>
        </w:rPr>
        <w:tab/>
      </w:r>
      <w:r w:rsidR="00F20FA8">
        <w:rPr>
          <w:kern w:val="28"/>
          <w:sz w:val="28"/>
          <w:szCs w:val="28"/>
          <w:lang w:eastAsia="ru-RU"/>
        </w:rPr>
        <w:t>А.А. Сокольников</w:t>
      </w:r>
    </w:p>
    <w:p w14:paraId="75CB93CF" w14:textId="77777777" w:rsidR="00910DA1" w:rsidRDefault="00910DA1" w:rsidP="00D57113">
      <w:pPr>
        <w:tabs>
          <w:tab w:val="left" w:pos="979"/>
        </w:tabs>
        <w:autoSpaceDE w:val="0"/>
        <w:jc w:val="both"/>
        <w:rPr>
          <w:color w:val="000000"/>
          <w:sz w:val="28"/>
          <w:szCs w:val="28"/>
        </w:rPr>
      </w:pPr>
    </w:p>
    <w:p w14:paraId="75867BFF" w14:textId="77777777" w:rsidR="00D57113" w:rsidRPr="00D57113" w:rsidRDefault="00D57113" w:rsidP="00D57113">
      <w:pPr>
        <w:tabs>
          <w:tab w:val="left" w:pos="979"/>
        </w:tabs>
        <w:autoSpaceDE w:val="0"/>
        <w:jc w:val="both"/>
        <w:rPr>
          <w:color w:val="000000"/>
          <w:sz w:val="20"/>
          <w:szCs w:val="20"/>
        </w:rPr>
      </w:pPr>
      <w:r w:rsidRPr="00D57113">
        <w:rPr>
          <w:color w:val="000000"/>
          <w:sz w:val="28"/>
          <w:szCs w:val="28"/>
        </w:rPr>
        <w:t>___________________________________</w:t>
      </w:r>
    </w:p>
    <w:p w14:paraId="434FD8E0" w14:textId="12B7301B" w:rsidR="006D16FA" w:rsidRPr="00A9656D" w:rsidRDefault="00D57113" w:rsidP="00A9656D">
      <w:pPr>
        <w:tabs>
          <w:tab w:val="left" w:pos="979"/>
        </w:tabs>
        <w:autoSpaceDE w:val="0"/>
        <w:jc w:val="both"/>
      </w:pPr>
      <w:r w:rsidRPr="00D57113">
        <w:rPr>
          <w:color w:val="000000"/>
          <w:sz w:val="20"/>
          <w:szCs w:val="20"/>
        </w:rPr>
        <w:t>Проект постановления подготовлен Управлением сельского</w:t>
      </w:r>
      <w:r w:rsidR="008F462C">
        <w:rPr>
          <w:color w:val="000000"/>
          <w:sz w:val="20"/>
          <w:szCs w:val="20"/>
        </w:rPr>
        <w:t xml:space="preserve"> хозяйства</w:t>
      </w:r>
    </w:p>
    <w:p w14:paraId="693FF14C" w14:textId="77777777" w:rsidR="006D16FA" w:rsidRPr="00910DA1" w:rsidRDefault="006D16FA">
      <w:pPr>
        <w:ind w:left="5160"/>
        <w:jc w:val="right"/>
        <w:rPr>
          <w:bCs/>
        </w:rPr>
      </w:pPr>
    </w:p>
    <w:p w14:paraId="5518EE57" w14:textId="77777777" w:rsidR="000E6EF1" w:rsidRPr="00C81076" w:rsidRDefault="000E6EF1">
      <w:pPr>
        <w:ind w:left="5160"/>
        <w:jc w:val="right"/>
        <w:rPr>
          <w:bCs/>
        </w:rPr>
      </w:pPr>
      <w:r w:rsidRPr="00C81076">
        <w:rPr>
          <w:bCs/>
        </w:rPr>
        <w:t xml:space="preserve">Приложение </w:t>
      </w:r>
      <w:r w:rsidR="00426741">
        <w:rPr>
          <w:bCs/>
        </w:rPr>
        <w:t>№</w:t>
      </w:r>
      <w:r w:rsidRPr="00C81076">
        <w:rPr>
          <w:bCs/>
        </w:rPr>
        <w:t>1</w:t>
      </w:r>
    </w:p>
    <w:p w14:paraId="387C5181" w14:textId="77777777" w:rsidR="00C81076" w:rsidRPr="00C81076" w:rsidRDefault="000E6EF1">
      <w:pPr>
        <w:ind w:left="5160"/>
        <w:jc w:val="right"/>
        <w:rPr>
          <w:bCs/>
        </w:rPr>
      </w:pPr>
      <w:bookmarkStart w:id="1" w:name="_Hlk128729211"/>
      <w:r w:rsidRPr="00C81076">
        <w:rPr>
          <w:bCs/>
        </w:rPr>
        <w:t xml:space="preserve">к постановлению Администрации МО «Кабанский </w:t>
      </w:r>
      <w:r w:rsidR="0066163D" w:rsidRPr="00C81076">
        <w:rPr>
          <w:bCs/>
        </w:rPr>
        <w:t>р</w:t>
      </w:r>
      <w:r w:rsidRPr="00C81076">
        <w:rPr>
          <w:bCs/>
        </w:rPr>
        <w:t>айон»</w:t>
      </w:r>
      <w:r w:rsidR="00C81076" w:rsidRPr="00C81076">
        <w:rPr>
          <w:bCs/>
        </w:rPr>
        <w:t xml:space="preserve"> </w:t>
      </w:r>
    </w:p>
    <w:bookmarkEnd w:id="1"/>
    <w:p w14:paraId="144F89CC" w14:textId="1E21EF4E" w:rsidR="006D4540" w:rsidRDefault="000E6EF1">
      <w:pPr>
        <w:ind w:left="5160"/>
        <w:jc w:val="right"/>
        <w:rPr>
          <w:b/>
        </w:rPr>
      </w:pPr>
      <w:r w:rsidRPr="00C81076">
        <w:rPr>
          <w:bCs/>
        </w:rPr>
        <w:t xml:space="preserve">от </w:t>
      </w:r>
      <w:r w:rsidR="00470F07">
        <w:rPr>
          <w:bCs/>
        </w:rPr>
        <w:t>06.03.</w:t>
      </w:r>
      <w:r w:rsidR="00B81CBF">
        <w:rPr>
          <w:bCs/>
        </w:rPr>
        <w:t>202</w:t>
      </w:r>
      <w:r w:rsidR="00536AC5">
        <w:rPr>
          <w:bCs/>
        </w:rPr>
        <w:t>5</w:t>
      </w:r>
      <w:r w:rsidR="00B81CBF">
        <w:rPr>
          <w:bCs/>
        </w:rPr>
        <w:t>г.</w:t>
      </w:r>
      <w:r w:rsidRPr="00C81076">
        <w:rPr>
          <w:bCs/>
        </w:rPr>
        <w:t xml:space="preserve"> № </w:t>
      </w:r>
      <w:r w:rsidR="00470F07">
        <w:rPr>
          <w:bCs/>
        </w:rPr>
        <w:t>353</w:t>
      </w:r>
      <w:bookmarkStart w:id="2" w:name="_GoBack"/>
      <w:bookmarkEnd w:id="2"/>
      <w:r w:rsidRPr="00C81076">
        <w:rPr>
          <w:b/>
        </w:rPr>
        <w:t xml:space="preserve"> </w:t>
      </w:r>
    </w:p>
    <w:p w14:paraId="4A6618F9" w14:textId="77777777" w:rsidR="000E6EF1" w:rsidRPr="00C81076" w:rsidRDefault="000E6EF1">
      <w:pPr>
        <w:ind w:left="5160"/>
        <w:jc w:val="right"/>
      </w:pPr>
      <w:r w:rsidRPr="00C81076">
        <w:rPr>
          <w:b/>
        </w:rPr>
        <w:t xml:space="preserve">                                                   </w:t>
      </w:r>
    </w:p>
    <w:p w14:paraId="49D8D555" w14:textId="77777777" w:rsidR="000E6EF1" w:rsidRPr="00C81076" w:rsidRDefault="000E6EF1">
      <w:pPr>
        <w:ind w:firstLine="5400"/>
        <w:jc w:val="right"/>
        <w:rPr>
          <w:b/>
        </w:rPr>
      </w:pPr>
      <w:r w:rsidRPr="00C81076">
        <w:t xml:space="preserve">             </w:t>
      </w:r>
    </w:p>
    <w:p w14:paraId="1E7D05A8" w14:textId="77777777" w:rsidR="000E6EF1" w:rsidRPr="00224ACB" w:rsidRDefault="000E6EF1">
      <w:pPr>
        <w:jc w:val="center"/>
        <w:rPr>
          <w:b/>
          <w:sz w:val="28"/>
          <w:szCs w:val="28"/>
        </w:rPr>
      </w:pPr>
      <w:r w:rsidRPr="00224ACB">
        <w:rPr>
          <w:b/>
          <w:sz w:val="28"/>
          <w:szCs w:val="28"/>
        </w:rPr>
        <w:t xml:space="preserve">МУНИЦИПАЛЬНАЯ ПРОГРАММА </w:t>
      </w:r>
      <w:r w:rsidRPr="00224ACB">
        <w:rPr>
          <w:b/>
          <w:sz w:val="28"/>
          <w:szCs w:val="28"/>
        </w:rPr>
        <w:br/>
        <w:t>«КОМПЛЕКСНОЕ РАЗВИТИЕ СЕЛЬСКИХ ТЕРРИТОРИЙ</w:t>
      </w:r>
    </w:p>
    <w:p w14:paraId="3D4EC776" w14:textId="59B32D5E" w:rsidR="000E6EF1" w:rsidRPr="00224ACB" w:rsidRDefault="000E6EF1">
      <w:pPr>
        <w:jc w:val="center"/>
        <w:rPr>
          <w:sz w:val="28"/>
          <w:szCs w:val="28"/>
        </w:rPr>
      </w:pPr>
      <w:r w:rsidRPr="00224ACB">
        <w:rPr>
          <w:b/>
          <w:sz w:val="28"/>
          <w:szCs w:val="28"/>
        </w:rPr>
        <w:t xml:space="preserve">МО «КАБАНСКИЙ РАЙОН» </w:t>
      </w:r>
      <w:r w:rsidRPr="00224ACB">
        <w:rPr>
          <w:b/>
          <w:sz w:val="28"/>
          <w:szCs w:val="28"/>
        </w:rPr>
        <w:br/>
        <w:t>НА 2020-2022 ГОДЫ И НА ПЕРИОД ДО 202</w:t>
      </w:r>
      <w:r w:rsidR="000E76A8">
        <w:rPr>
          <w:b/>
          <w:sz w:val="28"/>
          <w:szCs w:val="28"/>
        </w:rPr>
        <w:t>6</w:t>
      </w:r>
      <w:r w:rsidRPr="00224ACB">
        <w:rPr>
          <w:b/>
          <w:sz w:val="28"/>
          <w:szCs w:val="28"/>
        </w:rPr>
        <w:t xml:space="preserve"> ГОДА»</w:t>
      </w:r>
    </w:p>
    <w:p w14:paraId="1246D402" w14:textId="77777777" w:rsidR="000E6EF1" w:rsidRPr="00224ACB" w:rsidRDefault="000E6EF1">
      <w:pPr>
        <w:jc w:val="center"/>
        <w:rPr>
          <w:sz w:val="28"/>
          <w:szCs w:val="28"/>
        </w:rPr>
      </w:pPr>
      <w:r w:rsidRPr="00224ACB">
        <w:rPr>
          <w:sz w:val="28"/>
          <w:szCs w:val="28"/>
        </w:rPr>
        <w:t>ПАСПОРТ</w:t>
      </w:r>
    </w:p>
    <w:p w14:paraId="424017E9" w14:textId="77777777" w:rsidR="000E6EF1" w:rsidRPr="00224ACB" w:rsidRDefault="000E6EF1">
      <w:pPr>
        <w:jc w:val="center"/>
        <w:rPr>
          <w:sz w:val="28"/>
          <w:szCs w:val="28"/>
        </w:rPr>
      </w:pPr>
      <w:r w:rsidRPr="00224ACB">
        <w:rPr>
          <w:sz w:val="28"/>
          <w:szCs w:val="28"/>
        </w:rPr>
        <w:t>муниципальной</w:t>
      </w:r>
      <w:r w:rsidRPr="00224ACB">
        <w:rPr>
          <w:b/>
          <w:sz w:val="28"/>
          <w:szCs w:val="28"/>
        </w:rPr>
        <w:t xml:space="preserve"> </w:t>
      </w:r>
      <w:r w:rsidRPr="00224ACB">
        <w:rPr>
          <w:sz w:val="28"/>
          <w:szCs w:val="28"/>
        </w:rPr>
        <w:t xml:space="preserve">программы </w:t>
      </w:r>
      <w:r w:rsidRPr="00224ACB">
        <w:rPr>
          <w:sz w:val="28"/>
          <w:szCs w:val="28"/>
        </w:rPr>
        <w:br/>
      </w:r>
      <w:bookmarkStart w:id="3" w:name="_Hlk129588354"/>
      <w:r w:rsidRPr="00224ACB">
        <w:rPr>
          <w:sz w:val="28"/>
          <w:szCs w:val="28"/>
        </w:rPr>
        <w:t>«Комплексное развитие сельских территорий</w:t>
      </w:r>
    </w:p>
    <w:p w14:paraId="2FE20E8D" w14:textId="0C51B7D0" w:rsidR="000E6EF1" w:rsidRPr="00224ACB" w:rsidRDefault="000E6EF1">
      <w:pPr>
        <w:jc w:val="center"/>
        <w:rPr>
          <w:sz w:val="26"/>
          <w:szCs w:val="26"/>
        </w:rPr>
      </w:pPr>
      <w:r w:rsidRPr="00224ACB">
        <w:rPr>
          <w:sz w:val="28"/>
          <w:szCs w:val="28"/>
        </w:rPr>
        <w:t xml:space="preserve">МО «Кабанский район» </w:t>
      </w:r>
      <w:r w:rsidRPr="00224ACB">
        <w:rPr>
          <w:sz w:val="28"/>
          <w:szCs w:val="28"/>
        </w:rPr>
        <w:br/>
        <w:t>на 2020-2022 годы и на период до 202</w:t>
      </w:r>
      <w:r w:rsidR="00F10927">
        <w:rPr>
          <w:sz w:val="28"/>
          <w:szCs w:val="28"/>
        </w:rPr>
        <w:t>6</w:t>
      </w:r>
      <w:r w:rsidRPr="00224ACB">
        <w:rPr>
          <w:sz w:val="28"/>
          <w:szCs w:val="28"/>
        </w:rPr>
        <w:t xml:space="preserve"> года»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70"/>
        <w:gridCol w:w="5518"/>
      </w:tblGrid>
      <w:tr w:rsidR="000E6EF1" w:rsidRPr="00224ACB" w14:paraId="4805EB32" w14:textId="77777777">
        <w:tc>
          <w:tcPr>
            <w:tcW w:w="3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bookmarkEnd w:id="3"/>
          <w:p w14:paraId="0E5506F3" w14:textId="77777777" w:rsidR="000E6EF1" w:rsidRPr="00224ACB" w:rsidRDefault="000E6EF1">
            <w:pPr>
              <w:pStyle w:val="af4"/>
              <w:jc w:val="center"/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5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F855F1" w14:textId="77777777" w:rsidR="000E6EF1" w:rsidRPr="00224ACB" w:rsidRDefault="000E6EF1">
            <w:pPr>
              <w:pStyle w:val="af4"/>
              <w:jc w:val="both"/>
            </w:pPr>
            <w:r w:rsidRPr="00224ACB">
              <w:rPr>
                <w:sz w:val="26"/>
                <w:szCs w:val="26"/>
              </w:rPr>
              <w:t>Управление сельского хозяйства Администрации МО «Кабанский район»</w:t>
            </w:r>
          </w:p>
        </w:tc>
      </w:tr>
      <w:tr w:rsidR="000E6EF1" w:rsidRPr="00224ACB" w14:paraId="0947F4A2" w14:textId="77777777">
        <w:tc>
          <w:tcPr>
            <w:tcW w:w="3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1CC5B1" w14:textId="77777777" w:rsidR="000E6EF1" w:rsidRPr="00224ACB" w:rsidRDefault="000E6EF1">
            <w:pPr>
              <w:pStyle w:val="af4"/>
              <w:jc w:val="center"/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55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D8D9B0" w14:textId="77777777" w:rsidR="006D4540" w:rsidRDefault="006D4540">
            <w:pPr>
              <w:pStyle w:val="af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E6EF1" w:rsidRPr="00224ACB">
              <w:rPr>
                <w:sz w:val="26"/>
                <w:szCs w:val="26"/>
              </w:rPr>
              <w:t>МКУ «Управление градостроительства, имущественных и земельных отношений»</w:t>
            </w:r>
            <w:r>
              <w:rPr>
                <w:sz w:val="26"/>
                <w:szCs w:val="26"/>
              </w:rPr>
              <w:t>;</w:t>
            </w:r>
            <w:r w:rsidR="000E6EF1" w:rsidRPr="00224ACB">
              <w:rPr>
                <w:sz w:val="26"/>
                <w:szCs w:val="26"/>
              </w:rPr>
              <w:t xml:space="preserve"> </w:t>
            </w:r>
          </w:p>
          <w:p w14:paraId="72240C3A" w14:textId="77777777" w:rsidR="006D4540" w:rsidRDefault="006D4540">
            <w:pPr>
              <w:pStyle w:val="af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E6EF1" w:rsidRPr="00224ACB">
              <w:rPr>
                <w:sz w:val="26"/>
                <w:szCs w:val="26"/>
              </w:rPr>
              <w:t>Комитет ЖКХ и строительства</w:t>
            </w:r>
            <w:r>
              <w:rPr>
                <w:sz w:val="26"/>
                <w:szCs w:val="26"/>
              </w:rPr>
              <w:t>;</w:t>
            </w:r>
            <w:r w:rsidR="00E4602D" w:rsidRPr="00224ACB">
              <w:rPr>
                <w:sz w:val="26"/>
                <w:szCs w:val="26"/>
              </w:rPr>
              <w:t xml:space="preserve"> </w:t>
            </w:r>
          </w:p>
          <w:p w14:paraId="6BF5FE5C" w14:textId="77777777" w:rsidR="006D4540" w:rsidRDefault="006D4540">
            <w:pPr>
              <w:pStyle w:val="af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4602D" w:rsidRPr="00224ACB">
              <w:rPr>
                <w:sz w:val="26"/>
                <w:szCs w:val="26"/>
              </w:rPr>
              <w:t>МКУ «Комитет по культуре и делам молодежи»</w:t>
            </w:r>
            <w:r>
              <w:rPr>
                <w:sz w:val="26"/>
                <w:szCs w:val="26"/>
              </w:rPr>
              <w:t>;</w:t>
            </w:r>
          </w:p>
          <w:p w14:paraId="572C01D6" w14:textId="77777777" w:rsidR="006D4540" w:rsidRDefault="006D4540">
            <w:pPr>
              <w:pStyle w:val="af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394B03">
              <w:rPr>
                <w:sz w:val="26"/>
                <w:szCs w:val="26"/>
              </w:rPr>
              <w:t>МКУ «Р</w:t>
            </w:r>
            <w:r w:rsidR="00CE0BC3">
              <w:rPr>
                <w:sz w:val="26"/>
                <w:szCs w:val="26"/>
              </w:rPr>
              <w:t xml:space="preserve">айонное Управление </w:t>
            </w:r>
            <w:r w:rsidR="00E03954">
              <w:rPr>
                <w:sz w:val="26"/>
                <w:szCs w:val="26"/>
              </w:rPr>
              <w:t>о</w:t>
            </w:r>
            <w:r w:rsidR="00CE0BC3">
              <w:rPr>
                <w:sz w:val="26"/>
                <w:szCs w:val="26"/>
              </w:rPr>
              <w:t>бразования</w:t>
            </w:r>
            <w:r w:rsidR="00394B03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;</w:t>
            </w:r>
            <w:r w:rsidR="000E6EF1" w:rsidRPr="00224ACB">
              <w:rPr>
                <w:sz w:val="26"/>
                <w:szCs w:val="26"/>
              </w:rPr>
              <w:t xml:space="preserve"> </w:t>
            </w:r>
          </w:p>
          <w:p w14:paraId="4E4F56AB" w14:textId="77777777" w:rsidR="006D4540" w:rsidRDefault="006D4540">
            <w:pPr>
              <w:pStyle w:val="af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E6EF1" w:rsidRPr="00224ACB">
              <w:rPr>
                <w:sz w:val="26"/>
                <w:szCs w:val="26"/>
              </w:rPr>
              <w:t>сельские поселения (участники программы)</w:t>
            </w:r>
            <w:r>
              <w:rPr>
                <w:sz w:val="26"/>
                <w:szCs w:val="26"/>
              </w:rPr>
              <w:t>;</w:t>
            </w:r>
            <w:r w:rsidR="002C03DF">
              <w:rPr>
                <w:sz w:val="26"/>
                <w:szCs w:val="26"/>
              </w:rPr>
              <w:t xml:space="preserve"> </w:t>
            </w:r>
          </w:p>
          <w:p w14:paraId="54BCB57D" w14:textId="77777777" w:rsidR="000E6EF1" w:rsidRDefault="006D4540">
            <w:pPr>
              <w:pStyle w:val="af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C03DF">
              <w:rPr>
                <w:sz w:val="26"/>
                <w:szCs w:val="26"/>
              </w:rPr>
              <w:t>сельскохозяйственные товаропроизводители Кабанского района.</w:t>
            </w:r>
          </w:p>
          <w:p w14:paraId="668B4E4E" w14:textId="77777777" w:rsidR="006D4540" w:rsidRPr="00224ACB" w:rsidRDefault="006D4540">
            <w:pPr>
              <w:pStyle w:val="af4"/>
              <w:jc w:val="both"/>
            </w:pPr>
          </w:p>
        </w:tc>
      </w:tr>
      <w:tr w:rsidR="000E6EF1" w:rsidRPr="00224ACB" w14:paraId="4DBB9F0D" w14:textId="77777777">
        <w:tc>
          <w:tcPr>
            <w:tcW w:w="3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0ACB7" w14:textId="77777777" w:rsidR="000E6EF1" w:rsidRPr="00224ACB" w:rsidRDefault="000E6EF1">
            <w:pPr>
              <w:pStyle w:val="af4"/>
              <w:jc w:val="center"/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55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6EB55B" w14:textId="77777777" w:rsidR="00E01F40" w:rsidRDefault="000E6EF1" w:rsidP="00E01F40">
            <w:pPr>
              <w:pStyle w:val="af4"/>
              <w:jc w:val="both"/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 xml:space="preserve">1. </w:t>
            </w:r>
            <w:r w:rsidR="00E01F40" w:rsidRPr="00224ACB">
              <w:rPr>
                <w:sz w:val="26"/>
                <w:szCs w:val="26"/>
              </w:rPr>
              <w:t>Обеспечение граждан, проживающих на сельских территориях, жильем, оборудованным всеми видами благоустройства;</w:t>
            </w:r>
          </w:p>
          <w:p w14:paraId="11304BD6" w14:textId="77777777" w:rsidR="006D4540" w:rsidRPr="006D4540" w:rsidRDefault="006D4540" w:rsidP="00E01F40">
            <w:pPr>
              <w:pStyle w:val="af4"/>
              <w:jc w:val="both"/>
              <w:rPr>
                <w:sz w:val="10"/>
                <w:szCs w:val="10"/>
              </w:rPr>
            </w:pPr>
          </w:p>
          <w:p w14:paraId="04DA1A40" w14:textId="77777777" w:rsidR="00E01F40" w:rsidRDefault="00E01F40" w:rsidP="00E01F40">
            <w:pPr>
              <w:pStyle w:val="af4"/>
              <w:jc w:val="both"/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>2. Содействие занятости населения и привлечение высококвалифицированных кадров на село;</w:t>
            </w:r>
          </w:p>
          <w:p w14:paraId="3E2DC3FF" w14:textId="77777777" w:rsidR="006D4540" w:rsidRPr="006D4540" w:rsidRDefault="006D4540" w:rsidP="00E01F40">
            <w:pPr>
              <w:pStyle w:val="af4"/>
              <w:jc w:val="both"/>
              <w:rPr>
                <w:sz w:val="10"/>
                <w:szCs w:val="10"/>
              </w:rPr>
            </w:pPr>
          </w:p>
          <w:p w14:paraId="7CC4D0B2" w14:textId="77777777" w:rsidR="00E01F40" w:rsidRPr="00224ACB" w:rsidRDefault="00E01F40" w:rsidP="00E01F40">
            <w:pPr>
              <w:pStyle w:val="af4"/>
              <w:jc w:val="both"/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>3. активизация участия граждан, индивидуальных предпринимателей и организаций, некоммерческих и общественных организаций, муниципальных образований в реализации</w:t>
            </w:r>
            <w:r w:rsidR="00D947E4" w:rsidRPr="00224ACB">
              <w:rPr>
                <w:sz w:val="26"/>
                <w:szCs w:val="26"/>
              </w:rPr>
              <w:t xml:space="preserve"> </w:t>
            </w:r>
            <w:r w:rsidRPr="00224ACB">
              <w:rPr>
                <w:sz w:val="26"/>
                <w:szCs w:val="26"/>
              </w:rPr>
              <w:t xml:space="preserve">инициативных </w:t>
            </w:r>
            <w:r w:rsidR="00D947E4" w:rsidRPr="00224ACB">
              <w:rPr>
                <w:sz w:val="26"/>
                <w:szCs w:val="26"/>
              </w:rPr>
              <w:t>проектов комплексного развития сельских территорий.</w:t>
            </w:r>
          </w:p>
          <w:p w14:paraId="25872C4F" w14:textId="77777777" w:rsidR="000E6EF1" w:rsidRPr="00224ACB" w:rsidRDefault="000E6EF1">
            <w:pPr>
              <w:pStyle w:val="af4"/>
              <w:jc w:val="both"/>
            </w:pPr>
          </w:p>
        </w:tc>
      </w:tr>
    </w:tbl>
    <w:p w14:paraId="31D19316" w14:textId="77777777" w:rsidR="000E6EF1" w:rsidRPr="00224ACB" w:rsidRDefault="000E6EF1">
      <w:pPr>
        <w:sectPr w:rsidR="000E6EF1" w:rsidRPr="00224ACB" w:rsidSect="007153E5">
          <w:pgSz w:w="11906" w:h="16838"/>
          <w:pgMar w:top="1134" w:right="850" w:bottom="1134" w:left="1701" w:header="708" w:footer="708" w:gutter="0"/>
          <w:cols w:space="720"/>
          <w:docGrid w:linePitch="600" w:charSpace="32768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70"/>
        <w:gridCol w:w="5518"/>
      </w:tblGrid>
      <w:tr w:rsidR="000E6EF1" w:rsidRPr="00224ACB" w14:paraId="3B4F239B" w14:textId="77777777" w:rsidTr="006D4540">
        <w:tc>
          <w:tcPr>
            <w:tcW w:w="38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0472E8" w14:textId="77777777" w:rsidR="000E6EF1" w:rsidRPr="00224ACB" w:rsidRDefault="000E6EF1">
            <w:pPr>
              <w:pStyle w:val="af4"/>
              <w:jc w:val="center"/>
              <w:rPr>
                <w:sz w:val="26"/>
                <w:szCs w:val="26"/>
              </w:rPr>
            </w:pPr>
            <w:r w:rsidRPr="00224ACB">
              <w:lastRenderedPageBreak/>
              <w:t>Задачи программы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B905CC" w14:textId="77777777" w:rsidR="000E6EF1" w:rsidRPr="00224ACB" w:rsidRDefault="000E6EF1">
            <w:pPr>
              <w:pStyle w:val="af4"/>
              <w:jc w:val="both"/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>1. Приближение условий жизнедеятельности в сельских поселениях к городским стандартам при сохранении особенностей сельского поселения, застройки и образа жизни;</w:t>
            </w:r>
          </w:p>
          <w:p w14:paraId="362042F2" w14:textId="77777777" w:rsidR="000E6EF1" w:rsidRPr="00224ACB" w:rsidRDefault="000E6EF1">
            <w:pPr>
              <w:pStyle w:val="af4"/>
              <w:jc w:val="both"/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>2. Расширение социально-экономических и трудовых связей села с малыми городами и поселками городского типа, формирование единых сельско-городских рынков труда, систем социально-культурного и торгово-бытового обслуживания населения;</w:t>
            </w:r>
          </w:p>
          <w:p w14:paraId="0EB4FD9B" w14:textId="77777777" w:rsidR="000E6EF1" w:rsidRPr="00224ACB" w:rsidRDefault="000E6EF1">
            <w:pPr>
              <w:pStyle w:val="af4"/>
              <w:jc w:val="both"/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>3. Повышение уровня и диверсификации источников доходов сельского населения, снижение масштабов бедности на сельских территориях;</w:t>
            </w:r>
          </w:p>
          <w:p w14:paraId="5071E5EB" w14:textId="77777777" w:rsidR="000E6EF1" w:rsidRPr="00224ACB" w:rsidRDefault="000E6EF1">
            <w:pPr>
              <w:pStyle w:val="af4"/>
              <w:jc w:val="both"/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>4. Создание экологически безопасных условий жизнедеятельности в сельских поселениях, сохранение, восстановление и наращивание человеческого, культурного и природного потенциала сельских территорий;</w:t>
            </w:r>
          </w:p>
          <w:p w14:paraId="3C8E5491" w14:textId="77777777" w:rsidR="000E6EF1" w:rsidRPr="00224ACB" w:rsidRDefault="000E6EF1">
            <w:pPr>
              <w:pStyle w:val="af4"/>
              <w:jc w:val="both"/>
            </w:pPr>
            <w:r w:rsidRPr="00224ACB">
              <w:rPr>
                <w:sz w:val="26"/>
                <w:szCs w:val="26"/>
              </w:rPr>
              <w:t>5. Повышение уровня научно-информационного и методического обеспечения комплексного развития сельских территорий.</w:t>
            </w:r>
          </w:p>
        </w:tc>
      </w:tr>
      <w:tr w:rsidR="000E6EF1" w:rsidRPr="00224ACB" w14:paraId="1B76036E" w14:textId="77777777">
        <w:tc>
          <w:tcPr>
            <w:tcW w:w="3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15BE7C" w14:textId="77777777" w:rsidR="000E6EF1" w:rsidRPr="00224ACB" w:rsidRDefault="000E6EF1">
            <w:pPr>
              <w:pStyle w:val="af4"/>
              <w:jc w:val="center"/>
              <w:rPr>
                <w:sz w:val="26"/>
                <w:szCs w:val="26"/>
              </w:rPr>
            </w:pPr>
            <w:bookmarkStart w:id="4" w:name="_Hlk118119209"/>
            <w:r w:rsidRPr="00224ACB">
              <w:t>Целевые индикаторы (показатели программы)</w:t>
            </w:r>
          </w:p>
        </w:tc>
        <w:tc>
          <w:tcPr>
            <w:tcW w:w="55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397855" w14:textId="3D51C44F" w:rsidR="000E6EF1" w:rsidRPr="00224ACB" w:rsidRDefault="000E6EF1">
            <w:pPr>
              <w:pStyle w:val="af4"/>
              <w:jc w:val="both"/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 xml:space="preserve">1. Ввод (приобретение) </w:t>
            </w:r>
            <w:r w:rsidR="006577AD">
              <w:rPr>
                <w:sz w:val="26"/>
                <w:szCs w:val="26"/>
              </w:rPr>
              <w:t>90</w:t>
            </w:r>
            <w:r w:rsidRPr="00224ACB">
              <w:rPr>
                <w:sz w:val="26"/>
                <w:szCs w:val="26"/>
              </w:rPr>
              <w:t xml:space="preserve"> кв. метров жилья для граждан, проживающих на сельских территориях;</w:t>
            </w:r>
          </w:p>
          <w:p w14:paraId="16CA3431" w14:textId="2C6CB17B" w:rsidR="000E6EF1" w:rsidRPr="00224ACB" w:rsidRDefault="000E6EF1" w:rsidP="00591414">
            <w:pPr>
              <w:pStyle w:val="af4"/>
              <w:jc w:val="both"/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 xml:space="preserve">2. Реализация </w:t>
            </w:r>
            <w:r w:rsidR="006577AD">
              <w:rPr>
                <w:sz w:val="26"/>
                <w:szCs w:val="26"/>
              </w:rPr>
              <w:t>1</w:t>
            </w:r>
            <w:r w:rsidR="007C0DAF">
              <w:rPr>
                <w:sz w:val="26"/>
                <w:szCs w:val="26"/>
              </w:rPr>
              <w:t>7</w:t>
            </w:r>
            <w:r w:rsidRPr="00224ACB">
              <w:rPr>
                <w:sz w:val="26"/>
                <w:szCs w:val="26"/>
              </w:rPr>
              <w:t xml:space="preserve"> проектов по благоустройству сельских территорий (создание и обустройство некоммерческих детских игровых и спортивных площадок</w:t>
            </w:r>
            <w:r w:rsidR="00775AD4" w:rsidRPr="00224ACB">
              <w:rPr>
                <w:sz w:val="26"/>
                <w:szCs w:val="26"/>
              </w:rPr>
              <w:t xml:space="preserve"> и т.д.</w:t>
            </w:r>
            <w:r w:rsidRPr="00224ACB">
              <w:rPr>
                <w:sz w:val="26"/>
                <w:szCs w:val="26"/>
              </w:rPr>
              <w:t>);</w:t>
            </w:r>
          </w:p>
          <w:p w14:paraId="6640F113" w14:textId="77777777" w:rsidR="000E6EF1" w:rsidRPr="00224ACB" w:rsidRDefault="00591414">
            <w:pPr>
              <w:pStyle w:val="af4"/>
              <w:jc w:val="both"/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>3</w:t>
            </w:r>
            <w:r w:rsidR="000E6EF1" w:rsidRPr="00224ACB">
              <w:rPr>
                <w:sz w:val="26"/>
                <w:szCs w:val="26"/>
              </w:rPr>
              <w:t>. Проведение массовых торжественных и спортивных мероприятий среди работников сельскохозяйственного производства;</w:t>
            </w:r>
          </w:p>
          <w:p w14:paraId="646D455C" w14:textId="77777777" w:rsidR="000C5635" w:rsidRDefault="00591414">
            <w:pPr>
              <w:pStyle w:val="af4"/>
              <w:jc w:val="both"/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>4</w:t>
            </w:r>
            <w:r w:rsidR="000E6EF1" w:rsidRPr="00224ACB">
              <w:rPr>
                <w:sz w:val="26"/>
                <w:szCs w:val="26"/>
              </w:rPr>
              <w:t xml:space="preserve">. </w:t>
            </w:r>
            <w:r w:rsidR="000C5635" w:rsidRPr="00224ACB">
              <w:rPr>
                <w:sz w:val="26"/>
                <w:szCs w:val="26"/>
              </w:rPr>
              <w:t xml:space="preserve">Количество </w:t>
            </w:r>
            <w:bookmarkStart w:id="5" w:name="_Hlk65570768"/>
            <w:r w:rsidR="000C5635" w:rsidRPr="00224ACB">
              <w:rPr>
                <w:sz w:val="26"/>
                <w:szCs w:val="26"/>
              </w:rPr>
              <w:t>сельскохозяйственных товаропроизводителей, получивших субсидию на компенсацию ущерба, причиненного в результате почвенной засухи</w:t>
            </w:r>
            <w:bookmarkEnd w:id="5"/>
            <w:r w:rsidR="000C5635" w:rsidRPr="00224ACB">
              <w:rPr>
                <w:sz w:val="26"/>
                <w:szCs w:val="26"/>
              </w:rPr>
              <w:t>, ед.;</w:t>
            </w:r>
          </w:p>
          <w:p w14:paraId="4F0AC3FF" w14:textId="77777777" w:rsidR="00D70CA1" w:rsidRPr="00224ACB" w:rsidRDefault="00F07BA5">
            <w:pPr>
              <w:pStyle w:val="af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0C5635">
              <w:rPr>
                <w:sz w:val="26"/>
                <w:szCs w:val="26"/>
              </w:rPr>
              <w:t xml:space="preserve">. </w:t>
            </w:r>
            <w:r w:rsidR="000E6EF1" w:rsidRPr="00224ACB">
              <w:rPr>
                <w:sz w:val="26"/>
                <w:szCs w:val="26"/>
              </w:rPr>
              <w:t>Реализация проектов комплексного обустройства площадок под компактные жилищные застройки (северная часть с. Кабанск и с. Брянск);</w:t>
            </w:r>
          </w:p>
          <w:p w14:paraId="6B0DE4DA" w14:textId="77777777" w:rsidR="002813D8" w:rsidRDefault="00F07BA5">
            <w:pPr>
              <w:pStyle w:val="af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813D8" w:rsidRPr="00224ACB">
              <w:rPr>
                <w:sz w:val="26"/>
                <w:szCs w:val="26"/>
              </w:rPr>
              <w:t>. Количество населенных пунктов, расположенных в сельской местности, в которых реализованы проекты по современному облику сельских территорий, ед</w:t>
            </w:r>
            <w:r w:rsidR="00965383" w:rsidRPr="00224ACB">
              <w:rPr>
                <w:sz w:val="26"/>
                <w:szCs w:val="26"/>
              </w:rPr>
              <w:t>.</w:t>
            </w:r>
            <w:r w:rsidR="000C5635">
              <w:rPr>
                <w:sz w:val="26"/>
                <w:szCs w:val="26"/>
              </w:rPr>
              <w:t>;</w:t>
            </w:r>
          </w:p>
          <w:p w14:paraId="0F116986" w14:textId="77777777" w:rsidR="00F07BA5" w:rsidRDefault="00F07BA5" w:rsidP="00B845DE">
            <w:pPr>
              <w:pStyle w:val="af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0C5635">
              <w:rPr>
                <w:sz w:val="26"/>
                <w:szCs w:val="26"/>
              </w:rPr>
              <w:t xml:space="preserve">. Ввод в эксплуатацию </w:t>
            </w:r>
            <w:r w:rsidR="00D05FD5">
              <w:rPr>
                <w:sz w:val="26"/>
                <w:szCs w:val="26"/>
              </w:rPr>
              <w:t>8,187</w:t>
            </w:r>
            <w:r w:rsidR="000C5635">
              <w:rPr>
                <w:sz w:val="26"/>
                <w:szCs w:val="26"/>
              </w:rPr>
              <w:t xml:space="preserve"> км. </w:t>
            </w:r>
            <w:r>
              <w:rPr>
                <w:sz w:val="26"/>
                <w:szCs w:val="26"/>
              </w:rPr>
              <w:t>а</w:t>
            </w:r>
            <w:r w:rsidR="00056483">
              <w:rPr>
                <w:sz w:val="26"/>
                <w:szCs w:val="26"/>
              </w:rPr>
              <w:t>втодорог</w:t>
            </w:r>
            <w:r>
              <w:rPr>
                <w:sz w:val="26"/>
                <w:szCs w:val="26"/>
              </w:rPr>
              <w:t>и;</w:t>
            </w:r>
          </w:p>
          <w:p w14:paraId="2A09E391" w14:textId="1DA96AF3" w:rsidR="000C5635" w:rsidRDefault="00F07BA5" w:rsidP="00B845DE">
            <w:pPr>
              <w:pStyle w:val="af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 </w:t>
            </w:r>
            <w:r w:rsidRPr="00224ACB">
              <w:rPr>
                <w:sz w:val="26"/>
                <w:szCs w:val="26"/>
              </w:rPr>
              <w:t xml:space="preserve">Количество сельскохозяйственных товаропроизводителей, получивших субсидию </w:t>
            </w:r>
            <w:r w:rsidRPr="00224ACB">
              <w:rPr>
                <w:sz w:val="26"/>
                <w:szCs w:val="26"/>
              </w:rPr>
              <w:lastRenderedPageBreak/>
              <w:t>на компенсацию</w:t>
            </w:r>
            <w:r>
              <w:rPr>
                <w:sz w:val="26"/>
                <w:szCs w:val="26"/>
              </w:rPr>
              <w:t xml:space="preserve"> части затрат </w:t>
            </w:r>
            <w:r w:rsidR="0052424D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r w:rsidR="0052424D">
              <w:rPr>
                <w:sz w:val="26"/>
                <w:szCs w:val="26"/>
              </w:rPr>
              <w:t xml:space="preserve">производство зерновых </w:t>
            </w:r>
            <w:r w:rsidR="0052109D" w:rsidRPr="0052109D">
              <w:rPr>
                <w:sz w:val="26"/>
                <w:szCs w:val="26"/>
              </w:rPr>
              <w:t>культур</w:t>
            </w:r>
            <w:r>
              <w:rPr>
                <w:sz w:val="26"/>
                <w:szCs w:val="26"/>
              </w:rPr>
              <w:t>, ед.</w:t>
            </w:r>
          </w:p>
          <w:p w14:paraId="586BF9C1" w14:textId="77777777" w:rsidR="00141AAD" w:rsidRDefault="002C03DF" w:rsidP="00B845DE">
            <w:pPr>
              <w:pStyle w:val="af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 Численность работников, занятых в рыбохозяйственных организациях</w:t>
            </w:r>
            <w:r w:rsidR="0068585B">
              <w:rPr>
                <w:sz w:val="26"/>
                <w:szCs w:val="26"/>
              </w:rPr>
              <w:t>, чел.</w:t>
            </w:r>
          </w:p>
          <w:p w14:paraId="41595747" w14:textId="79A2282A" w:rsidR="00104F10" w:rsidRPr="00C9612B" w:rsidRDefault="00104F10" w:rsidP="00B845DE">
            <w:pPr>
              <w:pStyle w:val="af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  <w:r>
              <w:t xml:space="preserve"> </w:t>
            </w:r>
            <w:bookmarkStart w:id="6" w:name="_Hlk174456680"/>
            <w:r w:rsidR="00E326A4" w:rsidRPr="00E326A4">
              <w:rPr>
                <w:sz w:val="26"/>
                <w:szCs w:val="26"/>
              </w:rPr>
              <w:t>Ввод жилых помещений (жилых домов), предоставляемых на условиях найма гражданам, проживающим на сельских территориях</w:t>
            </w:r>
            <w:r w:rsidR="006577AD">
              <w:rPr>
                <w:sz w:val="26"/>
                <w:szCs w:val="26"/>
              </w:rPr>
              <w:t>,</w:t>
            </w:r>
            <w:r w:rsidR="00E326A4">
              <w:rPr>
                <w:sz w:val="26"/>
                <w:szCs w:val="26"/>
              </w:rPr>
              <w:t xml:space="preserve"> кв.м.</w:t>
            </w:r>
            <w:bookmarkEnd w:id="6"/>
          </w:p>
        </w:tc>
      </w:tr>
      <w:bookmarkEnd w:id="4"/>
      <w:tr w:rsidR="000E6EF1" w:rsidRPr="00224ACB" w14:paraId="2298A45B" w14:textId="77777777">
        <w:tc>
          <w:tcPr>
            <w:tcW w:w="3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6E5520" w14:textId="77777777" w:rsidR="000E6EF1" w:rsidRPr="00224ACB" w:rsidRDefault="000E6EF1">
            <w:pPr>
              <w:pStyle w:val="af4"/>
              <w:jc w:val="center"/>
              <w:rPr>
                <w:sz w:val="26"/>
                <w:szCs w:val="26"/>
              </w:rPr>
            </w:pPr>
            <w:r w:rsidRPr="00224ACB">
              <w:lastRenderedPageBreak/>
              <w:t>Этапы и сроки реализации программы</w:t>
            </w:r>
          </w:p>
        </w:tc>
        <w:tc>
          <w:tcPr>
            <w:tcW w:w="55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C46F03" w14:textId="04E37440" w:rsidR="000E6EF1" w:rsidRPr="00224ACB" w:rsidRDefault="000E6EF1">
            <w:pPr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</w:rPr>
              <w:t>2020-202</w:t>
            </w:r>
            <w:r w:rsidR="00F10927">
              <w:rPr>
                <w:sz w:val="26"/>
                <w:szCs w:val="26"/>
              </w:rPr>
              <w:t>6</w:t>
            </w:r>
            <w:r w:rsidRPr="00224ACB">
              <w:rPr>
                <w:sz w:val="26"/>
                <w:szCs w:val="26"/>
              </w:rPr>
              <w:t>годы</w:t>
            </w:r>
          </w:p>
          <w:p w14:paraId="62E39D61" w14:textId="77777777" w:rsidR="000E6EF1" w:rsidRPr="00224ACB" w:rsidRDefault="000E6EF1">
            <w:pPr>
              <w:rPr>
                <w:sz w:val="26"/>
                <w:szCs w:val="26"/>
              </w:rPr>
            </w:pPr>
            <w:r w:rsidRPr="00224ACB">
              <w:rPr>
                <w:sz w:val="26"/>
                <w:szCs w:val="26"/>
                <w:lang w:val="en-US"/>
              </w:rPr>
              <w:t>I</w:t>
            </w:r>
            <w:r w:rsidRPr="00224ACB">
              <w:rPr>
                <w:sz w:val="26"/>
                <w:szCs w:val="26"/>
              </w:rPr>
              <w:t xml:space="preserve"> этап – 2020-2022 годы;</w:t>
            </w:r>
          </w:p>
          <w:p w14:paraId="51198387" w14:textId="10D0C33C" w:rsidR="000E6EF1" w:rsidRPr="00224ACB" w:rsidRDefault="000E6EF1">
            <w:pPr>
              <w:rPr>
                <w:sz w:val="28"/>
                <w:szCs w:val="28"/>
              </w:rPr>
            </w:pPr>
            <w:r w:rsidRPr="00224ACB">
              <w:rPr>
                <w:sz w:val="26"/>
                <w:szCs w:val="26"/>
                <w:lang w:val="en-US"/>
              </w:rPr>
              <w:t>II</w:t>
            </w:r>
            <w:r w:rsidRPr="00224ACB">
              <w:rPr>
                <w:sz w:val="26"/>
                <w:szCs w:val="26"/>
              </w:rPr>
              <w:t xml:space="preserve"> этап – 2023-202</w:t>
            </w:r>
            <w:r w:rsidR="00F10927">
              <w:rPr>
                <w:sz w:val="26"/>
                <w:szCs w:val="26"/>
              </w:rPr>
              <w:t>6</w:t>
            </w:r>
            <w:r w:rsidRPr="00224ACB">
              <w:rPr>
                <w:sz w:val="26"/>
                <w:szCs w:val="26"/>
              </w:rPr>
              <w:t xml:space="preserve"> годы.</w:t>
            </w:r>
          </w:p>
          <w:p w14:paraId="5AD7C475" w14:textId="77777777" w:rsidR="000E6EF1" w:rsidRPr="00224ACB" w:rsidRDefault="000E6EF1">
            <w:pPr>
              <w:jc w:val="center"/>
              <w:rPr>
                <w:sz w:val="28"/>
                <w:szCs w:val="28"/>
              </w:rPr>
            </w:pPr>
          </w:p>
        </w:tc>
      </w:tr>
      <w:tr w:rsidR="000E6EF1" w14:paraId="2BE3813D" w14:textId="77777777">
        <w:tc>
          <w:tcPr>
            <w:tcW w:w="3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E60775" w14:textId="77777777" w:rsidR="000E6EF1" w:rsidRPr="00224ACB" w:rsidRDefault="000E6EF1">
            <w:pPr>
              <w:pStyle w:val="af4"/>
              <w:jc w:val="center"/>
              <w:rPr>
                <w:sz w:val="26"/>
                <w:szCs w:val="26"/>
              </w:rPr>
            </w:pPr>
            <w:bookmarkStart w:id="7" w:name="_Hlk174457458"/>
            <w:r w:rsidRPr="00224ACB">
              <w:t>Объемы бюджетных</w:t>
            </w:r>
            <w:r w:rsidR="009A6F1E">
              <w:t xml:space="preserve"> и внебюджетных </w:t>
            </w:r>
            <w:r w:rsidRPr="00224ACB">
              <w:t>ассигнований программы</w:t>
            </w:r>
            <w:bookmarkEnd w:id="7"/>
          </w:p>
        </w:tc>
        <w:tc>
          <w:tcPr>
            <w:tcW w:w="55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B8E986" w14:textId="2AFBAA48" w:rsidR="000E6EF1" w:rsidRPr="007543F3" w:rsidRDefault="000E6EF1">
            <w:pPr>
              <w:pStyle w:val="ConsPlusCell"/>
              <w:jc w:val="both"/>
              <w:rPr>
                <w:highlight w:val="yellow"/>
              </w:rPr>
            </w:pPr>
            <w:bookmarkStart w:id="8" w:name="_Hlk174458227"/>
            <w:r w:rsidRPr="00705583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программы составляет </w:t>
            </w:r>
            <w:r w:rsidR="00FD2516">
              <w:rPr>
                <w:rFonts w:ascii="Times New Roman" w:hAnsi="Times New Roman" w:cs="Times New Roman"/>
                <w:sz w:val="26"/>
                <w:szCs w:val="26"/>
              </w:rPr>
              <w:t>503,</w:t>
            </w:r>
            <w:r w:rsidR="00FA7F9B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="00FD251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0242F" w:rsidRPr="007055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5583">
              <w:rPr>
                <w:rFonts w:ascii="Times New Roman" w:hAnsi="Times New Roman" w:cs="Times New Roman"/>
                <w:sz w:val="26"/>
                <w:szCs w:val="26"/>
              </w:rPr>
              <w:t xml:space="preserve">млн. рублей (в ценах соответствующих лет), в том числе: средства федерального бюджета – </w:t>
            </w:r>
            <w:r w:rsidR="00FD2516">
              <w:rPr>
                <w:rFonts w:ascii="Times New Roman" w:hAnsi="Times New Roman" w:cs="Times New Roman"/>
                <w:sz w:val="26"/>
                <w:szCs w:val="26"/>
              </w:rPr>
              <w:t>383,112</w:t>
            </w:r>
            <w:r w:rsidRPr="00705583">
              <w:rPr>
                <w:rFonts w:ascii="Times New Roman" w:hAnsi="Times New Roman" w:cs="Times New Roman"/>
                <w:sz w:val="26"/>
                <w:szCs w:val="26"/>
              </w:rPr>
              <w:t xml:space="preserve"> млн. рублей; средства бюджета Республики Бурятия                                                    </w:t>
            </w:r>
            <w:r w:rsidR="00FD2516">
              <w:rPr>
                <w:rFonts w:ascii="Times New Roman" w:hAnsi="Times New Roman" w:cs="Times New Roman"/>
                <w:sz w:val="26"/>
                <w:szCs w:val="26"/>
              </w:rPr>
              <w:t>87,166</w:t>
            </w:r>
            <w:r w:rsidRPr="00705583">
              <w:rPr>
                <w:rFonts w:ascii="Times New Roman" w:hAnsi="Times New Roman" w:cs="Times New Roman"/>
                <w:color w:val="993300"/>
                <w:sz w:val="26"/>
                <w:szCs w:val="26"/>
              </w:rPr>
              <w:t xml:space="preserve"> </w:t>
            </w:r>
            <w:r w:rsidRPr="00705583">
              <w:rPr>
                <w:rFonts w:ascii="Times New Roman" w:hAnsi="Times New Roman" w:cs="Times New Roman"/>
                <w:sz w:val="26"/>
                <w:szCs w:val="26"/>
              </w:rPr>
              <w:t xml:space="preserve">млн. рублей; средства бюджета МО «Кабанский район» -&lt;*&gt; </w:t>
            </w:r>
            <w:r w:rsidR="006577AD">
              <w:rPr>
                <w:rFonts w:ascii="Times New Roman" w:hAnsi="Times New Roman" w:cs="Times New Roman"/>
                <w:sz w:val="26"/>
                <w:szCs w:val="26"/>
              </w:rPr>
              <w:t>27,</w:t>
            </w:r>
            <w:r w:rsidR="00FA7F9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6577A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05583">
              <w:rPr>
                <w:rFonts w:ascii="Times New Roman" w:hAnsi="Times New Roman" w:cs="Times New Roman"/>
                <w:sz w:val="26"/>
                <w:szCs w:val="26"/>
              </w:rPr>
              <w:t xml:space="preserve"> млн. рублей; средства внебюджетных источников – </w:t>
            </w:r>
            <w:r w:rsidR="00FD2516">
              <w:rPr>
                <w:rFonts w:ascii="Times New Roman" w:hAnsi="Times New Roman" w:cs="Times New Roman"/>
                <w:sz w:val="26"/>
                <w:szCs w:val="26"/>
              </w:rPr>
              <w:t>6,301</w:t>
            </w:r>
            <w:r w:rsidRPr="0070558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млн. рублей.</w:t>
            </w:r>
            <w:bookmarkEnd w:id="8"/>
          </w:p>
        </w:tc>
      </w:tr>
      <w:tr w:rsidR="000E6EF1" w14:paraId="3854BC66" w14:textId="77777777">
        <w:tc>
          <w:tcPr>
            <w:tcW w:w="3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E1C68B" w14:textId="77777777" w:rsidR="000E6EF1" w:rsidRDefault="000E6EF1">
            <w:pPr>
              <w:pStyle w:val="af4"/>
              <w:jc w:val="center"/>
              <w:rPr>
                <w:sz w:val="26"/>
                <w:szCs w:val="26"/>
              </w:rPr>
            </w:pPr>
            <w:r>
              <w:t>Ожидаемые результаты программы</w:t>
            </w:r>
          </w:p>
        </w:tc>
        <w:tc>
          <w:tcPr>
            <w:tcW w:w="55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8AA3FA" w14:textId="77777777" w:rsidR="000E6EF1" w:rsidRDefault="000E6E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Решение жилищной проблемы для семей, проживающих на сельских территориях и нуждающихся в улучшении жилищных условий;</w:t>
            </w:r>
          </w:p>
          <w:p w14:paraId="2AC193B9" w14:textId="77777777" w:rsidR="000E6EF1" w:rsidRDefault="000E6E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Удовлетворение потребности организаций агропромышленного комплекса и социальной сферы села в молодых специалистах;</w:t>
            </w:r>
          </w:p>
          <w:p w14:paraId="5F4CFB3E" w14:textId="77777777" w:rsidR="000E6EF1" w:rsidRDefault="000E6E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Повышение уровня социально-инженерного обустройства в сельской местности, в том числе водой;</w:t>
            </w:r>
          </w:p>
          <w:p w14:paraId="274F6DF7" w14:textId="77777777" w:rsidR="000E6EF1" w:rsidRDefault="000E6E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Создание условий для улучшения социально-демографической ситуации в сельской местности;</w:t>
            </w:r>
          </w:p>
          <w:p w14:paraId="2D3A5A8C" w14:textId="77777777" w:rsidR="000E6EF1" w:rsidRDefault="000E6E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труда.</w:t>
            </w:r>
          </w:p>
          <w:p w14:paraId="32B08114" w14:textId="77777777" w:rsidR="000E6EF1" w:rsidRDefault="000E6EF1">
            <w:pPr>
              <w:jc w:val="both"/>
              <w:rPr>
                <w:sz w:val="26"/>
                <w:szCs w:val="26"/>
              </w:rPr>
            </w:pPr>
          </w:p>
        </w:tc>
      </w:tr>
    </w:tbl>
    <w:p w14:paraId="25CC709E" w14:textId="77777777" w:rsidR="000E6EF1" w:rsidRDefault="000E6EF1">
      <w:pPr>
        <w:jc w:val="center"/>
        <w:rPr>
          <w:sz w:val="28"/>
          <w:szCs w:val="28"/>
        </w:rPr>
      </w:pPr>
    </w:p>
    <w:p w14:paraId="2F0935E4" w14:textId="77777777" w:rsidR="000E6EF1" w:rsidRDefault="000E6EF1"/>
    <w:p w14:paraId="0F65332A" w14:textId="77777777" w:rsidR="000E6EF1" w:rsidRDefault="000E6EF1">
      <w:pPr>
        <w:ind w:left="360"/>
        <w:jc w:val="center"/>
        <w:rPr>
          <w:sz w:val="28"/>
          <w:szCs w:val="28"/>
        </w:rPr>
      </w:pPr>
    </w:p>
    <w:p w14:paraId="386882BD" w14:textId="77777777" w:rsidR="004665C0" w:rsidRDefault="004665C0">
      <w:pPr>
        <w:ind w:left="360"/>
        <w:jc w:val="center"/>
        <w:rPr>
          <w:sz w:val="28"/>
          <w:szCs w:val="28"/>
        </w:rPr>
      </w:pPr>
    </w:p>
    <w:p w14:paraId="1C6C5425" w14:textId="77777777" w:rsidR="00BA7177" w:rsidRDefault="00BA7177">
      <w:pPr>
        <w:ind w:left="360"/>
        <w:jc w:val="center"/>
        <w:rPr>
          <w:sz w:val="28"/>
          <w:szCs w:val="28"/>
        </w:rPr>
      </w:pPr>
    </w:p>
    <w:p w14:paraId="02E4CDDC" w14:textId="77777777" w:rsidR="00A840F8" w:rsidRDefault="00A840F8">
      <w:pPr>
        <w:ind w:left="360"/>
        <w:jc w:val="center"/>
        <w:rPr>
          <w:sz w:val="28"/>
          <w:szCs w:val="28"/>
        </w:rPr>
      </w:pPr>
    </w:p>
    <w:p w14:paraId="1EBA302A" w14:textId="77777777" w:rsidR="000E6EF1" w:rsidRDefault="000E6EF1">
      <w:pPr>
        <w:ind w:firstLine="708"/>
        <w:jc w:val="both"/>
      </w:pPr>
    </w:p>
    <w:p w14:paraId="67D67A6C" w14:textId="77777777" w:rsidR="000E6EF1" w:rsidRDefault="000E6EF1">
      <w:pPr>
        <w:ind w:firstLine="708"/>
        <w:jc w:val="both"/>
        <w:rPr>
          <w:sz w:val="28"/>
          <w:szCs w:val="28"/>
        </w:rPr>
      </w:pPr>
      <w:r>
        <w:rPr>
          <w:color w:val="222222"/>
        </w:rPr>
        <w:lastRenderedPageBreak/>
        <w:t>&lt;*&gt; - сумма финансирования может меняться в процессе реализации настоящей программы в прямой зависимости от объёма бюджетных ассигнований на реализацию настоящей программы</w:t>
      </w:r>
    </w:p>
    <w:p w14:paraId="2A2376CC" w14:textId="77777777" w:rsidR="000E6EF1" w:rsidRDefault="000E6EF1">
      <w:pPr>
        <w:ind w:left="360"/>
        <w:jc w:val="center"/>
        <w:rPr>
          <w:sz w:val="28"/>
          <w:szCs w:val="28"/>
        </w:rPr>
      </w:pPr>
    </w:p>
    <w:p w14:paraId="2D9149BA" w14:textId="77777777" w:rsidR="000E6EF1" w:rsidRDefault="000E6EF1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Характеристика проблемы</w:t>
      </w:r>
    </w:p>
    <w:p w14:paraId="39C62156" w14:textId="77777777" w:rsidR="000E6EF1" w:rsidRDefault="000E6EF1">
      <w:pPr>
        <w:jc w:val="center"/>
        <w:rPr>
          <w:sz w:val="28"/>
          <w:szCs w:val="28"/>
        </w:rPr>
      </w:pPr>
    </w:p>
    <w:p w14:paraId="00F9C600" w14:textId="77777777" w:rsidR="000E6EF1" w:rsidRDefault="000E6EF1">
      <w:pPr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Сельские      территории        Кабанского    района     обладают мощным </w:t>
      </w:r>
    </w:p>
    <w:p w14:paraId="092D94BE" w14:textId="77777777" w:rsidR="000E6EF1" w:rsidRDefault="000E6EF1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природным, демографическим и историко-культурным потенциалом. Однако комплекс накопившихся проблем в социально-экономическом, экологическом и демографическом развитии сел препятствует его переходу к динамичному комплексному развитию.</w:t>
      </w:r>
    </w:p>
    <w:p w14:paraId="34AFECFB" w14:textId="77777777" w:rsidR="000E6EF1" w:rsidRDefault="000E6EF1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  <w:t>На территории МО «Кабанский район» находится 19</w:t>
      </w:r>
      <w:r>
        <w:rPr>
          <w:sz w:val="28"/>
          <w:szCs w:val="28"/>
        </w:rPr>
        <w:t xml:space="preserve"> муниципальных образований, в их составе 1 город районного подчинения, 3 рабочих поселка, 58 сельских населенных пунктов</w:t>
      </w:r>
      <w:r>
        <w:rPr>
          <w:color w:val="222222"/>
          <w:sz w:val="28"/>
          <w:szCs w:val="28"/>
        </w:rPr>
        <w:t>. Район является сельскохозяйственным и благоприятным для развития туризма и рекреации.</w:t>
      </w:r>
    </w:p>
    <w:p w14:paraId="5C2321C0" w14:textId="77777777" w:rsidR="000E6EF1" w:rsidRDefault="000E6EF1">
      <w:pPr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Низкая оплата труда, а также отсутствие рабочих мест при недостаточном уровне оказания социальных услуг, необеспеченность жильем создают для населения, особенно для молодежи, непривлекательность проживания в сельской местности.</w:t>
      </w:r>
    </w:p>
    <w:p w14:paraId="4AD2ACA9" w14:textId="77777777" w:rsidR="000E6EF1" w:rsidRDefault="000E6EF1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  <w:t>Ухудшается демографическая ситуация, в 2018г.  миграционный отток населения составил</w:t>
      </w:r>
      <w:r w:rsidR="00493C89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249</w:t>
      </w:r>
      <w:r w:rsidR="00493C89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человек, естественная убыль населения 245 человека.</w:t>
      </w:r>
    </w:p>
    <w:p w14:paraId="0F36B2C1" w14:textId="77777777" w:rsidR="000E6EF1" w:rsidRDefault="000E6EF1">
      <w:pPr>
        <w:ind w:firstLine="708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>Преобладание в структуре сельского населения пожилых людей, распространение алкоголизма и других проявлений асоциального поведения ставят под угрозу формирование трудового потенциала, адекватного новым требованиям рыночных экономических преобразований отечественного производственного комплекса, пагубно отражаются на перспективах оздоровления сельской экономики.</w:t>
      </w:r>
      <w:r>
        <w:rPr>
          <w:sz w:val="28"/>
          <w:szCs w:val="28"/>
        </w:rPr>
        <w:t xml:space="preserve"> </w:t>
      </w:r>
    </w:p>
    <w:p w14:paraId="4074440B" w14:textId="77777777" w:rsidR="000E6EF1" w:rsidRDefault="000E6EF1">
      <w:pPr>
        <w:ind w:firstLine="708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 сокращается источник расширенного воспроизводства трудоресурсного потенциала аграрной отрасли. </w:t>
      </w:r>
    </w:p>
    <w:p w14:paraId="47634119" w14:textId="77777777" w:rsidR="000E6EF1" w:rsidRDefault="000E6EF1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  <w:t>Сельское развитие сдерживается низкой бюджетной обеспеченностью сельских муниципальных образований, отсутствием системы финансовой поддержки местных инициатив, низкой престижностью жизнедеятельности на селе.</w:t>
      </w:r>
    </w:p>
    <w:p w14:paraId="45C53386" w14:textId="77777777" w:rsidR="000E6EF1" w:rsidRDefault="000E6EF1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  <w:t>Развитие малого предпринимательства в сельской экономике является важнейшим фактором формирования среднего класса, способом ликвидации безработицы, получения дополнительных доходов, рационализации отраслевой структуры производства и выравнивания региональных диспропорций.</w:t>
      </w:r>
    </w:p>
    <w:p w14:paraId="3956748C" w14:textId="77777777" w:rsidR="000E6EF1" w:rsidRDefault="000E6EF1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  <w:t>Таким образом, целесообразность разработки программы обусловлена необходимостью приоритетной финансовой поддержки развития социальной сферы и инженерного обустройства сельских поселений, необходимостью расширения рынка труда, развития процессов самоуправления в целях активизации человеческого потенциала.</w:t>
      </w:r>
    </w:p>
    <w:p w14:paraId="44C1E2AB" w14:textId="77777777" w:rsidR="000E6EF1" w:rsidRDefault="000E6EF1">
      <w:pPr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ab/>
        <w:t xml:space="preserve">Необходимо </w:t>
      </w:r>
      <w:r>
        <w:rPr>
          <w:sz w:val="28"/>
          <w:szCs w:val="28"/>
        </w:rPr>
        <w:t>пересмотреть место и роль сельских территорий в осуществлении стратегических социально-экономических преобразований в стране, в том числе принять меры по созданию предпосылок для комплексного развития сельских территорий путем:</w:t>
      </w:r>
    </w:p>
    <w:p w14:paraId="5D21A2B8" w14:textId="77777777" w:rsidR="000E6EF1" w:rsidRDefault="000E6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уровня комфортности условий жизнедеятельности;</w:t>
      </w:r>
    </w:p>
    <w:p w14:paraId="6E6C5C8F" w14:textId="77777777" w:rsidR="000E6EF1" w:rsidRDefault="000E6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доступности улучшения жилищных условий для сельского населения;</w:t>
      </w:r>
    </w:p>
    <w:p w14:paraId="4E27D37B" w14:textId="77777777" w:rsidR="000E6EF1" w:rsidRDefault="000E6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престижности сельскохозяйственного труда и формирования в обществе позитивного отношения к сельскому образу жизни;</w:t>
      </w:r>
    </w:p>
    <w:p w14:paraId="68E9077F" w14:textId="77777777" w:rsidR="000E6EF1" w:rsidRDefault="000E6E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улучшения демографической ситуации;</w:t>
      </w:r>
    </w:p>
    <w:p w14:paraId="4ED18FF7" w14:textId="77777777" w:rsidR="000E6EF1" w:rsidRDefault="000E6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программных мероприятий увеличится уровень обеспеченности сельского населения питьевой водой, решатся жилищные проблемы семей, проживающих на сельских территориях, частично удовлетворится потребность организаций агропромышленного комплекса и социальной сферы села в молодых специалистах, повысится уров</w:t>
      </w:r>
      <w:r w:rsidR="0066163D">
        <w:rPr>
          <w:sz w:val="28"/>
          <w:szCs w:val="28"/>
        </w:rPr>
        <w:t>е</w:t>
      </w:r>
      <w:r>
        <w:rPr>
          <w:sz w:val="28"/>
          <w:szCs w:val="28"/>
        </w:rPr>
        <w:t>нь социально-инженерного обустройства в сельской местности, улучшатся условия для повышения социально-демографической ситуации в сельской местности, а так же повысится общественная значимость развития сельских территорий в общенациональных интересах и привлекательность сельской местности для комфортного проживания и приложения труда.</w:t>
      </w:r>
    </w:p>
    <w:p w14:paraId="588CE819" w14:textId="77777777" w:rsidR="000E6EF1" w:rsidRDefault="000E6EF1">
      <w:pPr>
        <w:ind w:firstLine="708"/>
        <w:jc w:val="both"/>
        <w:rPr>
          <w:sz w:val="28"/>
          <w:szCs w:val="28"/>
        </w:rPr>
      </w:pPr>
    </w:p>
    <w:p w14:paraId="30B0DA1B" w14:textId="77777777" w:rsidR="000E6EF1" w:rsidRDefault="000E6EF1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Основные цели и задачи программы</w:t>
      </w:r>
    </w:p>
    <w:p w14:paraId="0BABFB2E" w14:textId="77777777" w:rsidR="000E6EF1" w:rsidRDefault="000E6EF1">
      <w:pPr>
        <w:jc w:val="both"/>
        <w:rPr>
          <w:sz w:val="28"/>
          <w:szCs w:val="28"/>
        </w:rPr>
      </w:pPr>
    </w:p>
    <w:p w14:paraId="5FCFBE1E" w14:textId="77777777" w:rsidR="000E6EF1" w:rsidRDefault="000E6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является инструментом реализации государственной политики в области комплексного развития сельских территорий.</w:t>
      </w:r>
    </w:p>
    <w:p w14:paraId="3FBD7DC2" w14:textId="77777777" w:rsidR="00AE3840" w:rsidRDefault="00AE38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разработки муниципальной программы является Государственная программа Республики Бурятия «Комплексное развитие </w:t>
      </w:r>
      <w:r w:rsidR="000F27F9">
        <w:rPr>
          <w:sz w:val="28"/>
          <w:szCs w:val="28"/>
        </w:rPr>
        <w:t>сельских территорий Республики Бурятия</w:t>
      </w:r>
      <w:r>
        <w:rPr>
          <w:sz w:val="28"/>
          <w:szCs w:val="28"/>
        </w:rPr>
        <w:t>»</w:t>
      </w:r>
      <w:r w:rsidR="000F27F9">
        <w:rPr>
          <w:sz w:val="28"/>
          <w:szCs w:val="28"/>
        </w:rPr>
        <w:t>, утвержденная Постановлением Правительства РБ от 27.03.2020г. №158</w:t>
      </w:r>
      <w:r w:rsidR="002E1E7C">
        <w:rPr>
          <w:sz w:val="28"/>
          <w:szCs w:val="28"/>
        </w:rPr>
        <w:t>.</w:t>
      </w:r>
    </w:p>
    <w:p w14:paraId="638E54CA" w14:textId="77777777" w:rsidR="000E6EF1" w:rsidRDefault="000E6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направлена на создание предпосылок для комплексного развития сельских территорий посредством достижения следующих целей и поставленных задач:</w:t>
      </w:r>
    </w:p>
    <w:p w14:paraId="6657B700" w14:textId="77777777" w:rsidR="000E6EF1" w:rsidRDefault="000E6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создание комфортных условий жизнедеятельности на сельских территориях;</w:t>
      </w:r>
    </w:p>
    <w:p w14:paraId="4E14713C" w14:textId="77777777" w:rsidR="000E6EF1" w:rsidRDefault="000E6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инвестиционной активности в агропромышленном комплексе путем создания благоприятных инфраструктурных условий на сельских территориях;</w:t>
      </w:r>
    </w:p>
    <w:p w14:paraId="0148FCC4" w14:textId="77777777" w:rsidR="000E6EF1" w:rsidRDefault="000E6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участия граждан, проживающих в сельской местности, в реализации общественно значимых проектов;</w:t>
      </w:r>
    </w:p>
    <w:p w14:paraId="6815A93E" w14:textId="77777777" w:rsidR="000E6EF1" w:rsidRDefault="000E6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позитивного отношения к сельской местности и сельскому образу жизни.</w:t>
      </w:r>
    </w:p>
    <w:p w14:paraId="220A98A7" w14:textId="77777777" w:rsidR="000E6EF1" w:rsidRDefault="000E6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Целевыми индикаторами решения указанных задач являются: </w:t>
      </w:r>
    </w:p>
    <w:p w14:paraId="0B8EF78B" w14:textId="77777777" w:rsidR="000E6EF1" w:rsidRDefault="009355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E6EF1">
        <w:rPr>
          <w:sz w:val="28"/>
          <w:szCs w:val="28"/>
        </w:rPr>
        <w:t>вод (приобретение) жилья для граждан, проживающих на сельских территориях (кв. метров);</w:t>
      </w:r>
    </w:p>
    <w:p w14:paraId="06BB3DCE" w14:textId="77777777" w:rsidR="000E6EF1" w:rsidRDefault="000E6E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проектов по благоустройству сельских территорий - создание и обустройство некоммерческих детских игровых и спортивных площадок</w:t>
      </w:r>
      <w:r w:rsidR="004224AA">
        <w:rPr>
          <w:sz w:val="28"/>
          <w:szCs w:val="28"/>
        </w:rPr>
        <w:t>, создание и обустройство парков</w:t>
      </w:r>
      <w:r w:rsidR="00C37685">
        <w:rPr>
          <w:sz w:val="28"/>
          <w:szCs w:val="28"/>
        </w:rPr>
        <w:t xml:space="preserve"> </w:t>
      </w:r>
      <w:r w:rsidR="00C37685" w:rsidRPr="00C37685">
        <w:rPr>
          <w:sz w:val="28"/>
          <w:szCs w:val="28"/>
        </w:rPr>
        <w:t>(единиц)</w:t>
      </w:r>
      <w:r>
        <w:rPr>
          <w:sz w:val="28"/>
          <w:szCs w:val="28"/>
        </w:rPr>
        <w:t>;</w:t>
      </w:r>
    </w:p>
    <w:p w14:paraId="583EC50D" w14:textId="77777777" w:rsidR="00D737AC" w:rsidRPr="00D737AC" w:rsidRDefault="000E6EF1">
      <w:pPr>
        <w:pStyle w:val="af4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проведенных массовых торжественных и спортивных мероприятий среди работников сельскохозяйственного производства </w:t>
      </w:r>
      <w:r w:rsidRPr="00D737AC">
        <w:rPr>
          <w:sz w:val="28"/>
          <w:szCs w:val="28"/>
        </w:rPr>
        <w:t>единиц;</w:t>
      </w:r>
      <w:r w:rsidR="00D737AC" w:rsidRPr="00D737AC">
        <w:rPr>
          <w:sz w:val="28"/>
          <w:szCs w:val="28"/>
        </w:rPr>
        <w:t xml:space="preserve"> </w:t>
      </w:r>
    </w:p>
    <w:p w14:paraId="7B1A6CEB" w14:textId="77777777" w:rsidR="000E6EF1" w:rsidRPr="00D737AC" w:rsidRDefault="00D737AC">
      <w:pPr>
        <w:pStyle w:val="af4"/>
        <w:ind w:firstLine="735"/>
        <w:jc w:val="both"/>
        <w:rPr>
          <w:sz w:val="28"/>
          <w:szCs w:val="28"/>
        </w:rPr>
      </w:pPr>
      <w:r w:rsidRPr="00D737AC">
        <w:rPr>
          <w:sz w:val="28"/>
          <w:szCs w:val="28"/>
        </w:rPr>
        <w:t xml:space="preserve">Количество сельскохозяйственных товаропроизводителей, получивших субсидию на компенсацию ущерба, причиненного в результате почвенной засухи </w:t>
      </w:r>
      <w:r w:rsidR="00141AAD">
        <w:rPr>
          <w:sz w:val="28"/>
          <w:szCs w:val="28"/>
        </w:rPr>
        <w:t>(</w:t>
      </w:r>
      <w:r w:rsidR="00141AAD" w:rsidRPr="00141AAD">
        <w:rPr>
          <w:sz w:val="28"/>
          <w:szCs w:val="28"/>
        </w:rPr>
        <w:t>единиц</w:t>
      </w:r>
      <w:r w:rsidR="00141AAD">
        <w:rPr>
          <w:sz w:val="28"/>
          <w:szCs w:val="28"/>
        </w:rPr>
        <w:t>)</w:t>
      </w:r>
      <w:r w:rsidRPr="00D737AC">
        <w:rPr>
          <w:sz w:val="28"/>
          <w:szCs w:val="28"/>
        </w:rPr>
        <w:t>;</w:t>
      </w:r>
    </w:p>
    <w:p w14:paraId="3FD17479" w14:textId="77777777" w:rsidR="000E6EF1" w:rsidRPr="00D737AC" w:rsidRDefault="000E6EF1">
      <w:pPr>
        <w:pStyle w:val="af4"/>
        <w:ind w:firstLine="735"/>
        <w:jc w:val="both"/>
        <w:rPr>
          <w:sz w:val="28"/>
          <w:szCs w:val="28"/>
        </w:rPr>
      </w:pPr>
      <w:r w:rsidRPr="00D737AC">
        <w:rPr>
          <w:sz w:val="28"/>
          <w:szCs w:val="28"/>
        </w:rPr>
        <w:t xml:space="preserve">Количество населенных пунктов, расположенных в сельской местности, в которых реализованы проекты комплексного обустройства площадок под компактную жилищную застройку </w:t>
      </w:r>
      <w:r w:rsidR="00141AAD">
        <w:rPr>
          <w:sz w:val="28"/>
          <w:szCs w:val="28"/>
        </w:rPr>
        <w:t>(</w:t>
      </w:r>
      <w:r w:rsidRPr="00D737AC">
        <w:rPr>
          <w:sz w:val="28"/>
          <w:szCs w:val="28"/>
        </w:rPr>
        <w:t>единиц</w:t>
      </w:r>
      <w:r w:rsidR="00141AAD">
        <w:rPr>
          <w:sz w:val="28"/>
          <w:szCs w:val="28"/>
        </w:rPr>
        <w:t>)</w:t>
      </w:r>
      <w:r w:rsidRPr="00D737AC">
        <w:rPr>
          <w:sz w:val="28"/>
          <w:szCs w:val="28"/>
        </w:rPr>
        <w:t>;</w:t>
      </w:r>
    </w:p>
    <w:p w14:paraId="616E1E98" w14:textId="77777777" w:rsidR="000E6EF1" w:rsidRPr="00D737AC" w:rsidRDefault="000E6EF1">
      <w:pPr>
        <w:pStyle w:val="af4"/>
        <w:ind w:firstLine="735"/>
        <w:jc w:val="both"/>
        <w:rPr>
          <w:sz w:val="28"/>
          <w:szCs w:val="28"/>
        </w:rPr>
      </w:pPr>
      <w:r w:rsidRPr="00D737AC">
        <w:rPr>
          <w:sz w:val="28"/>
          <w:szCs w:val="28"/>
        </w:rPr>
        <w:t>Количество населенных пунктов, расположенных в сельской местности, в которых реализованы проекты по современному облику сельских территорий (единиц)</w:t>
      </w:r>
      <w:r w:rsidR="0083442D" w:rsidRPr="00D737AC">
        <w:rPr>
          <w:sz w:val="28"/>
          <w:szCs w:val="28"/>
        </w:rPr>
        <w:t>;</w:t>
      </w:r>
    </w:p>
    <w:p w14:paraId="5898A8D9" w14:textId="77777777" w:rsidR="00D737AC" w:rsidRPr="00D737AC" w:rsidRDefault="00D737AC" w:rsidP="00D737AC">
      <w:pPr>
        <w:pStyle w:val="af4"/>
        <w:ind w:firstLine="735"/>
        <w:jc w:val="both"/>
        <w:rPr>
          <w:sz w:val="28"/>
          <w:szCs w:val="28"/>
        </w:rPr>
      </w:pPr>
      <w:r w:rsidRPr="00D737AC">
        <w:rPr>
          <w:sz w:val="28"/>
          <w:szCs w:val="28"/>
        </w:rPr>
        <w:t xml:space="preserve">Ввод в эксплуатацию </w:t>
      </w:r>
      <w:r>
        <w:rPr>
          <w:sz w:val="28"/>
          <w:szCs w:val="28"/>
        </w:rPr>
        <w:t>автодороги</w:t>
      </w:r>
      <w:r w:rsidR="00141AAD">
        <w:rPr>
          <w:sz w:val="28"/>
          <w:szCs w:val="28"/>
        </w:rPr>
        <w:t xml:space="preserve"> (километр)</w:t>
      </w:r>
      <w:r w:rsidR="00330419">
        <w:rPr>
          <w:sz w:val="28"/>
          <w:szCs w:val="28"/>
        </w:rPr>
        <w:t>;</w:t>
      </w:r>
    </w:p>
    <w:p w14:paraId="739281CB" w14:textId="77777777" w:rsidR="00330419" w:rsidRDefault="00330419" w:rsidP="00330419">
      <w:pPr>
        <w:pStyle w:val="af4"/>
        <w:ind w:firstLine="735"/>
        <w:jc w:val="both"/>
        <w:rPr>
          <w:sz w:val="28"/>
          <w:szCs w:val="28"/>
        </w:rPr>
      </w:pPr>
      <w:r w:rsidRPr="00D737AC">
        <w:rPr>
          <w:sz w:val="28"/>
          <w:szCs w:val="28"/>
        </w:rPr>
        <w:t xml:space="preserve">Количество сельскохозяйственных товаропроизводителей, получивших субсидию на компенсацию части затрат </w:t>
      </w:r>
      <w:r w:rsidR="00C81076">
        <w:rPr>
          <w:sz w:val="28"/>
          <w:szCs w:val="28"/>
        </w:rPr>
        <w:t>на производство зерновых культур</w:t>
      </w:r>
      <w:r w:rsidRPr="00D737AC">
        <w:rPr>
          <w:sz w:val="28"/>
          <w:szCs w:val="28"/>
        </w:rPr>
        <w:t xml:space="preserve">, </w:t>
      </w:r>
      <w:r w:rsidR="00141AAD" w:rsidRPr="00141AAD">
        <w:rPr>
          <w:sz w:val="28"/>
          <w:szCs w:val="28"/>
        </w:rPr>
        <w:t>(единиц)</w:t>
      </w:r>
      <w:r w:rsidR="00E645A1">
        <w:rPr>
          <w:sz w:val="28"/>
          <w:szCs w:val="28"/>
        </w:rPr>
        <w:t>;</w:t>
      </w:r>
    </w:p>
    <w:p w14:paraId="568A3757" w14:textId="77777777" w:rsidR="00E645A1" w:rsidRDefault="00E645A1" w:rsidP="00330419">
      <w:pPr>
        <w:pStyle w:val="af4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работников, занятых в рыбохозяйственных организациях</w:t>
      </w:r>
      <w:r w:rsidR="00935527">
        <w:rPr>
          <w:sz w:val="28"/>
          <w:szCs w:val="28"/>
        </w:rPr>
        <w:t>;</w:t>
      </w:r>
    </w:p>
    <w:p w14:paraId="0F79E258" w14:textId="77777777" w:rsidR="00935527" w:rsidRPr="00D737AC" w:rsidRDefault="00935527" w:rsidP="00330419">
      <w:pPr>
        <w:pStyle w:val="af4"/>
        <w:ind w:firstLine="735"/>
        <w:jc w:val="both"/>
        <w:rPr>
          <w:sz w:val="28"/>
          <w:szCs w:val="28"/>
        </w:rPr>
      </w:pPr>
      <w:bookmarkStart w:id="9" w:name="_Hlk174458598"/>
      <w:r>
        <w:rPr>
          <w:sz w:val="28"/>
          <w:szCs w:val="28"/>
        </w:rPr>
        <w:t>В</w:t>
      </w:r>
      <w:r w:rsidRPr="00935527">
        <w:rPr>
          <w:sz w:val="28"/>
          <w:szCs w:val="28"/>
        </w:rPr>
        <w:t>вод жилых помещений (жилых домов), предоставляемых на условиях найма гражданам, проживающим на сельских территориях</w:t>
      </w:r>
      <w:r>
        <w:rPr>
          <w:sz w:val="28"/>
          <w:szCs w:val="28"/>
        </w:rPr>
        <w:t>.</w:t>
      </w:r>
    </w:p>
    <w:bookmarkEnd w:id="9"/>
    <w:p w14:paraId="51ED065C" w14:textId="77777777" w:rsidR="000E6EF1" w:rsidRDefault="000E6EF1">
      <w:pPr>
        <w:pStyle w:val="af4"/>
        <w:ind w:firstLine="735"/>
        <w:jc w:val="both"/>
        <w:rPr>
          <w:sz w:val="26"/>
          <w:szCs w:val="26"/>
        </w:rPr>
      </w:pPr>
    </w:p>
    <w:p w14:paraId="0D19E0B3" w14:textId="77777777" w:rsidR="000E6EF1" w:rsidRDefault="000E6EF1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 программы</w:t>
      </w:r>
    </w:p>
    <w:p w14:paraId="34CDEE5F" w14:textId="77777777" w:rsidR="000E6EF1" w:rsidRDefault="000E6EF1">
      <w:pPr>
        <w:rPr>
          <w:sz w:val="28"/>
          <w:szCs w:val="28"/>
        </w:rPr>
      </w:pPr>
    </w:p>
    <w:p w14:paraId="5B3E86F4" w14:textId="77777777" w:rsidR="000E6EF1" w:rsidRDefault="000E6EF1">
      <w:pPr>
        <w:pStyle w:val="1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программы сформирован в соответствии с основными целями и задачами программы с учетом анализа современного состояния и прогнозов развития сельских территорий МО «Кабанский район», итогов реализации программы социально-экономического развития муниципального образования «Кабанский район», программ социально-экономического  развития сельских поселений муниципального образования «Кабанский район», а также с учетом комплексного подхода к решению социально-экономических проблем развития сельских территорий на основе принципов проектного финансирования и комплексного планирования развития сельских территорий на основе документов территориального планирования.</w:t>
      </w:r>
    </w:p>
    <w:p w14:paraId="08CC33AF" w14:textId="77777777" w:rsidR="000E6EF1" w:rsidRDefault="000E6EF1">
      <w:pPr>
        <w:pStyle w:val="14"/>
        <w:ind w:left="0" w:firstLine="72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Программные мероприятия сгруппированы по следующим направлениям:</w:t>
      </w:r>
    </w:p>
    <w:p w14:paraId="1CE7696A" w14:textId="77777777" w:rsidR="000E6EF1" w:rsidRDefault="000E6EF1">
      <w:pPr>
        <w:pStyle w:val="14"/>
        <w:ind w:left="0" w:firstLine="720"/>
        <w:jc w:val="both"/>
        <w:rPr>
          <w:sz w:val="28"/>
          <w:szCs w:val="28"/>
        </w:rPr>
      </w:pPr>
      <w:bookmarkStart w:id="10" w:name="_Hlk174458900"/>
      <w:r>
        <w:rPr>
          <w:b/>
          <w:bCs/>
          <w:i/>
          <w:iCs/>
          <w:sz w:val="28"/>
          <w:szCs w:val="28"/>
        </w:rPr>
        <w:t>3.1.</w:t>
      </w:r>
      <w:r w:rsidR="00941B48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Мероприятия</w:t>
      </w:r>
      <w:r w:rsidR="00941B48">
        <w:rPr>
          <w:b/>
          <w:bCs/>
          <w:i/>
          <w:iCs/>
          <w:sz w:val="28"/>
          <w:szCs w:val="28"/>
        </w:rPr>
        <w:t xml:space="preserve">, </w:t>
      </w:r>
      <w:r>
        <w:rPr>
          <w:b/>
          <w:bCs/>
          <w:i/>
          <w:iCs/>
          <w:sz w:val="28"/>
          <w:szCs w:val="28"/>
        </w:rPr>
        <w:t>направленные на обеспечение комфортных условий жизнедеятельности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которые включают в себя:</w:t>
      </w:r>
    </w:p>
    <w:bookmarkEnd w:id="10"/>
    <w:p w14:paraId="74C3BAC2" w14:textId="77777777" w:rsidR="000E6EF1" w:rsidRDefault="000E6EF1">
      <w:pPr>
        <w:pStyle w:val="1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Улучшение жилищных условий граждан, проживающих на сельских территориях:</w:t>
      </w:r>
    </w:p>
    <w:p w14:paraId="13E0879C" w14:textId="77777777" w:rsidR="000E6EF1" w:rsidRDefault="000E6EF1">
      <w:pPr>
        <w:pStyle w:val="1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социальных выплат за счет средств бюджетов всех уровней на строительство (приобретение) жилья гражданам, проживающим на сельских территориях;</w:t>
      </w:r>
    </w:p>
    <w:p w14:paraId="27BF2B23" w14:textId="77777777" w:rsidR="000E6EF1" w:rsidRDefault="000E6EF1">
      <w:pPr>
        <w:pStyle w:val="14"/>
        <w:ind w:left="0" w:firstLine="72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>-</w:t>
      </w:r>
      <w:bookmarkStart w:id="11" w:name="_Hlk174459274"/>
      <w:r>
        <w:rPr>
          <w:sz w:val="28"/>
          <w:szCs w:val="28"/>
        </w:rPr>
        <w:t xml:space="preserve"> </w:t>
      </w:r>
      <w:r w:rsidR="007A76D0">
        <w:rPr>
          <w:sz w:val="28"/>
          <w:szCs w:val="28"/>
        </w:rPr>
        <w:t>с</w:t>
      </w:r>
      <w:r w:rsidR="007A76D0" w:rsidRPr="007A76D0">
        <w:rPr>
          <w:sz w:val="28"/>
          <w:szCs w:val="28"/>
        </w:rPr>
        <w:t>троительство (приобретение) жилья, предоставляемого по договору найма жилого помещения</w:t>
      </w:r>
      <w:r>
        <w:rPr>
          <w:sz w:val="28"/>
          <w:szCs w:val="28"/>
        </w:rPr>
        <w:t>.</w:t>
      </w:r>
      <w:bookmarkEnd w:id="11"/>
    </w:p>
    <w:p w14:paraId="6BE6B1C8" w14:textId="77777777" w:rsidR="000E6EF1" w:rsidRDefault="000E6EF1">
      <w:pPr>
        <w:pStyle w:val="14"/>
        <w:ind w:left="0" w:firstLine="7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3.2. Мероприятия, направленные на активизацию участия граждан, проживающих на сельских территориях:</w:t>
      </w:r>
    </w:p>
    <w:p w14:paraId="0C3F3E38" w14:textId="77777777" w:rsidR="000E6EF1" w:rsidRDefault="000E6EF1">
      <w:pPr>
        <w:pStyle w:val="14"/>
        <w:ind w:left="0" w:firstLine="72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- реализация проектов по благоустройству сельских территорий (консолидация сельских жителей в решении вопросов благоустройства населенных пунктов и улучшения природной среды обитания, участие в разработке планов их перспективного развития и формирования благоприятного социально-психологического климата на селе).</w:t>
      </w:r>
    </w:p>
    <w:p w14:paraId="7142A7DB" w14:textId="77777777" w:rsidR="000E6EF1" w:rsidRDefault="006E141A" w:rsidP="006E141A">
      <w:pPr>
        <w:pStyle w:val="14"/>
        <w:ind w:left="0" w:firstLine="70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3.3. </w:t>
      </w:r>
      <w:r w:rsidR="000E6EF1">
        <w:rPr>
          <w:b/>
          <w:bCs/>
          <w:i/>
          <w:iCs/>
          <w:sz w:val="28"/>
          <w:szCs w:val="28"/>
        </w:rPr>
        <w:t>Мероприятия, направленные на реализацию проекта комплексного обустройства площадки под компактную жилищную застройку, предусматривающие:</w:t>
      </w:r>
    </w:p>
    <w:p w14:paraId="252E81A2" w14:textId="77777777" w:rsidR="000E6EF1" w:rsidRDefault="000E6EF1" w:rsidP="00AC6024">
      <w:pPr>
        <w:pStyle w:val="1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строительство внутриквартальных сетей электроснабжения;</w:t>
      </w:r>
    </w:p>
    <w:p w14:paraId="042FEE1C" w14:textId="77777777" w:rsidR="000E6EF1" w:rsidRDefault="000E6EF1" w:rsidP="00AC6024">
      <w:pPr>
        <w:pStyle w:val="1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строительство внутриквартальных сетей освещения;</w:t>
      </w:r>
    </w:p>
    <w:p w14:paraId="3DCE5BDF" w14:textId="77777777" w:rsidR="000E6EF1" w:rsidRDefault="000E6EF1" w:rsidP="00AC6024">
      <w:pPr>
        <w:pStyle w:val="1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строительство уличных дорог и тротуаров</w:t>
      </w:r>
      <w:r w:rsidR="00346C00">
        <w:rPr>
          <w:sz w:val="28"/>
          <w:szCs w:val="28"/>
        </w:rPr>
        <w:t>;</w:t>
      </w:r>
    </w:p>
    <w:p w14:paraId="30A76097" w14:textId="77777777" w:rsidR="00346C00" w:rsidRDefault="00346C00" w:rsidP="00AC6024">
      <w:pPr>
        <w:pStyle w:val="1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-строительство водовода;</w:t>
      </w:r>
    </w:p>
    <w:p w14:paraId="20314DE2" w14:textId="77777777" w:rsidR="00346C00" w:rsidRDefault="00346C00" w:rsidP="00AC6024">
      <w:pPr>
        <w:pStyle w:val="14"/>
        <w:ind w:left="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-строительство спортивного плоскостного сооружения.</w:t>
      </w:r>
    </w:p>
    <w:p w14:paraId="1E85A674" w14:textId="77777777" w:rsidR="000E6EF1" w:rsidRDefault="00B82993" w:rsidP="00B82993">
      <w:pPr>
        <w:pStyle w:val="14"/>
        <w:ind w:left="0" w:firstLine="70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3.4. </w:t>
      </w:r>
      <w:r w:rsidR="000E6EF1">
        <w:rPr>
          <w:b/>
          <w:bCs/>
          <w:i/>
          <w:iCs/>
          <w:sz w:val="28"/>
          <w:szCs w:val="28"/>
        </w:rPr>
        <w:t>Мероприятие, направленное на материальное стимулирование работников сельскохозяйственного производства:</w:t>
      </w:r>
    </w:p>
    <w:p w14:paraId="084F7155" w14:textId="77777777" w:rsidR="000E6EF1" w:rsidRDefault="00BB326A" w:rsidP="00BB326A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EF1">
        <w:rPr>
          <w:sz w:val="28"/>
          <w:szCs w:val="28"/>
        </w:rPr>
        <w:t>проведение районного праздника «День работника сельского хозяйства, пищевой и перерабатывающей промышленности».</w:t>
      </w:r>
    </w:p>
    <w:p w14:paraId="6ABB7E67" w14:textId="77777777" w:rsidR="00FC5237" w:rsidRDefault="00FC5237" w:rsidP="00BB326A">
      <w:pPr>
        <w:pStyle w:val="14"/>
        <w:jc w:val="both"/>
        <w:rPr>
          <w:b/>
          <w:bCs/>
          <w:i/>
          <w:iCs/>
          <w:sz w:val="28"/>
          <w:szCs w:val="28"/>
        </w:rPr>
      </w:pPr>
      <w:r w:rsidRPr="00FA403C">
        <w:rPr>
          <w:sz w:val="28"/>
          <w:szCs w:val="28"/>
        </w:rPr>
        <w:t>- проведение фермерского фестиваля «Свое»</w:t>
      </w:r>
      <w:r w:rsidR="00FA403C">
        <w:rPr>
          <w:sz w:val="28"/>
          <w:szCs w:val="28"/>
        </w:rPr>
        <w:t xml:space="preserve"> </w:t>
      </w:r>
    </w:p>
    <w:p w14:paraId="35ED1BEC" w14:textId="77777777" w:rsidR="000E6EF1" w:rsidRDefault="000E6EF1">
      <w:pPr>
        <w:pStyle w:val="14"/>
        <w:ind w:left="0" w:firstLine="75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3.</w:t>
      </w:r>
      <w:r w:rsidR="00BA35C8">
        <w:rPr>
          <w:b/>
          <w:bCs/>
          <w:i/>
          <w:iCs/>
          <w:sz w:val="28"/>
          <w:szCs w:val="28"/>
        </w:rPr>
        <w:t>5</w:t>
      </w:r>
      <w:r>
        <w:rPr>
          <w:b/>
          <w:bCs/>
          <w:i/>
          <w:iCs/>
          <w:sz w:val="28"/>
          <w:szCs w:val="28"/>
        </w:rPr>
        <w:t xml:space="preserve">. Мероприятие, направленное на реализацию </w:t>
      </w:r>
      <w:r w:rsidR="001212F7">
        <w:rPr>
          <w:b/>
          <w:bCs/>
          <w:i/>
          <w:iCs/>
          <w:sz w:val="28"/>
          <w:szCs w:val="28"/>
        </w:rPr>
        <w:t>федерального проекта</w:t>
      </w:r>
      <w:r>
        <w:rPr>
          <w:b/>
          <w:bCs/>
          <w:i/>
          <w:iCs/>
          <w:sz w:val="28"/>
          <w:szCs w:val="28"/>
        </w:rPr>
        <w:t xml:space="preserve"> «Современный облик сельских территорий»:</w:t>
      </w:r>
    </w:p>
    <w:p w14:paraId="6454F2CA" w14:textId="77777777" w:rsidR="000E6EF1" w:rsidRDefault="00BB326A" w:rsidP="00BA35C8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EF1">
        <w:rPr>
          <w:sz w:val="28"/>
          <w:szCs w:val="28"/>
        </w:rPr>
        <w:t>реализация проекта «Комплексное развитие Муниципального образования Сельского Поселения «Шергинское» в муниципальном образовании «Кабанский район» Республики Бурятия»</w:t>
      </w:r>
      <w:r w:rsidR="00BA35C8">
        <w:rPr>
          <w:sz w:val="28"/>
          <w:szCs w:val="28"/>
        </w:rPr>
        <w:t>;</w:t>
      </w:r>
    </w:p>
    <w:p w14:paraId="29F32938" w14:textId="77777777" w:rsidR="00BA35C8" w:rsidRDefault="00BA35C8" w:rsidP="00BA35C8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34F9" w:rsidRPr="001834F9">
        <w:t xml:space="preserve"> </w:t>
      </w:r>
      <w:r w:rsidR="001834F9" w:rsidRPr="001834F9">
        <w:rPr>
          <w:sz w:val="28"/>
          <w:szCs w:val="28"/>
        </w:rPr>
        <w:t>реализация проекта «Комплексное развитие Муниципального образования Сельского Поселения «</w:t>
      </w:r>
      <w:r w:rsidR="001834F9">
        <w:rPr>
          <w:sz w:val="28"/>
          <w:szCs w:val="28"/>
        </w:rPr>
        <w:t>Выдринское</w:t>
      </w:r>
      <w:r w:rsidR="001834F9" w:rsidRPr="001834F9">
        <w:rPr>
          <w:sz w:val="28"/>
          <w:szCs w:val="28"/>
        </w:rPr>
        <w:t>» в муниципальном образовании «Кабанский район» Республики Бурятия»;</w:t>
      </w:r>
    </w:p>
    <w:p w14:paraId="70810A27" w14:textId="77777777" w:rsidR="00837967" w:rsidRPr="00BB326A" w:rsidRDefault="009442F5" w:rsidP="009442F5">
      <w:pPr>
        <w:pStyle w:val="14"/>
        <w:ind w:left="0"/>
        <w:jc w:val="both"/>
        <w:rPr>
          <w:b/>
          <w:bCs/>
          <w:i/>
          <w:iCs/>
          <w:sz w:val="28"/>
          <w:szCs w:val="28"/>
        </w:rPr>
      </w:pPr>
      <w:r w:rsidRPr="00BB326A">
        <w:rPr>
          <w:b/>
          <w:bCs/>
          <w:i/>
          <w:iCs/>
          <w:sz w:val="28"/>
          <w:szCs w:val="28"/>
        </w:rPr>
        <w:t xml:space="preserve">    </w:t>
      </w:r>
      <w:r w:rsidR="00BB326A" w:rsidRPr="00BB326A">
        <w:rPr>
          <w:b/>
          <w:bCs/>
          <w:i/>
          <w:iCs/>
          <w:sz w:val="28"/>
          <w:szCs w:val="28"/>
        </w:rPr>
        <w:t xml:space="preserve">     </w:t>
      </w:r>
      <w:r w:rsidRPr="00BB326A">
        <w:rPr>
          <w:b/>
          <w:bCs/>
          <w:i/>
          <w:iCs/>
          <w:sz w:val="28"/>
          <w:szCs w:val="28"/>
        </w:rPr>
        <w:t xml:space="preserve"> 3.</w:t>
      </w:r>
      <w:r w:rsidR="00BA35C8">
        <w:rPr>
          <w:b/>
          <w:bCs/>
          <w:i/>
          <w:iCs/>
          <w:sz w:val="28"/>
          <w:szCs w:val="28"/>
        </w:rPr>
        <w:t>6</w:t>
      </w:r>
      <w:r w:rsidRPr="00BB326A">
        <w:rPr>
          <w:b/>
          <w:bCs/>
          <w:i/>
          <w:iCs/>
          <w:sz w:val="28"/>
          <w:szCs w:val="28"/>
        </w:rPr>
        <w:t xml:space="preserve">. </w:t>
      </w:r>
      <w:r w:rsidR="00837967" w:rsidRPr="00BB326A">
        <w:rPr>
          <w:b/>
          <w:bCs/>
          <w:i/>
          <w:iCs/>
          <w:sz w:val="28"/>
          <w:szCs w:val="28"/>
        </w:rPr>
        <w:t>Мероприятия по субсидиров</w:t>
      </w:r>
      <w:r w:rsidRPr="00BB326A">
        <w:rPr>
          <w:b/>
          <w:bCs/>
          <w:i/>
          <w:iCs/>
          <w:sz w:val="28"/>
          <w:szCs w:val="28"/>
        </w:rPr>
        <w:t>а</w:t>
      </w:r>
      <w:r w:rsidR="00837967" w:rsidRPr="00BB326A">
        <w:rPr>
          <w:b/>
          <w:bCs/>
          <w:i/>
          <w:iCs/>
          <w:sz w:val="28"/>
          <w:szCs w:val="28"/>
        </w:rPr>
        <w:t xml:space="preserve">нию </w:t>
      </w:r>
      <w:r w:rsidRPr="00BB326A">
        <w:rPr>
          <w:b/>
          <w:bCs/>
          <w:i/>
          <w:iCs/>
          <w:sz w:val="28"/>
          <w:szCs w:val="28"/>
        </w:rPr>
        <w:t>сельскохозяйственных товаропроизводителей</w:t>
      </w:r>
      <w:r w:rsidR="006A21CB" w:rsidRPr="00BB326A">
        <w:rPr>
          <w:b/>
          <w:bCs/>
          <w:i/>
          <w:iCs/>
          <w:sz w:val="28"/>
          <w:szCs w:val="28"/>
        </w:rPr>
        <w:t>.</w:t>
      </w:r>
    </w:p>
    <w:p w14:paraId="216F7EF1" w14:textId="77777777" w:rsidR="006A21CB" w:rsidRDefault="00BB326A" w:rsidP="009442F5">
      <w:pPr>
        <w:pStyle w:val="1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A21CB">
        <w:rPr>
          <w:sz w:val="28"/>
          <w:szCs w:val="28"/>
        </w:rPr>
        <w:t xml:space="preserve"> - выплата компенсации сельскохозяйственным товаропроизводителям ущерба, причиненного в результате почвенной засухи</w:t>
      </w:r>
      <w:r w:rsidR="00597FBB">
        <w:rPr>
          <w:sz w:val="28"/>
          <w:szCs w:val="28"/>
        </w:rPr>
        <w:t>;</w:t>
      </w:r>
    </w:p>
    <w:p w14:paraId="4D65B84B" w14:textId="77777777" w:rsidR="00597FBB" w:rsidRDefault="00597FBB" w:rsidP="009442F5">
      <w:pPr>
        <w:pStyle w:val="1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выплата компенсации части затрат сельскохозяйственным товаропроизводителям на </w:t>
      </w:r>
      <w:r w:rsidR="0052424D">
        <w:rPr>
          <w:sz w:val="28"/>
          <w:szCs w:val="28"/>
        </w:rPr>
        <w:t>производство зерновых культур</w:t>
      </w:r>
      <w:r>
        <w:rPr>
          <w:sz w:val="28"/>
          <w:szCs w:val="28"/>
        </w:rPr>
        <w:t>.</w:t>
      </w:r>
    </w:p>
    <w:p w14:paraId="525BFFCB" w14:textId="77777777" w:rsidR="00597FBB" w:rsidRPr="00597FBB" w:rsidRDefault="00597FBB" w:rsidP="009442F5">
      <w:pPr>
        <w:pStyle w:val="14"/>
        <w:ind w:left="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597FBB">
        <w:rPr>
          <w:b/>
          <w:bCs/>
          <w:i/>
          <w:iCs/>
          <w:sz w:val="28"/>
          <w:szCs w:val="28"/>
        </w:rPr>
        <w:t xml:space="preserve">3.7. Мероприятие, направленное на реализацию </w:t>
      </w:r>
      <w:r w:rsidR="001212F7">
        <w:rPr>
          <w:b/>
          <w:bCs/>
          <w:i/>
          <w:iCs/>
          <w:sz w:val="28"/>
          <w:szCs w:val="28"/>
        </w:rPr>
        <w:t>федерального проекта</w:t>
      </w:r>
      <w:r w:rsidRPr="00597FBB">
        <w:rPr>
          <w:b/>
          <w:bCs/>
          <w:i/>
          <w:iCs/>
          <w:sz w:val="28"/>
          <w:szCs w:val="28"/>
        </w:rPr>
        <w:t xml:space="preserve"> «Развитие транспортной инфраструктуры на сельских территориях»:</w:t>
      </w:r>
    </w:p>
    <w:p w14:paraId="2E70F3D3" w14:textId="77777777" w:rsidR="00597FBB" w:rsidRDefault="00597FBB" w:rsidP="009442F5">
      <w:pPr>
        <w:pStyle w:val="1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реализация проекта «Капитальный ремонт автомобильной дороги в с. Выдрино».</w:t>
      </w:r>
    </w:p>
    <w:p w14:paraId="3E46C0C4" w14:textId="77777777" w:rsidR="00AC7776" w:rsidRPr="000D3181" w:rsidRDefault="00AC7776" w:rsidP="009442F5">
      <w:pPr>
        <w:pStyle w:val="14"/>
        <w:ind w:left="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0D3181">
        <w:rPr>
          <w:b/>
          <w:bCs/>
          <w:i/>
          <w:iCs/>
          <w:sz w:val="28"/>
          <w:szCs w:val="28"/>
        </w:rPr>
        <w:t>3.8. Мероприятие, направленное на финансовое обеспечение затрат</w:t>
      </w:r>
      <w:r w:rsidR="004628F0" w:rsidRPr="000D3181">
        <w:rPr>
          <w:b/>
          <w:bCs/>
          <w:i/>
          <w:iCs/>
          <w:sz w:val="28"/>
          <w:szCs w:val="28"/>
        </w:rPr>
        <w:t xml:space="preserve"> рыбохозяйственной организации:</w:t>
      </w:r>
    </w:p>
    <w:p w14:paraId="3B5DF43F" w14:textId="77777777" w:rsidR="004628F0" w:rsidRDefault="004628F0" w:rsidP="009442F5">
      <w:pPr>
        <w:pStyle w:val="1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</w:t>
      </w:r>
      <w:r w:rsidR="000D3181">
        <w:rPr>
          <w:sz w:val="28"/>
          <w:szCs w:val="28"/>
        </w:rPr>
        <w:t>организация занятости работников в период введения ограничения добычи (вылова) и реализации омуля в РБ.</w:t>
      </w:r>
    </w:p>
    <w:p w14:paraId="1E6FF4F2" w14:textId="77777777" w:rsidR="00C9612B" w:rsidRDefault="00C9612B" w:rsidP="009442F5">
      <w:pPr>
        <w:pStyle w:val="14"/>
        <w:ind w:left="0"/>
        <w:jc w:val="both"/>
        <w:rPr>
          <w:sz w:val="28"/>
          <w:szCs w:val="28"/>
        </w:rPr>
      </w:pPr>
    </w:p>
    <w:p w14:paraId="4814BC82" w14:textId="77777777" w:rsidR="000E6EF1" w:rsidRDefault="000E6EF1">
      <w:pPr>
        <w:pStyle w:val="1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14:paraId="5E90A3D6" w14:textId="77777777" w:rsidR="000E6EF1" w:rsidRDefault="000E6EF1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Обоснование ресурсного обеспечения программы</w:t>
      </w:r>
    </w:p>
    <w:p w14:paraId="6DEA360F" w14:textId="77777777" w:rsidR="000E6EF1" w:rsidRDefault="000E6EF1">
      <w:pPr>
        <w:autoSpaceDE w:val="0"/>
        <w:ind w:firstLine="540"/>
        <w:jc w:val="both"/>
        <w:rPr>
          <w:sz w:val="28"/>
          <w:szCs w:val="28"/>
        </w:rPr>
      </w:pPr>
    </w:p>
    <w:p w14:paraId="4D28DE2D" w14:textId="2A3D52EB" w:rsidR="000E6EF1" w:rsidRDefault="000E6EF1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8A7069">
        <w:rPr>
          <w:color w:val="000000"/>
          <w:sz w:val="28"/>
          <w:szCs w:val="28"/>
        </w:rPr>
        <w:t xml:space="preserve">Объем средств на улучшение жилищных условий сельского населения рассчитан исходя из установленной стоимости 1 кв.м. строительства в сельской местности — </w:t>
      </w:r>
      <w:r w:rsidR="008A7069" w:rsidRPr="008A7069">
        <w:rPr>
          <w:color w:val="000000"/>
          <w:sz w:val="28"/>
          <w:szCs w:val="28"/>
        </w:rPr>
        <w:t>31 225,64</w:t>
      </w:r>
      <w:r w:rsidRPr="008A7069">
        <w:rPr>
          <w:color w:val="000000"/>
          <w:sz w:val="28"/>
          <w:szCs w:val="28"/>
        </w:rPr>
        <w:t xml:space="preserve"> рублей и приобретения — </w:t>
      </w:r>
      <w:r w:rsidR="008A7069" w:rsidRPr="008A7069">
        <w:rPr>
          <w:color w:val="000000"/>
          <w:sz w:val="28"/>
          <w:szCs w:val="28"/>
        </w:rPr>
        <w:t>26 951,28</w:t>
      </w:r>
      <w:r w:rsidRPr="008A7069">
        <w:rPr>
          <w:color w:val="000000"/>
          <w:sz w:val="28"/>
          <w:szCs w:val="28"/>
        </w:rPr>
        <w:t xml:space="preserve"> руб</w:t>
      </w:r>
      <w:r w:rsidR="004F12A6" w:rsidRPr="008A7069">
        <w:rPr>
          <w:color w:val="000000"/>
          <w:sz w:val="28"/>
          <w:szCs w:val="28"/>
        </w:rPr>
        <w:t>лей</w:t>
      </w:r>
      <w:r w:rsidRPr="008A7069">
        <w:rPr>
          <w:color w:val="000000"/>
          <w:sz w:val="28"/>
          <w:szCs w:val="28"/>
        </w:rPr>
        <w:t>.</w:t>
      </w:r>
    </w:p>
    <w:p w14:paraId="33E04096" w14:textId="77777777" w:rsidR="001212F7" w:rsidRPr="004B777F" w:rsidRDefault="001212F7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средств стоимости 1 кв.м. общей площади жилья по строительству (приобретению) жилья, предоставляемого гражданам по договору найма жилого помещения- 88835,00 рублей.</w:t>
      </w:r>
    </w:p>
    <w:p w14:paraId="3D1A84F9" w14:textId="4A3420D7" w:rsidR="000E6EF1" w:rsidRPr="0044644A" w:rsidRDefault="000E6EF1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44644A">
        <w:rPr>
          <w:color w:val="000000"/>
          <w:sz w:val="28"/>
          <w:szCs w:val="28"/>
        </w:rPr>
        <w:t xml:space="preserve">План реализации муниципальной программы МО «Кабанский район» «Комплексное развитие сельских территорий </w:t>
      </w:r>
      <w:r w:rsidRPr="0044644A">
        <w:rPr>
          <w:color w:val="111111"/>
          <w:sz w:val="28"/>
          <w:szCs w:val="28"/>
        </w:rPr>
        <w:t xml:space="preserve">МО «Кабанский район» </w:t>
      </w:r>
      <w:r w:rsidRPr="0044644A">
        <w:rPr>
          <w:color w:val="111111"/>
          <w:sz w:val="28"/>
          <w:szCs w:val="28"/>
        </w:rPr>
        <w:br/>
        <w:t>на 2020-2022 годы и на период до 202</w:t>
      </w:r>
      <w:r w:rsidR="005721F0">
        <w:rPr>
          <w:color w:val="111111"/>
          <w:sz w:val="28"/>
          <w:szCs w:val="28"/>
        </w:rPr>
        <w:t>6</w:t>
      </w:r>
      <w:r w:rsidRPr="0044644A">
        <w:rPr>
          <w:color w:val="111111"/>
          <w:sz w:val="28"/>
          <w:szCs w:val="28"/>
        </w:rPr>
        <w:t xml:space="preserve"> года» приведен в Приложении</w:t>
      </w:r>
      <w:r w:rsidR="007A70A2" w:rsidRPr="0044644A">
        <w:rPr>
          <w:color w:val="111111"/>
          <w:sz w:val="28"/>
          <w:szCs w:val="28"/>
        </w:rPr>
        <w:t xml:space="preserve"> </w:t>
      </w:r>
      <w:r w:rsidR="009B34D5">
        <w:rPr>
          <w:color w:val="111111"/>
          <w:sz w:val="28"/>
          <w:szCs w:val="28"/>
        </w:rPr>
        <w:t>№</w:t>
      </w:r>
      <w:r w:rsidRPr="0044644A">
        <w:rPr>
          <w:color w:val="111111"/>
          <w:sz w:val="28"/>
          <w:szCs w:val="28"/>
        </w:rPr>
        <w:t>1.</w:t>
      </w:r>
      <w:r w:rsidRPr="0044644A">
        <w:rPr>
          <w:color w:val="000000"/>
          <w:sz w:val="28"/>
          <w:szCs w:val="28"/>
        </w:rPr>
        <w:t xml:space="preserve"> </w:t>
      </w:r>
    </w:p>
    <w:p w14:paraId="3D6C0D10" w14:textId="79C066EB" w:rsidR="000E6EF1" w:rsidRDefault="000E6EF1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705583">
        <w:rPr>
          <w:color w:val="000000"/>
          <w:sz w:val="28"/>
          <w:szCs w:val="28"/>
        </w:rPr>
        <w:t xml:space="preserve">Предполагаемый объём финансирования программы </w:t>
      </w:r>
      <w:r w:rsidRPr="00705583">
        <w:rPr>
          <w:color w:val="000000"/>
        </w:rPr>
        <w:t>&lt;*&gt; в 2020-202</w:t>
      </w:r>
      <w:r w:rsidR="005721F0">
        <w:rPr>
          <w:color w:val="000000"/>
        </w:rPr>
        <w:t>6</w:t>
      </w:r>
      <w:r w:rsidRPr="00705583">
        <w:rPr>
          <w:color w:val="000000"/>
        </w:rPr>
        <w:t xml:space="preserve"> </w:t>
      </w:r>
      <w:r w:rsidRPr="00705583">
        <w:rPr>
          <w:color w:val="000000"/>
          <w:sz w:val="28"/>
          <w:szCs w:val="28"/>
        </w:rPr>
        <w:t xml:space="preserve">годах составляет </w:t>
      </w:r>
      <w:r w:rsidR="00FD2516">
        <w:rPr>
          <w:color w:val="000000"/>
          <w:sz w:val="28"/>
          <w:szCs w:val="28"/>
        </w:rPr>
        <w:t>503,</w:t>
      </w:r>
      <w:r w:rsidR="00FA7F9B">
        <w:rPr>
          <w:color w:val="000000"/>
          <w:sz w:val="28"/>
          <w:szCs w:val="28"/>
        </w:rPr>
        <w:t>77</w:t>
      </w:r>
      <w:r w:rsidR="00FD2516">
        <w:rPr>
          <w:color w:val="000000"/>
          <w:sz w:val="28"/>
          <w:szCs w:val="28"/>
        </w:rPr>
        <w:t>6</w:t>
      </w:r>
      <w:r w:rsidR="009530F9" w:rsidRPr="009530F9">
        <w:rPr>
          <w:color w:val="000000"/>
          <w:sz w:val="28"/>
          <w:szCs w:val="28"/>
        </w:rPr>
        <w:t xml:space="preserve"> </w:t>
      </w:r>
      <w:r w:rsidRPr="00705583">
        <w:rPr>
          <w:color w:val="000000"/>
          <w:sz w:val="28"/>
          <w:szCs w:val="28"/>
        </w:rPr>
        <w:t>млн. руб.</w:t>
      </w:r>
    </w:p>
    <w:p w14:paraId="753DF906" w14:textId="77777777" w:rsidR="000E6EF1" w:rsidRDefault="000E6EF1">
      <w:pPr>
        <w:widowControl w:val="0"/>
        <w:autoSpaceDE w:val="0"/>
        <w:ind w:firstLine="709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Объём софинансирования расходов установлен по данным Министерства сельского хозяйства и продовольствия Республики Бурятия.</w:t>
      </w:r>
    </w:p>
    <w:p w14:paraId="65874FB1" w14:textId="77777777" w:rsidR="000E6EF1" w:rsidRDefault="000E6EF1" w:rsidP="001212F7">
      <w:pPr>
        <w:spacing w:line="315" w:lineRule="atLeast"/>
        <w:ind w:right="-143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  <w:t xml:space="preserve">Внебюджетными источниками финансирования программы являются привлекаемые в порядке, установленном нормативными правовыми актами Российской Федерации и Республики Бурятия, средства субъектов малого предпринимательства и </w:t>
      </w:r>
      <w:r>
        <w:rPr>
          <w:color w:val="000000"/>
          <w:sz w:val="28"/>
          <w:szCs w:val="28"/>
        </w:rPr>
        <w:t xml:space="preserve">граждан, проживающих в сельской местности, участвующих в реализации </w:t>
      </w:r>
      <w:hyperlink r:id="rId9" w:anchor="Par404" w:history="1">
        <w:r>
          <w:rPr>
            <w:rStyle w:val="a6"/>
            <w:color w:val="000000"/>
            <w:sz w:val="28"/>
            <w:szCs w:val="28"/>
            <w:u w:val="none"/>
          </w:rPr>
          <w:t>мероприятий</w:t>
        </w:r>
      </w:hyperlink>
      <w:r>
        <w:rPr>
          <w:color w:val="000000"/>
          <w:sz w:val="28"/>
          <w:szCs w:val="28"/>
        </w:rPr>
        <w:t xml:space="preserve"> программы. В случае изменения объема средств из внебюджетных источников на реализацию </w:t>
      </w:r>
      <w:hyperlink r:id="rId10" w:anchor="Par404" w:history="1">
        <w:r>
          <w:rPr>
            <w:rStyle w:val="a6"/>
            <w:color w:val="000000"/>
            <w:sz w:val="28"/>
            <w:szCs w:val="28"/>
            <w:u w:val="none"/>
          </w:rPr>
          <w:t>мероприятий</w:t>
        </w:r>
      </w:hyperlink>
      <w:r>
        <w:rPr>
          <w:color w:val="111111"/>
          <w:sz w:val="28"/>
          <w:szCs w:val="28"/>
        </w:rPr>
        <w:t xml:space="preserve"> программы, ответственный исполнитель инициирует изменения в программу.</w:t>
      </w:r>
    </w:p>
    <w:p w14:paraId="13092487" w14:textId="77777777" w:rsidR="000E6EF1" w:rsidRDefault="000E6EF1">
      <w:pPr>
        <w:spacing w:line="315" w:lineRule="atLeast"/>
        <w:ind w:right="300"/>
        <w:jc w:val="right"/>
        <w:rPr>
          <w:color w:val="111111"/>
          <w:sz w:val="28"/>
          <w:szCs w:val="28"/>
        </w:rPr>
      </w:pPr>
    </w:p>
    <w:p w14:paraId="60CAFFBF" w14:textId="77777777" w:rsidR="00E616FC" w:rsidRDefault="00E616FC" w:rsidP="00C9612B">
      <w:pPr>
        <w:numPr>
          <w:ilvl w:val="0"/>
          <w:numId w:val="1"/>
        </w:numPr>
        <w:spacing w:line="315" w:lineRule="atLeast"/>
        <w:ind w:right="300"/>
        <w:jc w:val="center"/>
        <w:rPr>
          <w:color w:val="111111"/>
          <w:sz w:val="28"/>
          <w:szCs w:val="28"/>
        </w:rPr>
      </w:pPr>
      <w:r w:rsidRPr="00E616FC">
        <w:rPr>
          <w:color w:val="111111"/>
          <w:sz w:val="28"/>
          <w:szCs w:val="28"/>
        </w:rPr>
        <w:t>Механизм реализации программы</w:t>
      </w:r>
    </w:p>
    <w:p w14:paraId="66C21EC5" w14:textId="77777777" w:rsidR="00C9612B" w:rsidRPr="00C9612B" w:rsidRDefault="00C9612B" w:rsidP="00C9612B">
      <w:pPr>
        <w:spacing w:line="315" w:lineRule="atLeast"/>
        <w:ind w:left="1080" w:right="300"/>
        <w:rPr>
          <w:color w:val="111111"/>
          <w:sz w:val="28"/>
          <w:szCs w:val="28"/>
        </w:rPr>
      </w:pPr>
    </w:p>
    <w:p w14:paraId="40236A58" w14:textId="77777777" w:rsidR="00E616FC" w:rsidRDefault="00E616FC" w:rsidP="0078216D">
      <w:pPr>
        <w:spacing w:line="315" w:lineRule="atLeast"/>
        <w:ind w:right="300" w:firstLine="360"/>
        <w:jc w:val="both"/>
        <w:rPr>
          <w:color w:val="111111"/>
          <w:sz w:val="28"/>
          <w:szCs w:val="28"/>
        </w:rPr>
      </w:pPr>
      <w:r w:rsidRPr="00E616FC">
        <w:rPr>
          <w:color w:val="111111"/>
          <w:sz w:val="28"/>
          <w:szCs w:val="28"/>
        </w:rPr>
        <w:t>Ответственный исполнитель программы:</w:t>
      </w:r>
    </w:p>
    <w:p w14:paraId="29B398B2" w14:textId="77777777" w:rsidR="00C9612B" w:rsidRPr="00E616FC" w:rsidRDefault="00C9612B" w:rsidP="0078216D">
      <w:pPr>
        <w:spacing w:line="315" w:lineRule="atLeast"/>
        <w:ind w:right="300" w:firstLine="360"/>
        <w:jc w:val="both"/>
        <w:rPr>
          <w:color w:val="111111"/>
          <w:sz w:val="28"/>
          <w:szCs w:val="28"/>
        </w:rPr>
      </w:pPr>
    </w:p>
    <w:p w14:paraId="69F5BFA0" w14:textId="77777777" w:rsidR="00E616FC" w:rsidRPr="00E616FC" w:rsidRDefault="00E616FC" w:rsidP="00E616FC">
      <w:pPr>
        <w:spacing w:line="315" w:lineRule="atLeast"/>
        <w:ind w:right="300"/>
        <w:jc w:val="both"/>
        <w:rPr>
          <w:color w:val="111111"/>
          <w:sz w:val="28"/>
          <w:szCs w:val="28"/>
        </w:rPr>
      </w:pPr>
      <w:r w:rsidRPr="00E616FC">
        <w:rPr>
          <w:color w:val="111111"/>
          <w:sz w:val="28"/>
          <w:szCs w:val="28"/>
        </w:rPr>
        <w:tab/>
        <w:t>- организует реализацию муниципальной программы, принимает решение о внесении изменений в муниципальную программу в соответствии с установленными требованиями и несет ответственность за достижение целевых индикаторов муниципальной программы, а также конечных результатов ее реализации;</w:t>
      </w:r>
    </w:p>
    <w:p w14:paraId="13C54A99" w14:textId="77777777" w:rsidR="00E616FC" w:rsidRPr="00E616FC" w:rsidRDefault="00E616FC" w:rsidP="00E616FC">
      <w:pPr>
        <w:spacing w:line="315" w:lineRule="atLeast"/>
        <w:ind w:right="300"/>
        <w:jc w:val="both"/>
        <w:rPr>
          <w:color w:val="111111"/>
          <w:sz w:val="28"/>
          <w:szCs w:val="28"/>
        </w:rPr>
      </w:pPr>
      <w:r w:rsidRPr="00E616FC">
        <w:rPr>
          <w:color w:val="111111"/>
          <w:sz w:val="28"/>
          <w:szCs w:val="28"/>
        </w:rPr>
        <w:tab/>
        <w:t>- обеспечивает координацию деятельности соисполнителей программы;</w:t>
      </w:r>
    </w:p>
    <w:p w14:paraId="12CB9186" w14:textId="77777777" w:rsidR="00E616FC" w:rsidRPr="00E616FC" w:rsidRDefault="00E616FC" w:rsidP="00E616FC">
      <w:pPr>
        <w:spacing w:line="315" w:lineRule="atLeast"/>
        <w:ind w:right="300"/>
        <w:jc w:val="both"/>
        <w:rPr>
          <w:color w:val="111111"/>
          <w:sz w:val="28"/>
          <w:szCs w:val="28"/>
        </w:rPr>
      </w:pPr>
      <w:r w:rsidRPr="00E616FC">
        <w:rPr>
          <w:color w:val="111111"/>
          <w:sz w:val="28"/>
          <w:szCs w:val="28"/>
        </w:rPr>
        <w:tab/>
        <w:t>- ежегодно подготавливает предложения по уточнению перечня мероприятий программы на очередной финансовый год с учетом выделяемых на ее реализацию финансовых средств, целевых индикаторов и сметы расходов на реализацию мероприятий программы, механизма реализации программы, а также состава соисполнителей программы;</w:t>
      </w:r>
    </w:p>
    <w:p w14:paraId="269A6F2A" w14:textId="77777777" w:rsidR="00E616FC" w:rsidRPr="00E616FC" w:rsidRDefault="00E616FC" w:rsidP="00E616FC">
      <w:pPr>
        <w:spacing w:line="315" w:lineRule="atLeast"/>
        <w:ind w:right="300"/>
        <w:jc w:val="both"/>
        <w:rPr>
          <w:color w:val="111111"/>
          <w:sz w:val="28"/>
          <w:szCs w:val="28"/>
        </w:rPr>
      </w:pPr>
      <w:r w:rsidRPr="00E616FC">
        <w:rPr>
          <w:color w:val="111111"/>
          <w:sz w:val="28"/>
          <w:szCs w:val="28"/>
        </w:rPr>
        <w:tab/>
        <w:t>- ежегодно согласовывает с Министерством сельского хозяйства и продовольствия Республики Бурятия уточненные целевые индикаторы эффективности реализации программы на соответствующий год;</w:t>
      </w:r>
    </w:p>
    <w:p w14:paraId="0DA75B8D" w14:textId="77777777" w:rsidR="00E616FC" w:rsidRPr="00E616FC" w:rsidRDefault="00E616FC" w:rsidP="00E616FC">
      <w:pPr>
        <w:spacing w:line="315" w:lineRule="atLeast"/>
        <w:ind w:right="300"/>
        <w:jc w:val="both"/>
        <w:rPr>
          <w:color w:val="111111"/>
          <w:sz w:val="28"/>
          <w:szCs w:val="28"/>
        </w:rPr>
      </w:pPr>
      <w:r w:rsidRPr="00E616FC">
        <w:rPr>
          <w:color w:val="111111"/>
          <w:sz w:val="28"/>
          <w:szCs w:val="28"/>
        </w:rPr>
        <w:lastRenderedPageBreak/>
        <w:tab/>
        <w:t>- обеспечивает эффективное и целевое использование средств, выделяемых на реализацию мероприятий программы;</w:t>
      </w:r>
    </w:p>
    <w:p w14:paraId="686FFA06" w14:textId="77777777" w:rsidR="00E616FC" w:rsidRPr="00E616FC" w:rsidRDefault="00E616FC" w:rsidP="00E616FC">
      <w:pPr>
        <w:spacing w:line="315" w:lineRule="atLeast"/>
        <w:ind w:right="300"/>
        <w:jc w:val="both"/>
        <w:rPr>
          <w:color w:val="111111"/>
          <w:sz w:val="28"/>
          <w:szCs w:val="28"/>
        </w:rPr>
      </w:pPr>
      <w:r w:rsidRPr="00E616FC">
        <w:rPr>
          <w:color w:val="111111"/>
          <w:sz w:val="28"/>
          <w:szCs w:val="28"/>
        </w:rPr>
        <w:tab/>
        <w:t>- осуществляет контроль за ходом реализации мероприятий программы;</w:t>
      </w:r>
    </w:p>
    <w:p w14:paraId="2AD7B529" w14:textId="77777777" w:rsidR="00E616FC" w:rsidRPr="00E616FC" w:rsidRDefault="00E616FC" w:rsidP="00E616FC">
      <w:pPr>
        <w:spacing w:line="315" w:lineRule="atLeast"/>
        <w:ind w:right="300"/>
        <w:jc w:val="both"/>
        <w:rPr>
          <w:color w:val="111111"/>
          <w:sz w:val="28"/>
          <w:szCs w:val="28"/>
        </w:rPr>
      </w:pPr>
      <w:r w:rsidRPr="00E616FC">
        <w:rPr>
          <w:color w:val="111111"/>
          <w:sz w:val="28"/>
          <w:szCs w:val="28"/>
        </w:rPr>
        <w:tab/>
        <w:t>-организует размещение на официальном сайте МО «Кабанский район» информацию о ходе и результатах реализации программы и финансировании ее мероприятий.</w:t>
      </w:r>
    </w:p>
    <w:p w14:paraId="304DBED6" w14:textId="77777777" w:rsidR="00E616FC" w:rsidRPr="00E616FC" w:rsidRDefault="00E616FC" w:rsidP="002C33E2">
      <w:pPr>
        <w:spacing w:line="315" w:lineRule="atLeast"/>
        <w:ind w:right="300" w:firstLine="708"/>
        <w:jc w:val="both"/>
        <w:rPr>
          <w:color w:val="111111"/>
          <w:sz w:val="28"/>
          <w:szCs w:val="28"/>
        </w:rPr>
      </w:pPr>
      <w:r w:rsidRPr="00E616FC">
        <w:rPr>
          <w:color w:val="111111"/>
          <w:sz w:val="28"/>
          <w:szCs w:val="28"/>
        </w:rPr>
        <w:t>Основные направления могут подлежать коррекции в соответствии с приоритетами развития аграрного сектора и ценовой политикой.</w:t>
      </w:r>
    </w:p>
    <w:p w14:paraId="319EE286" w14:textId="77777777" w:rsidR="00943EF9" w:rsidRDefault="007F3715" w:rsidP="00E616FC">
      <w:pPr>
        <w:spacing w:line="315" w:lineRule="atLeast"/>
        <w:ind w:right="30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="00E616FC" w:rsidRPr="00E616FC">
        <w:rPr>
          <w:color w:val="111111"/>
          <w:sz w:val="28"/>
          <w:szCs w:val="28"/>
        </w:rPr>
        <w:t xml:space="preserve">Досрочное прекращение реализации программы осуществляется в случае отсутствия финансирования мероприятий программы, а также из-за иных факторов, связанных с невозможностью достижения целей и задач программы в соответствии с Порядком разработки, реализации и оценки эффективности муниципальных программ МО «Кабанский район», утверждённого постановлением Администрации МО «Кабанской район» от </w:t>
      </w:r>
      <w:r>
        <w:rPr>
          <w:color w:val="111111"/>
          <w:sz w:val="28"/>
          <w:szCs w:val="28"/>
        </w:rPr>
        <w:t>18</w:t>
      </w:r>
      <w:r w:rsidR="00E616FC" w:rsidRPr="00E616F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января</w:t>
      </w:r>
      <w:r w:rsidR="00E616FC" w:rsidRPr="00E616FC">
        <w:rPr>
          <w:color w:val="111111"/>
          <w:sz w:val="28"/>
          <w:szCs w:val="28"/>
        </w:rPr>
        <w:t xml:space="preserve"> 20</w:t>
      </w:r>
      <w:r>
        <w:rPr>
          <w:color w:val="111111"/>
          <w:sz w:val="28"/>
          <w:szCs w:val="28"/>
        </w:rPr>
        <w:t>23</w:t>
      </w:r>
      <w:r w:rsidR="00E616FC" w:rsidRPr="00E616FC">
        <w:rPr>
          <w:color w:val="111111"/>
          <w:sz w:val="28"/>
          <w:szCs w:val="28"/>
        </w:rPr>
        <w:t xml:space="preserve"> № </w:t>
      </w:r>
      <w:r>
        <w:rPr>
          <w:color w:val="111111"/>
          <w:sz w:val="28"/>
          <w:szCs w:val="28"/>
        </w:rPr>
        <w:t>1975</w:t>
      </w:r>
      <w:r w:rsidR="00E616FC" w:rsidRPr="00E616FC">
        <w:rPr>
          <w:color w:val="111111"/>
          <w:sz w:val="28"/>
          <w:szCs w:val="28"/>
        </w:rPr>
        <w:t>.</w:t>
      </w:r>
    </w:p>
    <w:p w14:paraId="3764ECCC" w14:textId="77777777" w:rsidR="00C9612B" w:rsidRDefault="00C9612B" w:rsidP="00E616FC">
      <w:pPr>
        <w:spacing w:line="315" w:lineRule="atLeast"/>
        <w:ind w:right="300"/>
        <w:jc w:val="both"/>
        <w:rPr>
          <w:color w:val="111111"/>
          <w:sz w:val="28"/>
          <w:szCs w:val="28"/>
        </w:rPr>
      </w:pPr>
    </w:p>
    <w:p w14:paraId="35DD17D7" w14:textId="77777777" w:rsidR="000E6EF1" w:rsidRDefault="000E6EF1">
      <w:pPr>
        <w:widowControl w:val="0"/>
        <w:autoSpaceDE w:val="0"/>
        <w:ind w:firstLine="709"/>
        <w:jc w:val="both"/>
        <w:rPr>
          <w:color w:val="000000"/>
        </w:rPr>
      </w:pPr>
      <w:r>
        <w:rPr>
          <w:color w:val="000000"/>
        </w:rPr>
        <w:t>&lt;*&gt;  сумма  финансирования  может  меняться  в  процессе  реализации  настоящей  программы  в  прямой  зависимости  от  объёма  бюджетных  ассигнований  на  реализацию  настоящей  программы.</w:t>
      </w:r>
    </w:p>
    <w:p w14:paraId="7DE862C0" w14:textId="77777777" w:rsidR="000E6EF1" w:rsidRDefault="000E6EF1" w:rsidP="00FC523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</w:rPr>
        <w:t xml:space="preserve">Конкретные  объёмы  финансирования  мероприятий программы  определяются  при  разработке  и  утверждении  бюджета  МО «Кабанский  район»  на  соответствующий  финансовый  год  в  соответствии  с  возможностями  бюджета  МО «Кабанский  район». </w:t>
      </w:r>
    </w:p>
    <w:p w14:paraId="5721632C" w14:textId="77777777" w:rsidR="000E6EF1" w:rsidRDefault="000E6EF1">
      <w:pPr>
        <w:rPr>
          <w:sz w:val="28"/>
          <w:szCs w:val="28"/>
        </w:rPr>
      </w:pPr>
    </w:p>
    <w:p w14:paraId="36E67FE7" w14:textId="77777777" w:rsidR="000E6EF1" w:rsidRDefault="000E6EF1" w:rsidP="00C9612B">
      <w:pPr>
        <w:numPr>
          <w:ilvl w:val="0"/>
          <w:numId w:val="1"/>
        </w:numPr>
        <w:ind w:left="0" w:firstLine="720"/>
        <w:jc w:val="center"/>
        <w:rPr>
          <w:sz w:val="28"/>
          <w:szCs w:val="28"/>
        </w:rPr>
      </w:pPr>
      <w:bookmarkStart w:id="12" w:name="_Hlk174460232"/>
      <w:r>
        <w:rPr>
          <w:sz w:val="28"/>
          <w:szCs w:val="28"/>
        </w:rPr>
        <w:t>Оценка социально-экономической и экологической эффективности реализации Программы</w:t>
      </w:r>
    </w:p>
    <w:bookmarkEnd w:id="12"/>
    <w:p w14:paraId="43C5907E" w14:textId="77777777" w:rsidR="00C9612B" w:rsidRPr="00C9612B" w:rsidRDefault="00C9612B" w:rsidP="00C9612B">
      <w:pPr>
        <w:ind w:left="720"/>
        <w:rPr>
          <w:sz w:val="28"/>
          <w:szCs w:val="28"/>
        </w:rPr>
      </w:pPr>
    </w:p>
    <w:p w14:paraId="0D4507DF" w14:textId="77777777" w:rsidR="000E6EF1" w:rsidRDefault="000E6EF1">
      <w:pPr>
        <w:pStyle w:val="1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программных мероприятий будет способствовать созданию условий для устойчивого развития сельских территорий и обеспечит достижение следующих положительных результатов, определяющих ее социально-экономическую эффективность:</w:t>
      </w:r>
    </w:p>
    <w:p w14:paraId="2C4B9E2D" w14:textId="337F1485" w:rsidR="002C33E2" w:rsidRDefault="002C33E2" w:rsidP="00104F10">
      <w:pPr>
        <w:pStyle w:val="14"/>
        <w:numPr>
          <w:ilvl w:val="0"/>
          <w:numId w:val="11"/>
        </w:numPr>
        <w:jc w:val="both"/>
        <w:rPr>
          <w:sz w:val="28"/>
          <w:szCs w:val="28"/>
        </w:rPr>
      </w:pPr>
      <w:r w:rsidRPr="002C33E2">
        <w:rPr>
          <w:sz w:val="28"/>
          <w:szCs w:val="28"/>
        </w:rPr>
        <w:t xml:space="preserve">Ввод </w:t>
      </w:r>
      <w:r>
        <w:rPr>
          <w:sz w:val="28"/>
          <w:szCs w:val="28"/>
        </w:rPr>
        <w:t>в действие жилых помещений площадью</w:t>
      </w:r>
      <w:r w:rsidRPr="002C33E2">
        <w:rPr>
          <w:sz w:val="28"/>
          <w:szCs w:val="28"/>
        </w:rPr>
        <w:t xml:space="preserve"> </w:t>
      </w:r>
      <w:r w:rsidR="006577AD">
        <w:rPr>
          <w:sz w:val="28"/>
          <w:szCs w:val="28"/>
        </w:rPr>
        <w:t>90</w:t>
      </w:r>
      <w:r w:rsidRPr="002C33E2">
        <w:rPr>
          <w:sz w:val="28"/>
          <w:szCs w:val="28"/>
        </w:rPr>
        <w:t xml:space="preserve"> кв. метров;</w:t>
      </w:r>
    </w:p>
    <w:p w14:paraId="53187387" w14:textId="30634111" w:rsidR="002C33E2" w:rsidRDefault="006577AD" w:rsidP="002C33E2">
      <w:pPr>
        <w:pStyle w:val="1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33E2" w:rsidRPr="002C33E2">
        <w:rPr>
          <w:sz w:val="28"/>
          <w:szCs w:val="28"/>
        </w:rPr>
        <w:t xml:space="preserve">. </w:t>
      </w:r>
      <w:r w:rsidR="002C33E2">
        <w:rPr>
          <w:sz w:val="28"/>
          <w:szCs w:val="28"/>
        </w:rPr>
        <w:t>Повышение уровня социального и инженерного обустройства на сельских территориях:</w:t>
      </w:r>
    </w:p>
    <w:p w14:paraId="6C14E492" w14:textId="45BCAF2F" w:rsidR="002C33E2" w:rsidRDefault="002C33E2" w:rsidP="002C33E2">
      <w:pPr>
        <w:pStyle w:val="1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33E2">
        <w:rPr>
          <w:sz w:val="28"/>
          <w:szCs w:val="28"/>
        </w:rPr>
        <w:t xml:space="preserve">Реализация </w:t>
      </w:r>
      <w:r w:rsidR="00AC6024">
        <w:rPr>
          <w:sz w:val="28"/>
          <w:szCs w:val="28"/>
        </w:rPr>
        <w:t>1</w:t>
      </w:r>
      <w:r w:rsidR="007C0DAF">
        <w:rPr>
          <w:sz w:val="28"/>
          <w:szCs w:val="28"/>
        </w:rPr>
        <w:t>7</w:t>
      </w:r>
      <w:r w:rsidRPr="002C33E2">
        <w:rPr>
          <w:sz w:val="28"/>
          <w:szCs w:val="28"/>
        </w:rPr>
        <w:t xml:space="preserve"> проектов по благоустройству сельских территорий</w:t>
      </w:r>
      <w:r>
        <w:rPr>
          <w:sz w:val="28"/>
          <w:szCs w:val="28"/>
        </w:rPr>
        <w:t>;</w:t>
      </w:r>
    </w:p>
    <w:p w14:paraId="7891AFC5" w14:textId="77777777" w:rsidR="0026142B" w:rsidRDefault="0026142B" w:rsidP="002C33E2">
      <w:pPr>
        <w:pStyle w:val="1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33E2">
        <w:rPr>
          <w:sz w:val="28"/>
          <w:szCs w:val="28"/>
        </w:rPr>
        <w:t>Реализация проект</w:t>
      </w:r>
      <w:r>
        <w:rPr>
          <w:sz w:val="28"/>
          <w:szCs w:val="28"/>
        </w:rPr>
        <w:t>а</w:t>
      </w:r>
      <w:r w:rsidRPr="002C33E2">
        <w:rPr>
          <w:sz w:val="28"/>
          <w:szCs w:val="28"/>
        </w:rPr>
        <w:t xml:space="preserve"> комплексного обустройства площад</w:t>
      </w:r>
      <w:r>
        <w:rPr>
          <w:sz w:val="28"/>
          <w:szCs w:val="28"/>
        </w:rPr>
        <w:t>ки</w:t>
      </w:r>
      <w:r w:rsidRPr="002C33E2">
        <w:rPr>
          <w:sz w:val="28"/>
          <w:szCs w:val="28"/>
        </w:rPr>
        <w:t xml:space="preserve"> под компактн</w:t>
      </w:r>
      <w:r>
        <w:rPr>
          <w:sz w:val="28"/>
          <w:szCs w:val="28"/>
        </w:rPr>
        <w:t>ую</w:t>
      </w:r>
      <w:r w:rsidRPr="002C33E2">
        <w:rPr>
          <w:sz w:val="28"/>
          <w:szCs w:val="28"/>
        </w:rPr>
        <w:t xml:space="preserve"> жилищн</w:t>
      </w:r>
      <w:r>
        <w:rPr>
          <w:sz w:val="28"/>
          <w:szCs w:val="28"/>
        </w:rPr>
        <w:t>ую</w:t>
      </w:r>
      <w:r w:rsidRPr="002C33E2">
        <w:rPr>
          <w:sz w:val="28"/>
          <w:szCs w:val="28"/>
        </w:rPr>
        <w:t xml:space="preserve"> застройк</w:t>
      </w:r>
      <w:r>
        <w:rPr>
          <w:sz w:val="28"/>
          <w:szCs w:val="28"/>
        </w:rPr>
        <w:t>у;</w:t>
      </w:r>
    </w:p>
    <w:p w14:paraId="081106CA" w14:textId="77777777" w:rsidR="0026142B" w:rsidRDefault="0026142B" w:rsidP="002C33E2">
      <w:pPr>
        <w:pStyle w:val="1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2 проектов по современному облику сельских территорий;</w:t>
      </w:r>
    </w:p>
    <w:p w14:paraId="103E2E5B" w14:textId="77777777" w:rsidR="00DC3786" w:rsidRDefault="00DC3786" w:rsidP="002C33E2">
      <w:pPr>
        <w:pStyle w:val="1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Реализация проекта по </w:t>
      </w:r>
      <w:r w:rsidR="00DF665E">
        <w:rPr>
          <w:sz w:val="28"/>
          <w:szCs w:val="28"/>
        </w:rPr>
        <w:t>развитию транспортной инфраструктуры;</w:t>
      </w:r>
    </w:p>
    <w:p w14:paraId="3C850AA9" w14:textId="7947C991" w:rsidR="00DF665E" w:rsidRDefault="006577AD" w:rsidP="00DF665E">
      <w:pPr>
        <w:pStyle w:val="af4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33E2" w:rsidRPr="002C33E2">
        <w:rPr>
          <w:sz w:val="28"/>
          <w:szCs w:val="28"/>
        </w:rPr>
        <w:t xml:space="preserve">. </w:t>
      </w:r>
      <w:r w:rsidR="00DF665E" w:rsidRPr="005B5AE5">
        <w:rPr>
          <w:sz w:val="28"/>
          <w:szCs w:val="28"/>
        </w:rPr>
        <w:t>Ежегодное проведение массовых торжественных и спортивных мероприятий среди работников сельскохозяйственного производства</w:t>
      </w:r>
      <w:r w:rsidR="00DF665E">
        <w:rPr>
          <w:sz w:val="28"/>
          <w:szCs w:val="28"/>
        </w:rPr>
        <w:t>;</w:t>
      </w:r>
    </w:p>
    <w:p w14:paraId="56F6D8AC" w14:textId="4CBCDCD6" w:rsidR="00DF665E" w:rsidRDefault="006577AD" w:rsidP="00DF665E">
      <w:pPr>
        <w:pStyle w:val="af4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665E">
        <w:rPr>
          <w:sz w:val="28"/>
          <w:szCs w:val="28"/>
        </w:rPr>
        <w:t>. Поддержка сельскохозяйственных товаропроизводителей:</w:t>
      </w:r>
    </w:p>
    <w:p w14:paraId="56E3322C" w14:textId="77777777" w:rsidR="00DF665E" w:rsidRDefault="00DF665E" w:rsidP="00DF665E">
      <w:pPr>
        <w:pStyle w:val="1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выплата компенсации ущерба, причиненного в результате почвенной засухи;</w:t>
      </w:r>
    </w:p>
    <w:p w14:paraId="6508AD34" w14:textId="77777777" w:rsidR="00DF665E" w:rsidRDefault="00DF665E" w:rsidP="00DF665E">
      <w:pPr>
        <w:pStyle w:val="1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выплата компенсации части затрат на </w:t>
      </w:r>
      <w:r w:rsidR="00914415">
        <w:rPr>
          <w:sz w:val="28"/>
          <w:szCs w:val="28"/>
        </w:rPr>
        <w:t>производство зерновых культур</w:t>
      </w:r>
      <w:r>
        <w:rPr>
          <w:sz w:val="28"/>
          <w:szCs w:val="28"/>
        </w:rPr>
        <w:t>.</w:t>
      </w:r>
    </w:p>
    <w:p w14:paraId="18E9A153" w14:textId="77777777" w:rsidR="000E6EF1" w:rsidRDefault="000E6EF1">
      <w:pPr>
        <w:pStyle w:val="14"/>
        <w:ind w:left="0" w:firstLine="709"/>
        <w:jc w:val="both"/>
        <w:rPr>
          <w:sz w:val="28"/>
          <w:szCs w:val="28"/>
        </w:rPr>
      </w:pPr>
      <w:r w:rsidRPr="005B5AE5">
        <w:rPr>
          <w:sz w:val="28"/>
          <w:szCs w:val="28"/>
        </w:rPr>
        <w:lastRenderedPageBreak/>
        <w:t>Экономическая эффективность реализации мероприятий программы выражается в увеличении объемов производства сельскохозяйственной продукции за счет роста производительности труда, повышения кадрового потенциала агропромышленного комплекса на основе улучшения</w:t>
      </w:r>
      <w:r>
        <w:rPr>
          <w:sz w:val="28"/>
          <w:szCs w:val="28"/>
        </w:rPr>
        <w:t xml:space="preserve"> условий жизнедеятельности в сельской местности, привлечения молодых специалистов. </w:t>
      </w:r>
    </w:p>
    <w:p w14:paraId="55DEA32D" w14:textId="77777777" w:rsidR="000E6EF1" w:rsidRDefault="000E6EF1">
      <w:pPr>
        <w:ind w:firstLine="720"/>
        <w:jc w:val="both"/>
        <w:rPr>
          <w:sz w:val="28"/>
          <w:szCs w:val="28"/>
        </w:rPr>
      </w:pPr>
    </w:p>
    <w:p w14:paraId="5926CDC3" w14:textId="77777777" w:rsidR="000E6EF1" w:rsidRDefault="000E6EF1">
      <w:pPr>
        <w:ind w:firstLine="720"/>
        <w:jc w:val="both"/>
        <w:rPr>
          <w:sz w:val="28"/>
          <w:szCs w:val="28"/>
        </w:rPr>
      </w:pPr>
    </w:p>
    <w:p w14:paraId="40B09891" w14:textId="77777777" w:rsidR="000E6EF1" w:rsidRDefault="000E6EF1">
      <w:pPr>
        <w:ind w:firstLine="720"/>
        <w:jc w:val="both"/>
        <w:rPr>
          <w:sz w:val="28"/>
          <w:szCs w:val="28"/>
        </w:rPr>
      </w:pPr>
    </w:p>
    <w:p w14:paraId="51D9CDA3" w14:textId="77777777" w:rsidR="000E6EF1" w:rsidRDefault="000E6EF1">
      <w:pPr>
        <w:ind w:firstLine="720"/>
        <w:jc w:val="both"/>
        <w:rPr>
          <w:sz w:val="28"/>
          <w:szCs w:val="28"/>
        </w:rPr>
      </w:pPr>
    </w:p>
    <w:p w14:paraId="2BB2D3B0" w14:textId="77777777" w:rsidR="000E6EF1" w:rsidRDefault="000E6EF1">
      <w:pPr>
        <w:sectPr w:rsidR="000E6EF1" w:rsidSect="007153E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1134" w:left="1701" w:header="708" w:footer="708" w:gutter="0"/>
          <w:cols w:space="720"/>
          <w:docGrid w:linePitch="600" w:charSpace="32768"/>
        </w:sectPr>
      </w:pPr>
    </w:p>
    <w:p w14:paraId="066FC8E1" w14:textId="77777777" w:rsidR="00813755" w:rsidRPr="00C81076" w:rsidRDefault="00813755" w:rsidP="00813755">
      <w:pPr>
        <w:autoSpaceDE w:val="0"/>
        <w:ind w:firstLine="709"/>
        <w:jc w:val="right"/>
        <w:rPr>
          <w:bCs/>
        </w:rPr>
      </w:pPr>
      <w:bookmarkStart w:id="13" w:name="_Hlk129590283"/>
      <w:r w:rsidRPr="006D5538">
        <w:rPr>
          <w:bCs/>
        </w:rPr>
        <w:lastRenderedPageBreak/>
        <w:t xml:space="preserve">Приложение </w:t>
      </w:r>
      <w:r w:rsidR="00426741" w:rsidRPr="006D5538">
        <w:rPr>
          <w:bCs/>
        </w:rPr>
        <w:t>№</w:t>
      </w:r>
      <w:r w:rsidR="006D5538" w:rsidRPr="006D5538">
        <w:rPr>
          <w:bCs/>
        </w:rPr>
        <w:t>1</w:t>
      </w:r>
    </w:p>
    <w:p w14:paraId="097A0D39" w14:textId="77777777" w:rsidR="00AA74C8" w:rsidRDefault="00AA74C8" w:rsidP="00AA74C8">
      <w:pPr>
        <w:jc w:val="right"/>
        <w:rPr>
          <w:lang w:eastAsia="ru-RU"/>
        </w:rPr>
      </w:pPr>
      <w:r>
        <w:rPr>
          <w:lang w:eastAsia="ru-RU"/>
        </w:rPr>
        <w:t>к муниципальной программе</w:t>
      </w:r>
    </w:p>
    <w:p w14:paraId="2A5A0100" w14:textId="77777777" w:rsidR="00AA74C8" w:rsidRPr="00AA74C8" w:rsidRDefault="00AA74C8" w:rsidP="00AA74C8">
      <w:pPr>
        <w:jc w:val="right"/>
      </w:pPr>
      <w:r w:rsidRPr="00AA74C8">
        <w:t>«Комплексное развитие сельских территорий</w:t>
      </w:r>
    </w:p>
    <w:p w14:paraId="59E526CE" w14:textId="786AAF06" w:rsidR="00AA74C8" w:rsidRPr="00AA74C8" w:rsidRDefault="00AA74C8" w:rsidP="00AA74C8">
      <w:pPr>
        <w:jc w:val="right"/>
      </w:pPr>
      <w:r w:rsidRPr="00AA74C8">
        <w:t xml:space="preserve">МО «Кабанский район» </w:t>
      </w:r>
      <w:r w:rsidRPr="00AA74C8">
        <w:br/>
        <w:t>на 2020-2022 годы и на период до 202</w:t>
      </w:r>
      <w:r w:rsidR="00F10927">
        <w:t>6</w:t>
      </w:r>
      <w:r w:rsidRPr="00AA74C8">
        <w:t xml:space="preserve"> года»</w:t>
      </w:r>
    </w:p>
    <w:p w14:paraId="470E8374" w14:textId="77777777" w:rsidR="00813755" w:rsidRDefault="00813755" w:rsidP="00813755">
      <w:pPr>
        <w:autoSpaceDE w:val="0"/>
        <w:ind w:firstLine="709"/>
        <w:jc w:val="right"/>
        <w:rPr>
          <w:bCs/>
          <w:sz w:val="28"/>
          <w:szCs w:val="28"/>
        </w:rPr>
      </w:pPr>
    </w:p>
    <w:p w14:paraId="12D5D215" w14:textId="5E849F80" w:rsidR="00813755" w:rsidRDefault="00813755" w:rsidP="00813755">
      <w:pPr>
        <w:widowControl w:val="0"/>
        <w:autoSpaceDE w:val="0"/>
        <w:ind w:firstLine="709"/>
        <w:jc w:val="center"/>
        <w:rPr>
          <w:bCs/>
          <w:sz w:val="28"/>
          <w:szCs w:val="28"/>
        </w:rPr>
      </w:pPr>
      <w:bookmarkStart w:id="14" w:name="_Hlk129590192"/>
      <w:r>
        <w:rPr>
          <w:bCs/>
          <w:color w:val="000000"/>
          <w:sz w:val="28"/>
          <w:szCs w:val="28"/>
        </w:rPr>
        <w:t xml:space="preserve">План реализации муниципальной программы МО «Кабанский район» «Комплексное развитие сельских территорий </w:t>
      </w:r>
      <w:r>
        <w:rPr>
          <w:bCs/>
          <w:color w:val="111111"/>
          <w:sz w:val="28"/>
          <w:szCs w:val="28"/>
        </w:rPr>
        <w:t>МО «Кабанский район» на 2020-2022 годы и на период до 202</w:t>
      </w:r>
      <w:r w:rsidR="00F10927">
        <w:rPr>
          <w:bCs/>
          <w:color w:val="111111"/>
          <w:sz w:val="28"/>
          <w:szCs w:val="28"/>
        </w:rPr>
        <w:t>6</w:t>
      </w:r>
      <w:r>
        <w:rPr>
          <w:bCs/>
          <w:color w:val="111111"/>
          <w:sz w:val="28"/>
          <w:szCs w:val="28"/>
        </w:rPr>
        <w:t xml:space="preserve"> года» </w:t>
      </w:r>
    </w:p>
    <w:bookmarkEnd w:id="14"/>
    <w:p w14:paraId="2FE93A69" w14:textId="77777777" w:rsidR="00813755" w:rsidRDefault="00813755" w:rsidP="00813755">
      <w:pPr>
        <w:widowControl w:val="0"/>
        <w:autoSpaceDE w:val="0"/>
        <w:ind w:firstLine="709"/>
        <w:jc w:val="center"/>
        <w:rPr>
          <w:bCs/>
          <w:sz w:val="28"/>
          <w:szCs w:val="28"/>
        </w:rPr>
      </w:pPr>
    </w:p>
    <w:p w14:paraId="21728C43" w14:textId="656AF833" w:rsidR="00813755" w:rsidRDefault="008A6F97" w:rsidP="008A6F97">
      <w:pPr>
        <w:widowControl w:val="0"/>
        <w:autoSpaceDE w:val="0"/>
        <w:ind w:firstLine="709"/>
        <w:jc w:val="center"/>
        <w:rPr>
          <w:bCs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="00F71B54">
        <w:rPr>
          <w:bCs/>
          <w:color w:val="111111"/>
          <w:sz w:val="28"/>
          <w:szCs w:val="28"/>
        </w:rPr>
        <w:t>(</w:t>
      </w:r>
      <w:r w:rsidR="00813755">
        <w:rPr>
          <w:bCs/>
          <w:color w:val="111111"/>
          <w:sz w:val="28"/>
          <w:szCs w:val="28"/>
        </w:rPr>
        <w:t>руб</w:t>
      </w:r>
      <w:r>
        <w:rPr>
          <w:bCs/>
          <w:color w:val="111111"/>
          <w:sz w:val="28"/>
          <w:szCs w:val="28"/>
        </w:rPr>
        <w:t>лей</w:t>
      </w:r>
      <w:r w:rsidR="00F71B54">
        <w:rPr>
          <w:bCs/>
          <w:color w:val="111111"/>
          <w:sz w:val="28"/>
          <w:szCs w:val="28"/>
        </w:rPr>
        <w:t>)</w:t>
      </w:r>
    </w:p>
    <w:p w14:paraId="427BB012" w14:textId="77777777" w:rsidR="00813755" w:rsidRDefault="00813755" w:rsidP="00813755">
      <w:pPr>
        <w:autoSpaceDE w:val="0"/>
        <w:ind w:firstLine="709"/>
        <w:jc w:val="right"/>
        <w:rPr>
          <w:bCs/>
          <w:sz w:val="28"/>
          <w:szCs w:val="28"/>
        </w:rPr>
      </w:pPr>
    </w:p>
    <w:tbl>
      <w:tblPr>
        <w:tblW w:w="15039" w:type="dxa"/>
        <w:tblInd w:w="-160" w:type="dxa"/>
        <w:tblLayout w:type="fixed"/>
        <w:tblLook w:val="0000" w:firstRow="0" w:lastRow="0" w:firstColumn="0" w:lastColumn="0" w:noHBand="0" w:noVBand="0"/>
      </w:tblPr>
      <w:tblGrid>
        <w:gridCol w:w="3699"/>
        <w:gridCol w:w="851"/>
        <w:gridCol w:w="1559"/>
        <w:gridCol w:w="1559"/>
        <w:gridCol w:w="1276"/>
        <w:gridCol w:w="1701"/>
        <w:gridCol w:w="1559"/>
        <w:gridCol w:w="1559"/>
        <w:gridCol w:w="1276"/>
      </w:tblGrid>
      <w:tr w:rsidR="00F10927" w14:paraId="492C1592" w14:textId="77777777" w:rsidTr="004031FB">
        <w:trPr>
          <w:trHeight w:val="241"/>
          <w:tblHeader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E7231" w14:textId="77777777" w:rsidR="00F10927" w:rsidRDefault="00F10927" w:rsidP="00C5644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F7880" w14:textId="77777777" w:rsidR="00F10927" w:rsidRPr="00725EB1" w:rsidRDefault="00F10927" w:rsidP="00C56446">
            <w:pPr>
              <w:snapToGrid w:val="0"/>
              <w:jc w:val="center"/>
              <w:rPr>
                <w:bCs/>
              </w:rPr>
            </w:pPr>
            <w:r w:rsidRPr="00725EB1">
              <w:rPr>
                <w:bCs/>
              </w:rPr>
              <w:t>Ресурсное обеспечение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E90E8" w14:textId="77777777" w:rsidR="00F10927" w:rsidRPr="00725EB1" w:rsidRDefault="00F10927" w:rsidP="00C56446">
            <w:pPr>
              <w:snapToGrid w:val="0"/>
              <w:jc w:val="center"/>
              <w:rPr>
                <w:bCs/>
              </w:rPr>
            </w:pPr>
            <w:r w:rsidRPr="00725EB1">
              <w:rPr>
                <w:bCs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9D5EC" w14:textId="77777777" w:rsidR="00F10927" w:rsidRDefault="00F10927" w:rsidP="00C5644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076B5" w14:textId="77777777" w:rsidR="00F10927" w:rsidRDefault="00F10927" w:rsidP="00C5644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6CB87" w14:textId="77777777" w:rsidR="00F10927" w:rsidRDefault="00F10927" w:rsidP="00C5644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AE8B6" w14:textId="77777777" w:rsidR="00F10927" w:rsidRDefault="00F10927" w:rsidP="00C56446">
            <w:pPr>
              <w:snapToGrid w:val="0"/>
              <w:jc w:val="center"/>
            </w:pPr>
            <w:r>
              <w:rPr>
                <w:bCs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72D3" w14:textId="77777777" w:rsidR="00F10927" w:rsidRDefault="00F10927" w:rsidP="00C56446">
            <w:pPr>
              <w:snapToGrid w:val="0"/>
              <w:jc w:val="center"/>
              <w:rPr>
                <w:bCs/>
              </w:rPr>
            </w:pPr>
          </w:p>
          <w:p w14:paraId="023AB22C" w14:textId="77777777" w:rsidR="007C0DAF" w:rsidRDefault="007C0DAF" w:rsidP="00C56446">
            <w:pPr>
              <w:snapToGrid w:val="0"/>
              <w:jc w:val="center"/>
              <w:rPr>
                <w:bCs/>
              </w:rPr>
            </w:pPr>
          </w:p>
          <w:p w14:paraId="2387C0ED" w14:textId="2C06215D" w:rsidR="00F10927" w:rsidRDefault="00F10927" w:rsidP="00C56446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0763" w14:textId="77777777" w:rsidR="00F10927" w:rsidRDefault="00F10927" w:rsidP="00C56446">
            <w:pPr>
              <w:snapToGrid w:val="0"/>
              <w:jc w:val="center"/>
              <w:rPr>
                <w:bCs/>
              </w:rPr>
            </w:pPr>
          </w:p>
          <w:p w14:paraId="32E7B45A" w14:textId="77777777" w:rsidR="007C0DAF" w:rsidRDefault="007C0DAF" w:rsidP="003B51FB"/>
          <w:p w14:paraId="048518CA" w14:textId="41C6FA2E" w:rsidR="00F10927" w:rsidRPr="003B51FB" w:rsidRDefault="007C0DAF" w:rsidP="003B51FB">
            <w:r>
              <w:t xml:space="preserve">   </w:t>
            </w:r>
            <w:r w:rsidR="00F10927">
              <w:t>2026</w:t>
            </w:r>
          </w:p>
        </w:tc>
      </w:tr>
      <w:tr w:rsidR="00F10927" w14:paraId="11B51D80" w14:textId="77777777" w:rsidTr="004031FB">
        <w:trPr>
          <w:trHeight w:val="241"/>
          <w:tblHeader/>
        </w:trPr>
        <w:tc>
          <w:tcPr>
            <w:tcW w:w="3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44CDB" w14:textId="77777777" w:rsidR="00F10927" w:rsidRDefault="00F10927" w:rsidP="00C5644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54261" w14:textId="77777777" w:rsidR="00F10927" w:rsidRPr="00725EB1" w:rsidRDefault="00F10927" w:rsidP="00C56446">
            <w:pPr>
              <w:snapToGrid w:val="0"/>
              <w:jc w:val="center"/>
              <w:rPr>
                <w:b/>
                <w:bCs/>
              </w:rPr>
            </w:pPr>
            <w:r w:rsidRPr="00725EB1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04E64" w14:textId="77777777" w:rsidR="00F10927" w:rsidRPr="00725EB1" w:rsidRDefault="00F10927" w:rsidP="00C56446">
            <w:pPr>
              <w:snapToGrid w:val="0"/>
              <w:jc w:val="center"/>
              <w:rPr>
                <w:b/>
                <w:bCs/>
              </w:rPr>
            </w:pPr>
            <w:r w:rsidRPr="00725EB1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C334A" w14:textId="77777777" w:rsidR="00F10927" w:rsidRDefault="00F10927" w:rsidP="00C5644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85302" w14:textId="77777777" w:rsidR="00F10927" w:rsidRDefault="00F10927" w:rsidP="00C5644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5453F" w14:textId="77777777" w:rsidR="00F10927" w:rsidRDefault="00F10927" w:rsidP="00C5644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E73B4" w14:textId="77777777" w:rsidR="00F10927" w:rsidRDefault="00F10927" w:rsidP="00C56446">
            <w:pPr>
              <w:snapToGrid w:val="0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96DB" w14:textId="77777777" w:rsidR="00F10927" w:rsidRDefault="00F10927" w:rsidP="00C5644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40EC" w14:textId="77777777" w:rsidR="00F10927" w:rsidRDefault="00F10927" w:rsidP="00C56446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6577AD" w:rsidRPr="00725EB1" w14:paraId="35A0BEDF" w14:textId="77777777" w:rsidTr="004031FB">
        <w:trPr>
          <w:trHeight w:val="205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98426" w14:textId="77777777" w:rsidR="006577AD" w:rsidRDefault="006577AD" w:rsidP="006577AD">
            <w:pPr>
              <w:jc w:val="both"/>
              <w:rPr>
                <w:b/>
                <w:bCs/>
              </w:rPr>
            </w:pPr>
            <w:r w:rsidRPr="00725EB1">
              <w:rPr>
                <w:b/>
                <w:bCs/>
              </w:rPr>
              <w:t>Улучшение жилищных условий граждан, проживающих на сельских территориях</w:t>
            </w:r>
          </w:p>
          <w:p w14:paraId="758F9F09" w14:textId="77777777" w:rsidR="006577AD" w:rsidRPr="00725EB1" w:rsidRDefault="006577AD" w:rsidP="006577AD">
            <w:pPr>
              <w:jc w:val="both"/>
              <w:rPr>
                <w:bCs/>
              </w:rPr>
            </w:pPr>
          </w:p>
          <w:p w14:paraId="21D51894" w14:textId="77777777" w:rsidR="006577AD" w:rsidRDefault="006577AD" w:rsidP="006577AD">
            <w:pPr>
              <w:jc w:val="both"/>
              <w:rPr>
                <w:bCs/>
              </w:rPr>
            </w:pPr>
            <w:r w:rsidRPr="00725EB1">
              <w:rPr>
                <w:bCs/>
              </w:rPr>
              <w:t>(Ответственный исполнитель — Управление сельского хозяйства Администрации МО «Кабанский район».</w:t>
            </w:r>
          </w:p>
          <w:p w14:paraId="071CA66F" w14:textId="77777777" w:rsidR="006577AD" w:rsidRPr="00725EB1" w:rsidRDefault="006577AD" w:rsidP="006577AD">
            <w:pPr>
              <w:jc w:val="both"/>
              <w:rPr>
                <w:bCs/>
              </w:rPr>
            </w:pPr>
          </w:p>
          <w:p w14:paraId="71299A6E" w14:textId="77777777" w:rsidR="006577AD" w:rsidRDefault="006577AD" w:rsidP="006577AD">
            <w:pPr>
              <w:jc w:val="both"/>
              <w:rPr>
                <w:bCs/>
              </w:rPr>
            </w:pPr>
            <w:r w:rsidRPr="00074415">
              <w:rPr>
                <w:bCs/>
              </w:rPr>
              <w:t>Ожидаемые результаты: решение жилищной проблемы для 2 семей, проживающих на сельских территориях и нуждающихся в улучшении жилищных условий</w:t>
            </w:r>
            <w:r>
              <w:rPr>
                <w:bCs/>
              </w:rPr>
              <w:t>,</w:t>
            </w:r>
            <w:r w:rsidRPr="00074415">
              <w:rPr>
                <w:bCs/>
              </w:rPr>
              <w:t xml:space="preserve"> за период с 2020 по 2027 гг., на общую площадь 162 кв. м.).</w:t>
            </w:r>
            <w:r w:rsidRPr="00725EB1">
              <w:rPr>
                <w:bCs/>
              </w:rPr>
              <w:t xml:space="preserve"> </w:t>
            </w:r>
          </w:p>
          <w:p w14:paraId="6416714F" w14:textId="77777777" w:rsidR="006577AD" w:rsidRPr="00725EB1" w:rsidRDefault="006577AD" w:rsidP="006577A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5CD93" w14:textId="77777777" w:rsidR="006577AD" w:rsidRPr="00725EB1" w:rsidRDefault="006577AD" w:rsidP="006577AD">
            <w:pPr>
              <w:jc w:val="center"/>
              <w:rPr>
                <w:bCs/>
              </w:rPr>
            </w:pPr>
            <w:r w:rsidRPr="00725EB1">
              <w:rPr>
                <w:bCs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C4D22" w14:textId="5416EC22" w:rsidR="006577AD" w:rsidRPr="00725EB1" w:rsidRDefault="006577AD" w:rsidP="006577AD">
            <w:pPr>
              <w:jc w:val="center"/>
              <w:rPr>
                <w:bCs/>
              </w:rPr>
            </w:pPr>
            <w:r w:rsidRPr="00725EB1">
              <w:rPr>
                <w:bCs/>
              </w:rPr>
              <w:t>1715</w:t>
            </w:r>
            <w:r w:rsidR="008A6F97">
              <w:rPr>
                <w:bCs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7C4D5" w14:textId="2497733F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1200</w:t>
            </w:r>
            <w:r w:rsidR="008A6F97">
              <w:rPr>
                <w:bCs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6CAB0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A9B53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5B3BD" w14:textId="77777777" w:rsidR="006577AD" w:rsidRPr="00725EB1" w:rsidRDefault="006577AD" w:rsidP="006577AD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D4BC7" w14:textId="5D58E84E" w:rsidR="006577AD" w:rsidRPr="00725EB1" w:rsidRDefault="006577AD" w:rsidP="006577AD">
            <w:pPr>
              <w:jc w:val="center"/>
              <w:rPr>
                <w:bCs/>
              </w:rPr>
            </w:pPr>
            <w:r w:rsidRPr="000850D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DD44" w14:textId="77777777" w:rsidR="006577AD" w:rsidRDefault="006577AD" w:rsidP="006577AD">
            <w:pPr>
              <w:jc w:val="center"/>
              <w:rPr>
                <w:bCs/>
              </w:rPr>
            </w:pPr>
            <w:r w:rsidRPr="00CD179D">
              <w:t>0</w:t>
            </w:r>
          </w:p>
        </w:tc>
      </w:tr>
      <w:tr w:rsidR="006577AD" w:rsidRPr="00725EB1" w14:paraId="65D584F9" w14:textId="77777777" w:rsidTr="004031FB">
        <w:trPr>
          <w:trHeight w:val="608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74D9F" w14:textId="77777777" w:rsidR="006577AD" w:rsidRPr="00725EB1" w:rsidRDefault="006577AD" w:rsidP="006577A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9BA15" w14:textId="77777777" w:rsidR="006577AD" w:rsidRPr="00725EB1" w:rsidRDefault="006577AD" w:rsidP="006577AD">
            <w:pPr>
              <w:jc w:val="center"/>
              <w:rPr>
                <w:bCs/>
              </w:rPr>
            </w:pPr>
            <w:r w:rsidRPr="00725EB1">
              <w:rPr>
                <w:bCs/>
              </w:rPr>
              <w:t>ФБ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649212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44793C" w14:textId="1A77E704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740880</w:t>
            </w:r>
            <w:r w:rsidR="008A6F97">
              <w:rPr>
                <w:bCs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EBAB38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145491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D149F" w14:textId="77777777" w:rsidR="006577AD" w:rsidRPr="00725EB1" w:rsidRDefault="006577AD" w:rsidP="006577AD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CD85A" w14:textId="207578A8" w:rsidR="006577AD" w:rsidRPr="00725EB1" w:rsidRDefault="006577AD" w:rsidP="006577AD">
            <w:pPr>
              <w:jc w:val="center"/>
              <w:rPr>
                <w:bCs/>
              </w:rPr>
            </w:pPr>
            <w:r w:rsidRPr="000850D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BE34" w14:textId="77777777" w:rsidR="006577AD" w:rsidRDefault="006577AD" w:rsidP="006577AD">
            <w:pPr>
              <w:jc w:val="center"/>
            </w:pPr>
          </w:p>
          <w:p w14:paraId="6C918BA2" w14:textId="77777777" w:rsidR="006577AD" w:rsidRDefault="006577AD" w:rsidP="006577AD">
            <w:pPr>
              <w:jc w:val="center"/>
              <w:rPr>
                <w:bCs/>
              </w:rPr>
            </w:pPr>
            <w:r w:rsidRPr="00CD179D">
              <w:t>0</w:t>
            </w:r>
          </w:p>
        </w:tc>
      </w:tr>
      <w:tr w:rsidR="006577AD" w:rsidRPr="00725EB1" w14:paraId="7036D842" w14:textId="77777777" w:rsidTr="004031FB">
        <w:trPr>
          <w:trHeight w:val="596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B361F" w14:textId="77777777" w:rsidR="006577AD" w:rsidRPr="00725EB1" w:rsidRDefault="006577AD" w:rsidP="006577A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83229" w14:textId="77777777" w:rsidR="006577AD" w:rsidRPr="00725EB1" w:rsidRDefault="006577AD" w:rsidP="006577AD">
            <w:pPr>
              <w:jc w:val="center"/>
              <w:rPr>
                <w:bCs/>
              </w:rPr>
            </w:pPr>
            <w:r w:rsidRPr="00725EB1">
              <w:rPr>
                <w:bCs/>
              </w:rPr>
              <w:t>РБ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E8FBC7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0FD391" w14:textId="5A848F73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15120</w:t>
            </w:r>
            <w:r w:rsidR="008A6F97">
              <w:rPr>
                <w:bCs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342617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5ED9C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96EC9" w14:textId="77777777" w:rsidR="006577AD" w:rsidRPr="00725EB1" w:rsidRDefault="006577AD" w:rsidP="006577AD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BEB30" w14:textId="568852CB" w:rsidR="006577AD" w:rsidRPr="00725EB1" w:rsidRDefault="006577AD" w:rsidP="006577AD">
            <w:pPr>
              <w:jc w:val="center"/>
              <w:rPr>
                <w:bCs/>
              </w:rPr>
            </w:pPr>
            <w:r w:rsidRPr="000850D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65EF" w14:textId="77777777" w:rsidR="006577AD" w:rsidRDefault="006577AD" w:rsidP="006577AD">
            <w:pPr>
              <w:jc w:val="center"/>
            </w:pPr>
          </w:p>
          <w:p w14:paraId="10E53EF8" w14:textId="77777777" w:rsidR="006577AD" w:rsidRDefault="006577AD" w:rsidP="006577AD">
            <w:pPr>
              <w:jc w:val="center"/>
              <w:rPr>
                <w:bCs/>
              </w:rPr>
            </w:pPr>
            <w:r w:rsidRPr="00CD179D">
              <w:t>0</w:t>
            </w:r>
          </w:p>
        </w:tc>
      </w:tr>
      <w:tr w:rsidR="006577AD" w:rsidRPr="00725EB1" w14:paraId="108B235E" w14:textId="77777777" w:rsidTr="004031FB">
        <w:trPr>
          <w:trHeight w:val="611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3542A" w14:textId="77777777" w:rsidR="006577AD" w:rsidRPr="00725EB1" w:rsidRDefault="006577AD" w:rsidP="006577A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09039" w14:textId="77777777" w:rsidR="006577AD" w:rsidRPr="00725EB1" w:rsidRDefault="006577AD" w:rsidP="006577AD">
            <w:pPr>
              <w:jc w:val="center"/>
              <w:rPr>
                <w:bCs/>
              </w:rPr>
            </w:pPr>
            <w:r w:rsidRPr="00725EB1">
              <w:rPr>
                <w:bCs/>
              </w:rPr>
              <w:t>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F9A0B2" w14:textId="612CF4F4" w:rsidR="006577AD" w:rsidRPr="00725EB1" w:rsidRDefault="006577AD" w:rsidP="006577AD">
            <w:pPr>
              <w:jc w:val="center"/>
              <w:rPr>
                <w:bCs/>
              </w:rPr>
            </w:pPr>
            <w:r w:rsidRPr="00725EB1">
              <w:rPr>
                <w:bCs/>
              </w:rPr>
              <w:t>1715</w:t>
            </w:r>
            <w:r w:rsidR="008A6F97">
              <w:rPr>
                <w:bCs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9689CE" w14:textId="14BE0FE8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84</w:t>
            </w:r>
            <w:r w:rsidR="008A6F97">
              <w:rPr>
                <w:bCs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318612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F11909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A4676" w14:textId="77777777" w:rsidR="006577AD" w:rsidRPr="00725EB1" w:rsidRDefault="006577AD" w:rsidP="006577AD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DEEB1" w14:textId="29610287" w:rsidR="006577AD" w:rsidRPr="00725EB1" w:rsidRDefault="006577AD" w:rsidP="006577AD">
            <w:pPr>
              <w:jc w:val="center"/>
              <w:rPr>
                <w:bCs/>
              </w:rPr>
            </w:pPr>
            <w:r w:rsidRPr="000850D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BD43" w14:textId="77777777" w:rsidR="006577AD" w:rsidRDefault="006577AD" w:rsidP="006577AD">
            <w:pPr>
              <w:jc w:val="center"/>
            </w:pPr>
          </w:p>
          <w:p w14:paraId="20CB9FB0" w14:textId="77777777" w:rsidR="006577AD" w:rsidRPr="003B51FB" w:rsidRDefault="006577AD" w:rsidP="006577AD">
            <w:pPr>
              <w:jc w:val="center"/>
            </w:pPr>
            <w:r w:rsidRPr="00CD179D">
              <w:t>0</w:t>
            </w:r>
          </w:p>
        </w:tc>
      </w:tr>
      <w:tr w:rsidR="006577AD" w:rsidRPr="00725EB1" w14:paraId="10AA555B" w14:textId="77777777" w:rsidTr="004031FB">
        <w:trPr>
          <w:trHeight w:val="571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87FE0" w14:textId="77777777" w:rsidR="006577AD" w:rsidRPr="00725EB1" w:rsidRDefault="006577AD" w:rsidP="006577A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E8D17" w14:textId="77777777" w:rsidR="006577AD" w:rsidRPr="00725EB1" w:rsidRDefault="006577AD" w:rsidP="006577AD">
            <w:pPr>
              <w:jc w:val="center"/>
              <w:rPr>
                <w:bCs/>
              </w:rPr>
            </w:pPr>
            <w:r w:rsidRPr="00725EB1">
              <w:rPr>
                <w:bCs/>
              </w:rPr>
              <w:t>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78799" w14:textId="77777777" w:rsidR="006577AD" w:rsidRPr="00725EB1" w:rsidRDefault="006577AD" w:rsidP="006577AD">
            <w:pPr>
              <w:jc w:val="center"/>
              <w:rPr>
                <w:bCs/>
              </w:rPr>
            </w:pPr>
            <w:r w:rsidRPr="00725EB1"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99CB3" w14:textId="5A74F3E6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360</w:t>
            </w:r>
            <w:r w:rsidR="008A6F97">
              <w:rPr>
                <w:bCs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D47A3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1EC11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A1653" w14:textId="77777777" w:rsidR="006577AD" w:rsidRPr="00725EB1" w:rsidRDefault="006577AD" w:rsidP="006577AD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BF62" w14:textId="77777777" w:rsidR="006577AD" w:rsidRDefault="006577AD" w:rsidP="006577AD">
            <w:pPr>
              <w:jc w:val="center"/>
            </w:pPr>
          </w:p>
          <w:p w14:paraId="0190989B" w14:textId="77777777" w:rsidR="006577AD" w:rsidRDefault="006577AD" w:rsidP="006577AD">
            <w:pPr>
              <w:jc w:val="center"/>
            </w:pPr>
          </w:p>
          <w:p w14:paraId="2D9013EE" w14:textId="77777777" w:rsidR="006577AD" w:rsidRDefault="006577AD" w:rsidP="006577AD">
            <w:pPr>
              <w:jc w:val="center"/>
            </w:pPr>
          </w:p>
          <w:p w14:paraId="7D361015" w14:textId="77777777" w:rsidR="006577AD" w:rsidRDefault="006577AD" w:rsidP="006577AD">
            <w:pPr>
              <w:jc w:val="center"/>
            </w:pPr>
          </w:p>
          <w:p w14:paraId="50C7594D" w14:textId="0B59559D" w:rsidR="006577AD" w:rsidRPr="00725EB1" w:rsidRDefault="006577AD" w:rsidP="006577AD">
            <w:pPr>
              <w:jc w:val="center"/>
              <w:rPr>
                <w:bCs/>
              </w:rPr>
            </w:pPr>
            <w:r w:rsidRPr="000850D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AF13" w14:textId="77777777" w:rsidR="006577AD" w:rsidRDefault="006577AD" w:rsidP="006577AD">
            <w:pPr>
              <w:jc w:val="center"/>
            </w:pPr>
          </w:p>
          <w:p w14:paraId="107E260D" w14:textId="77777777" w:rsidR="006577AD" w:rsidRDefault="006577AD" w:rsidP="006577AD">
            <w:pPr>
              <w:jc w:val="center"/>
            </w:pPr>
          </w:p>
          <w:p w14:paraId="52867266" w14:textId="77777777" w:rsidR="006577AD" w:rsidRDefault="006577AD" w:rsidP="006577AD">
            <w:pPr>
              <w:jc w:val="center"/>
            </w:pPr>
          </w:p>
          <w:p w14:paraId="0ADF9D4E" w14:textId="77777777" w:rsidR="006577AD" w:rsidRDefault="006577AD" w:rsidP="006577AD">
            <w:pPr>
              <w:jc w:val="center"/>
            </w:pPr>
          </w:p>
          <w:p w14:paraId="3FA2828B" w14:textId="77777777" w:rsidR="006577AD" w:rsidRPr="008909E6" w:rsidRDefault="006577AD" w:rsidP="006577AD">
            <w:pPr>
              <w:jc w:val="center"/>
            </w:pPr>
            <w:r w:rsidRPr="00CD179D">
              <w:t>0</w:t>
            </w:r>
          </w:p>
        </w:tc>
      </w:tr>
      <w:tr w:rsidR="006577AD" w:rsidRPr="00725EB1" w14:paraId="6C9ED6A0" w14:textId="77777777" w:rsidTr="004031FB">
        <w:trPr>
          <w:trHeight w:val="571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992E2A" w14:textId="77777777" w:rsidR="006577AD" w:rsidRPr="00684F5D" w:rsidRDefault="006577AD" w:rsidP="006577AD">
            <w:pPr>
              <w:snapToGrid w:val="0"/>
              <w:rPr>
                <w:b/>
              </w:rPr>
            </w:pPr>
            <w:r w:rsidRPr="00684F5D">
              <w:rPr>
                <w:b/>
              </w:rPr>
              <w:lastRenderedPageBreak/>
              <w:t>Строительство (приобретение) жилья, предоставляемого по договору найма жилого помещения.</w:t>
            </w:r>
          </w:p>
          <w:p w14:paraId="1C8D049C" w14:textId="77777777" w:rsidR="006577AD" w:rsidRDefault="006577AD" w:rsidP="006577AD">
            <w:pPr>
              <w:snapToGrid w:val="0"/>
            </w:pPr>
            <w:r w:rsidRPr="00074415">
              <w:rPr>
                <w:bCs/>
              </w:rPr>
              <w:t>(Ответственный исполнитель — Управление сельского хозяйства Администрации МО «Кабанский район»</w:t>
            </w:r>
            <w:r>
              <w:rPr>
                <w:bCs/>
              </w:rPr>
              <w:t>,</w:t>
            </w:r>
            <w:r>
              <w:t xml:space="preserve"> </w:t>
            </w:r>
            <w:r w:rsidRPr="00074415">
              <w:rPr>
                <w:bCs/>
              </w:rPr>
              <w:t>МКУ «Управление градостроительства, имущественных и земельных отношений»</w:t>
            </w:r>
            <w:r>
              <w:rPr>
                <w:bCs/>
              </w:rPr>
              <w:t xml:space="preserve">, </w:t>
            </w:r>
            <w:r w:rsidRPr="00074415">
              <w:rPr>
                <w:bCs/>
              </w:rPr>
              <w:t>Комитет ЖКХ и строительства</w:t>
            </w:r>
            <w:r>
              <w:rPr>
                <w:bCs/>
              </w:rPr>
              <w:t>.</w:t>
            </w:r>
            <w:r>
              <w:t xml:space="preserve"> </w:t>
            </w:r>
          </w:p>
          <w:p w14:paraId="68F6982E" w14:textId="77777777" w:rsidR="006577AD" w:rsidRPr="004C572F" w:rsidRDefault="006577AD" w:rsidP="006577AD">
            <w:pPr>
              <w:snapToGrid w:val="0"/>
              <w:rPr>
                <w:bCs/>
              </w:rPr>
            </w:pPr>
            <w:r w:rsidRPr="00643AFD">
              <w:rPr>
                <w:bCs/>
              </w:rPr>
              <w:t>Ожидаемые результаты:</w:t>
            </w:r>
            <w:r>
              <w:t xml:space="preserve"> </w:t>
            </w:r>
            <w:r>
              <w:rPr>
                <w:bCs/>
              </w:rPr>
              <w:t>п</w:t>
            </w:r>
            <w:r w:rsidRPr="004C572F">
              <w:rPr>
                <w:bCs/>
              </w:rPr>
              <w:t>остроить (приобрести) оборудованного всеми видами</w:t>
            </w:r>
          </w:p>
          <w:p w14:paraId="57390FCD" w14:textId="77777777" w:rsidR="006577AD" w:rsidRPr="00725EB1" w:rsidRDefault="006577AD" w:rsidP="006577AD">
            <w:pPr>
              <w:snapToGrid w:val="0"/>
              <w:rPr>
                <w:bCs/>
              </w:rPr>
            </w:pPr>
            <w:r w:rsidRPr="004C572F">
              <w:rPr>
                <w:bCs/>
              </w:rPr>
              <w:t>благоустройства жилья для граждан,</w:t>
            </w:r>
            <w:r>
              <w:rPr>
                <w:bCs/>
              </w:rPr>
              <w:t xml:space="preserve"> </w:t>
            </w:r>
            <w:r w:rsidRPr="00A51CF4">
              <w:rPr>
                <w:bCs/>
              </w:rPr>
              <w:t>проживающих на сельских территориях</w:t>
            </w:r>
            <w:r>
              <w:rPr>
                <w:bCs/>
              </w:rPr>
              <w:t xml:space="preserve">, для дальнейшего </w:t>
            </w:r>
            <w:r w:rsidRPr="00643AFD">
              <w:rPr>
                <w:bCs/>
              </w:rPr>
              <w:t>предоставлени</w:t>
            </w:r>
            <w:r>
              <w:rPr>
                <w:bCs/>
              </w:rPr>
              <w:t>я жилья  гражданам</w:t>
            </w:r>
            <w:r w:rsidRPr="00A51CF4">
              <w:rPr>
                <w:bCs/>
              </w:rPr>
              <w:t xml:space="preserve"> на условиях найма</w:t>
            </w:r>
            <w:r>
              <w:rPr>
                <w:bCs/>
              </w:rPr>
              <w:t>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00550" w14:textId="77777777" w:rsidR="006577AD" w:rsidRPr="00725EB1" w:rsidRDefault="006577AD" w:rsidP="006577AD">
            <w:pPr>
              <w:jc w:val="center"/>
              <w:rPr>
                <w:bCs/>
              </w:rPr>
            </w:pPr>
            <w:r w:rsidRPr="000D7B2A"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89FBC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4C8B0" w14:textId="77777777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3D62A" w14:textId="77777777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BD503" w14:textId="77777777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7A010" w14:textId="77777777" w:rsidR="006577AD" w:rsidRDefault="006577AD" w:rsidP="006577AD">
            <w:pPr>
              <w:jc w:val="center"/>
            </w:pPr>
            <w:r w:rsidRPr="005E3E65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48D0F" w14:textId="69596F99" w:rsidR="006577AD" w:rsidRDefault="006577AD" w:rsidP="006577AD">
            <w:pPr>
              <w:jc w:val="center"/>
              <w:rPr>
                <w:bCs/>
              </w:rPr>
            </w:pPr>
            <w:r w:rsidRPr="00B9688E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4D0B" w14:textId="77777777" w:rsidR="006577AD" w:rsidRDefault="006577AD" w:rsidP="006577AD">
            <w:pPr>
              <w:jc w:val="center"/>
            </w:pPr>
            <w:r w:rsidRPr="006D4965">
              <w:t>0</w:t>
            </w:r>
          </w:p>
        </w:tc>
      </w:tr>
      <w:tr w:rsidR="006577AD" w:rsidRPr="00725EB1" w14:paraId="7A42B9A3" w14:textId="77777777" w:rsidTr="004031FB">
        <w:trPr>
          <w:trHeight w:val="571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9CB8DB" w14:textId="77777777" w:rsidR="006577AD" w:rsidRPr="00725EB1" w:rsidRDefault="006577AD" w:rsidP="006577A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C5F6F" w14:textId="77777777" w:rsidR="006577AD" w:rsidRPr="00725EB1" w:rsidRDefault="006577AD" w:rsidP="006577AD">
            <w:pPr>
              <w:jc w:val="center"/>
              <w:rPr>
                <w:bCs/>
              </w:rPr>
            </w:pPr>
            <w:r w:rsidRPr="000D7B2A">
              <w:t>ФБ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5EFCD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D7A71" w14:textId="77777777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F1B57" w14:textId="77777777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8ADB8" w14:textId="77777777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D793C" w14:textId="77777777" w:rsidR="006577AD" w:rsidRDefault="006577AD" w:rsidP="006577AD">
            <w:pPr>
              <w:jc w:val="center"/>
            </w:pPr>
            <w:r w:rsidRPr="005E3E65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0C358" w14:textId="5980487C" w:rsidR="006577AD" w:rsidRDefault="006577AD" w:rsidP="006577AD">
            <w:pPr>
              <w:jc w:val="center"/>
              <w:rPr>
                <w:bCs/>
              </w:rPr>
            </w:pPr>
            <w:r w:rsidRPr="00B9688E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EAED" w14:textId="77777777" w:rsidR="006577AD" w:rsidRDefault="006577AD" w:rsidP="006577AD">
            <w:pPr>
              <w:jc w:val="center"/>
            </w:pPr>
            <w:r w:rsidRPr="006D4965">
              <w:t>0</w:t>
            </w:r>
          </w:p>
        </w:tc>
      </w:tr>
      <w:tr w:rsidR="006577AD" w:rsidRPr="00725EB1" w14:paraId="7C2E745A" w14:textId="77777777" w:rsidTr="004031FB">
        <w:trPr>
          <w:trHeight w:val="571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D8A304" w14:textId="77777777" w:rsidR="006577AD" w:rsidRPr="00725EB1" w:rsidRDefault="006577AD" w:rsidP="006577A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2B395" w14:textId="77777777" w:rsidR="006577AD" w:rsidRPr="00725EB1" w:rsidRDefault="006577AD" w:rsidP="006577AD">
            <w:pPr>
              <w:jc w:val="center"/>
              <w:rPr>
                <w:bCs/>
              </w:rPr>
            </w:pPr>
            <w:r w:rsidRPr="000D7B2A">
              <w:t>РБ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040F4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8CB13" w14:textId="77777777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36A3F" w14:textId="77777777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FE4A1" w14:textId="77777777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2C3FC" w14:textId="77777777" w:rsidR="006577AD" w:rsidRDefault="006577AD" w:rsidP="006577AD">
            <w:pPr>
              <w:jc w:val="center"/>
            </w:pPr>
            <w:r w:rsidRPr="005E3E65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59009" w14:textId="5723E237" w:rsidR="006577AD" w:rsidRDefault="006577AD" w:rsidP="006577AD">
            <w:pPr>
              <w:jc w:val="center"/>
              <w:rPr>
                <w:bCs/>
              </w:rPr>
            </w:pPr>
            <w:r w:rsidRPr="00B9688E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7BEB" w14:textId="77777777" w:rsidR="006577AD" w:rsidRDefault="006577AD" w:rsidP="006577AD">
            <w:pPr>
              <w:jc w:val="center"/>
            </w:pPr>
            <w:r w:rsidRPr="006D4965">
              <w:t>0</w:t>
            </w:r>
          </w:p>
        </w:tc>
      </w:tr>
      <w:tr w:rsidR="006577AD" w:rsidRPr="00725EB1" w14:paraId="0205D76C" w14:textId="77777777" w:rsidTr="004031FB">
        <w:trPr>
          <w:trHeight w:val="571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3297AF" w14:textId="77777777" w:rsidR="006577AD" w:rsidRPr="00725EB1" w:rsidRDefault="006577AD" w:rsidP="006577A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D922" w14:textId="77777777" w:rsidR="006577AD" w:rsidRPr="00725EB1" w:rsidRDefault="006577AD" w:rsidP="006577AD">
            <w:pPr>
              <w:jc w:val="center"/>
              <w:rPr>
                <w:bCs/>
              </w:rPr>
            </w:pPr>
            <w:r w:rsidRPr="000D7B2A">
              <w:t>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3CEE9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58727" w14:textId="77777777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EBA16" w14:textId="77777777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5AC72" w14:textId="77777777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54BB5" w14:textId="77777777" w:rsidR="006577AD" w:rsidRDefault="006577AD" w:rsidP="006577AD">
            <w:pPr>
              <w:jc w:val="center"/>
            </w:pPr>
            <w:r w:rsidRPr="005E3E65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644BC" w14:textId="1D48744E" w:rsidR="006577AD" w:rsidRDefault="006577AD" w:rsidP="006577AD">
            <w:pPr>
              <w:jc w:val="center"/>
              <w:rPr>
                <w:bCs/>
              </w:rPr>
            </w:pPr>
            <w:r w:rsidRPr="00B9688E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9BF1" w14:textId="77777777" w:rsidR="006577AD" w:rsidRDefault="006577AD" w:rsidP="006577AD">
            <w:pPr>
              <w:jc w:val="center"/>
            </w:pPr>
            <w:r w:rsidRPr="006D4965">
              <w:t>0</w:t>
            </w:r>
          </w:p>
        </w:tc>
      </w:tr>
      <w:tr w:rsidR="006577AD" w:rsidRPr="00725EB1" w14:paraId="000B45AC" w14:textId="77777777" w:rsidTr="004031FB">
        <w:trPr>
          <w:trHeight w:val="571"/>
        </w:trPr>
        <w:tc>
          <w:tcPr>
            <w:tcW w:w="3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5F492" w14:textId="77777777" w:rsidR="006577AD" w:rsidRPr="00725EB1" w:rsidRDefault="006577AD" w:rsidP="006577A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45093" w14:textId="77777777" w:rsidR="006577AD" w:rsidRPr="00725EB1" w:rsidRDefault="006577AD" w:rsidP="006577AD">
            <w:pPr>
              <w:jc w:val="center"/>
              <w:rPr>
                <w:bCs/>
              </w:rPr>
            </w:pPr>
            <w:r w:rsidRPr="000D7B2A">
              <w:t>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3BF1D" w14:textId="77777777" w:rsidR="006577AD" w:rsidRPr="00725EB1" w:rsidRDefault="006577AD" w:rsidP="006577A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79FB7" w14:textId="77777777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703B4" w14:textId="77777777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5CA2A" w14:textId="77777777" w:rsidR="006577AD" w:rsidRDefault="006577AD" w:rsidP="006577AD">
            <w:pPr>
              <w:jc w:val="center"/>
              <w:rPr>
                <w:bCs/>
              </w:rPr>
            </w:pPr>
            <w:r w:rsidRPr="005E3E65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96275" w14:textId="77777777" w:rsidR="006577AD" w:rsidRDefault="006577AD" w:rsidP="006577AD">
            <w:pPr>
              <w:jc w:val="center"/>
            </w:pPr>
            <w:r w:rsidRPr="005E3E65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2FAFE" w14:textId="1A663B0C" w:rsidR="006577AD" w:rsidRDefault="006577AD" w:rsidP="006577AD">
            <w:pPr>
              <w:jc w:val="center"/>
              <w:rPr>
                <w:bCs/>
              </w:rPr>
            </w:pPr>
            <w:r w:rsidRPr="00B9688E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CFF8" w14:textId="77777777" w:rsidR="006577AD" w:rsidRDefault="006577AD" w:rsidP="006577AD">
            <w:pPr>
              <w:jc w:val="center"/>
            </w:pPr>
            <w:r w:rsidRPr="006D4965">
              <w:t>0</w:t>
            </w:r>
          </w:p>
        </w:tc>
      </w:tr>
      <w:tr w:rsidR="006577AD" w:rsidRPr="00725EB1" w14:paraId="28A9A4C1" w14:textId="77777777" w:rsidTr="004031FB">
        <w:trPr>
          <w:trHeight w:val="692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C95E6" w14:textId="77777777" w:rsidR="006577AD" w:rsidRDefault="006577AD" w:rsidP="006577AD">
            <w:pPr>
              <w:autoSpaceDE w:val="0"/>
              <w:jc w:val="both"/>
              <w:rPr>
                <w:b/>
                <w:bCs/>
              </w:rPr>
            </w:pPr>
            <w:r w:rsidRPr="00725EB1">
              <w:rPr>
                <w:b/>
                <w:bCs/>
              </w:rPr>
              <w:t>Реализация проектов по благоустройству сельских территорий</w:t>
            </w:r>
            <w:r>
              <w:rPr>
                <w:b/>
                <w:bCs/>
              </w:rPr>
              <w:t>:</w:t>
            </w:r>
          </w:p>
          <w:p w14:paraId="058F7E2A" w14:textId="0D68FC36" w:rsidR="006577AD" w:rsidRDefault="006577AD" w:rsidP="006577AD">
            <w:pPr>
              <w:autoSpaceDE w:val="0"/>
              <w:jc w:val="both"/>
              <w:rPr>
                <w:b/>
                <w:bCs/>
              </w:rPr>
            </w:pPr>
            <w:r w:rsidRPr="00E93BD7">
              <w:rPr>
                <w:b/>
                <w:bCs/>
              </w:rPr>
              <w:t>1)</w:t>
            </w:r>
            <w:r>
              <w:rPr>
                <w:b/>
                <w:bCs/>
              </w:rPr>
              <w:t xml:space="preserve"> С</w:t>
            </w:r>
            <w:r w:rsidRPr="00725EB1">
              <w:rPr>
                <w:b/>
                <w:bCs/>
              </w:rPr>
              <w:t xml:space="preserve">оздание и обустройство некоммерческих детских игровых и спортивных </w:t>
            </w:r>
            <w:r w:rsidRPr="00725EB1">
              <w:rPr>
                <w:b/>
                <w:bCs/>
              </w:rPr>
              <w:lastRenderedPageBreak/>
              <w:t>площадок</w:t>
            </w:r>
            <w:r>
              <w:rPr>
                <w:b/>
                <w:bCs/>
              </w:rPr>
              <w:t>, обустройство парков</w:t>
            </w:r>
            <w:r w:rsidR="00FD2516">
              <w:rPr>
                <w:b/>
                <w:bCs/>
              </w:rPr>
              <w:t>, оформление фасадов</w:t>
            </w:r>
            <w:r>
              <w:rPr>
                <w:b/>
                <w:bCs/>
              </w:rPr>
              <w:t>;</w:t>
            </w:r>
          </w:p>
          <w:p w14:paraId="6CE7B7B2" w14:textId="77777777" w:rsidR="006577AD" w:rsidRPr="00725EB1" w:rsidRDefault="006577AD" w:rsidP="006577AD">
            <w:pPr>
              <w:autoSpaceDE w:val="0"/>
              <w:jc w:val="both"/>
              <w:rPr>
                <w:bCs/>
              </w:rPr>
            </w:pPr>
            <w:r w:rsidRPr="00725EB1">
              <w:rPr>
                <w:bCs/>
              </w:rPr>
              <w:t>(Ответственный исполнитель — Управление сельского хозяйства Администрации МО «Кабанский район», Сельские поселения (участники программы).</w:t>
            </w:r>
          </w:p>
          <w:p w14:paraId="107F087A" w14:textId="77777777" w:rsidR="006577AD" w:rsidRPr="00725EB1" w:rsidRDefault="006577AD" w:rsidP="006577AD">
            <w:pPr>
              <w:autoSpaceDE w:val="0"/>
              <w:jc w:val="both"/>
            </w:pPr>
            <w:r w:rsidRPr="00725EB1">
              <w:rPr>
                <w:bCs/>
              </w:rPr>
              <w:t>Ожидаемые результаты: обеспечение условий для улучшения качества жизни населения за счет организации новых зон отдыха шаговой доступности, стимулирование местных инициатив по формированию культурно-досуговых, спортивных и развлекательных программ, формирование интереса у различных групп населения к деятельному участию в современных спортивных мероприятиях, расширению собственного личного пространства, мотивационному самопознанию и творческому самовыражению).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4D781" w14:textId="77777777" w:rsidR="006577AD" w:rsidRPr="00725EB1" w:rsidRDefault="006577AD" w:rsidP="006577AD">
            <w:pPr>
              <w:jc w:val="center"/>
            </w:pPr>
            <w:r w:rsidRPr="00725EB1">
              <w:lastRenderedPageBreak/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92809" w14:textId="77777777" w:rsidR="00DC2D52" w:rsidRDefault="00DC2D52" w:rsidP="006577AD">
            <w:pPr>
              <w:jc w:val="center"/>
            </w:pPr>
          </w:p>
          <w:p w14:paraId="2F5D9BC5" w14:textId="77777777" w:rsidR="00DC2D52" w:rsidRDefault="00DC2D52" w:rsidP="006577AD">
            <w:pPr>
              <w:jc w:val="center"/>
            </w:pPr>
          </w:p>
          <w:p w14:paraId="417C6FFE" w14:textId="1271B5F1" w:rsidR="006577AD" w:rsidRPr="00725EB1" w:rsidRDefault="006577AD" w:rsidP="006577AD">
            <w:pPr>
              <w:jc w:val="center"/>
            </w:pPr>
            <w:r w:rsidRPr="00725EB1">
              <w:t>4304682</w:t>
            </w:r>
            <w:r w:rsidR="008A6F97">
              <w:t>,</w:t>
            </w:r>
            <w:r w:rsidRPr="00725EB1">
              <w:t>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E8FDB" w14:textId="77777777" w:rsidR="00DC2D52" w:rsidRDefault="00DC2D52" w:rsidP="006577AD">
            <w:pPr>
              <w:jc w:val="center"/>
            </w:pPr>
          </w:p>
          <w:p w14:paraId="1622A81A" w14:textId="77777777" w:rsidR="00DC2D52" w:rsidRDefault="00DC2D52" w:rsidP="006577AD">
            <w:pPr>
              <w:jc w:val="center"/>
            </w:pPr>
          </w:p>
          <w:p w14:paraId="5DE12E20" w14:textId="1A219A21" w:rsidR="006577AD" w:rsidRPr="00725EB1" w:rsidRDefault="006577AD" w:rsidP="006577AD">
            <w:pPr>
              <w:jc w:val="center"/>
            </w:pPr>
            <w:r>
              <w:t>3093583</w:t>
            </w:r>
            <w:r w:rsidR="008A6F97"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8DC04" w14:textId="77777777" w:rsidR="007C0DAF" w:rsidRDefault="007C0DAF" w:rsidP="006577AD">
            <w:pPr>
              <w:jc w:val="center"/>
            </w:pPr>
          </w:p>
          <w:p w14:paraId="22B36D13" w14:textId="477F8908" w:rsidR="006577AD" w:rsidRPr="00725EB1" w:rsidRDefault="006577AD" w:rsidP="006577AD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6C3782" w14:textId="4B86FC78" w:rsidR="006577AD" w:rsidRPr="00725EB1" w:rsidRDefault="006577AD" w:rsidP="007C0DAF">
            <w:pPr>
              <w:jc w:val="center"/>
            </w:pPr>
            <w:r>
              <w:t>9778</w:t>
            </w:r>
            <w:r w:rsidR="008A6F97"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A6C9D" w14:textId="00E70BD0" w:rsidR="006577AD" w:rsidRPr="00725EB1" w:rsidRDefault="006577AD" w:rsidP="007C0DAF">
            <w:pPr>
              <w:jc w:val="center"/>
            </w:pPr>
            <w:r>
              <w:t>3273000</w:t>
            </w:r>
            <w:r w:rsidR="008A6F97"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DF882" w14:textId="77777777" w:rsidR="007C0DAF" w:rsidRDefault="007C0DAF" w:rsidP="007C0DAF">
            <w:pPr>
              <w:jc w:val="center"/>
            </w:pPr>
          </w:p>
          <w:p w14:paraId="325D7C8A" w14:textId="77777777" w:rsidR="007C0DAF" w:rsidRDefault="007C0DAF" w:rsidP="007C0DAF">
            <w:pPr>
              <w:jc w:val="center"/>
            </w:pPr>
          </w:p>
          <w:p w14:paraId="21459C94" w14:textId="0E0B5192" w:rsidR="006577AD" w:rsidRPr="00725EB1" w:rsidRDefault="00FD2516" w:rsidP="007C0DAF">
            <w:pPr>
              <w:jc w:val="center"/>
            </w:pPr>
            <w:r>
              <w:t>2999029</w:t>
            </w:r>
            <w:r w:rsidR="008A6F97"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8F91" w14:textId="77777777" w:rsidR="006577AD" w:rsidRDefault="006577AD" w:rsidP="007C0DAF">
            <w:pPr>
              <w:jc w:val="center"/>
            </w:pPr>
          </w:p>
          <w:p w14:paraId="3B27D0B3" w14:textId="77777777" w:rsidR="006577AD" w:rsidRDefault="006577AD" w:rsidP="007C0DAF">
            <w:pPr>
              <w:jc w:val="center"/>
            </w:pPr>
          </w:p>
          <w:p w14:paraId="0C547131" w14:textId="0C82C16E" w:rsidR="006577AD" w:rsidRPr="003B51FB" w:rsidRDefault="006577AD" w:rsidP="007C0DAF">
            <w:pPr>
              <w:jc w:val="center"/>
            </w:pPr>
            <w:r>
              <w:t>50529</w:t>
            </w:r>
            <w:r w:rsidR="00DC2D52">
              <w:t>00,00</w:t>
            </w:r>
          </w:p>
        </w:tc>
      </w:tr>
      <w:tr w:rsidR="006577AD" w:rsidRPr="00725EB1" w14:paraId="50D24985" w14:textId="77777777" w:rsidTr="004031FB">
        <w:trPr>
          <w:trHeight w:val="676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25982" w14:textId="77777777" w:rsidR="006577AD" w:rsidRPr="00725EB1" w:rsidRDefault="006577AD" w:rsidP="006577AD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07817" w14:textId="77777777" w:rsidR="006577AD" w:rsidRPr="00725EB1" w:rsidRDefault="006577AD" w:rsidP="006577AD">
            <w:pPr>
              <w:jc w:val="center"/>
            </w:pPr>
            <w:r w:rsidRPr="00725EB1">
              <w:t>ФБ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BD61B" w14:textId="006ACCD4" w:rsidR="006577AD" w:rsidRPr="00725EB1" w:rsidRDefault="006577AD" w:rsidP="006577AD">
            <w:pPr>
              <w:jc w:val="center"/>
            </w:pPr>
            <w:r w:rsidRPr="00725EB1">
              <w:t>2813325</w:t>
            </w:r>
            <w:r w:rsidR="008A6F97">
              <w:t>,</w:t>
            </w:r>
            <w:r w:rsidRPr="00725EB1"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1BC25" w14:textId="6903403A" w:rsidR="006577AD" w:rsidRPr="00725EB1" w:rsidRDefault="006577AD" w:rsidP="006577AD">
            <w:pPr>
              <w:jc w:val="center"/>
            </w:pPr>
            <w:r>
              <w:t>21222</w:t>
            </w:r>
            <w:r w:rsidR="008A6F97"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BDEB0" w14:textId="77777777" w:rsidR="006577AD" w:rsidRPr="00725EB1" w:rsidRDefault="006577AD" w:rsidP="006577AD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ADA87" w14:textId="36C50C3A" w:rsidR="006577AD" w:rsidRPr="00725EB1" w:rsidRDefault="006577AD" w:rsidP="006577AD">
            <w:pPr>
              <w:jc w:val="center"/>
            </w:pPr>
            <w:r>
              <w:t>67032</w:t>
            </w:r>
            <w:r w:rsidR="008A6F97"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E7004" w14:textId="46CC72E5" w:rsidR="006577AD" w:rsidRPr="00725EB1" w:rsidRDefault="006577AD" w:rsidP="006577AD">
            <w:pPr>
              <w:jc w:val="center"/>
            </w:pPr>
            <w:r>
              <w:t>2245278</w:t>
            </w:r>
            <w:r w:rsidR="008A6F97"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6C36C5" w14:textId="0DA18352" w:rsidR="006577AD" w:rsidRPr="00725EB1" w:rsidRDefault="00FD2516" w:rsidP="006577AD">
            <w:pPr>
              <w:ind w:left="-389" w:firstLine="389"/>
              <w:jc w:val="center"/>
            </w:pPr>
            <w:r>
              <w:t>207832</w:t>
            </w:r>
            <w:r w:rsidR="008A6F97"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7E244B" w14:textId="77777777" w:rsidR="006577AD" w:rsidRDefault="006577AD" w:rsidP="006577AD">
            <w:pPr>
              <w:ind w:left="-389" w:firstLine="389"/>
            </w:pPr>
          </w:p>
          <w:p w14:paraId="4F432D7B" w14:textId="77777777" w:rsidR="006577AD" w:rsidRDefault="006577AD" w:rsidP="006577AD">
            <w:pPr>
              <w:ind w:left="-389" w:firstLine="389"/>
            </w:pPr>
            <w:r>
              <w:t xml:space="preserve">     </w:t>
            </w:r>
            <w:r w:rsidRPr="001E3A0C">
              <w:t>0</w:t>
            </w:r>
          </w:p>
        </w:tc>
      </w:tr>
      <w:tr w:rsidR="006577AD" w:rsidRPr="00725EB1" w14:paraId="74AEF4B7" w14:textId="77777777" w:rsidTr="004031FB">
        <w:trPr>
          <w:trHeight w:val="677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B4178" w14:textId="77777777" w:rsidR="006577AD" w:rsidRPr="00725EB1" w:rsidRDefault="006577AD" w:rsidP="006577AD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B5D60" w14:textId="77777777" w:rsidR="006577AD" w:rsidRPr="00725EB1" w:rsidRDefault="006577AD" w:rsidP="006577AD">
            <w:pPr>
              <w:jc w:val="center"/>
            </w:pPr>
            <w:r w:rsidRPr="00725EB1">
              <w:t>РБ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A2256" w14:textId="75B869FE" w:rsidR="006577AD" w:rsidRPr="00725EB1" w:rsidRDefault="006577AD" w:rsidP="006577AD">
            <w:pPr>
              <w:jc w:val="center"/>
            </w:pPr>
            <w:r w:rsidRPr="00725EB1">
              <w:t>199573</w:t>
            </w:r>
            <w:r w:rsidR="008A6F97">
              <w:t>,</w:t>
            </w:r>
            <w:r w:rsidRPr="00725EB1">
              <w:t>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BF254" w14:textId="77E51A24" w:rsidR="006577AD" w:rsidRDefault="006577AD" w:rsidP="006577AD">
            <w:pPr>
              <w:jc w:val="center"/>
            </w:pPr>
            <w:r>
              <w:t>433</w:t>
            </w:r>
            <w:r w:rsidR="008A6F97">
              <w:t>00,00</w:t>
            </w:r>
          </w:p>
          <w:p w14:paraId="07B41DD4" w14:textId="13111F85" w:rsidR="008A6F97" w:rsidRPr="00725EB1" w:rsidRDefault="008A6F97" w:rsidP="006577A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906AA" w14:textId="77777777" w:rsidR="006577AD" w:rsidRPr="00725EB1" w:rsidRDefault="006577AD" w:rsidP="006577AD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16786" w14:textId="6143BF08" w:rsidR="006577AD" w:rsidRPr="00725EB1" w:rsidRDefault="006577AD" w:rsidP="006577AD">
            <w:pPr>
              <w:jc w:val="center"/>
            </w:pPr>
            <w:r>
              <w:t>1368</w:t>
            </w:r>
            <w:r w:rsidR="008A6F97"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DD4942" w14:textId="6DF3BDDC" w:rsidR="006577AD" w:rsidRPr="00725EB1" w:rsidRDefault="006577AD" w:rsidP="006577AD">
            <w:pPr>
              <w:jc w:val="center"/>
            </w:pPr>
            <w:r>
              <w:t>45822</w:t>
            </w:r>
            <w:r w:rsidR="008A6F97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7DDF" w14:textId="77777777" w:rsidR="00DC2D52" w:rsidRDefault="00DC2D52" w:rsidP="006577AD">
            <w:pPr>
              <w:jc w:val="center"/>
            </w:pPr>
          </w:p>
          <w:p w14:paraId="1950510E" w14:textId="174C4BD2" w:rsidR="006577AD" w:rsidRPr="00725EB1" w:rsidRDefault="00FD2516" w:rsidP="006577AD">
            <w:pPr>
              <w:jc w:val="center"/>
            </w:pPr>
            <w:r>
              <w:t>20999</w:t>
            </w:r>
            <w:r w:rsidR="008A6F97"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8673" w14:textId="03415523" w:rsidR="006577AD" w:rsidRDefault="006577AD" w:rsidP="00DC2D52">
            <w:pPr>
              <w:jc w:val="center"/>
            </w:pPr>
          </w:p>
          <w:p w14:paraId="3E5EE733" w14:textId="7C6BDBE1" w:rsidR="006577AD" w:rsidRPr="003B51FB" w:rsidRDefault="006577AD" w:rsidP="00DC2D52">
            <w:pPr>
              <w:jc w:val="center"/>
            </w:pPr>
            <w:r>
              <w:t>50529</w:t>
            </w:r>
            <w:r w:rsidR="00DC2D52">
              <w:t>00,00</w:t>
            </w:r>
          </w:p>
        </w:tc>
      </w:tr>
      <w:tr w:rsidR="006577AD" w:rsidRPr="00725EB1" w14:paraId="6D592408" w14:textId="77777777" w:rsidTr="004031FB">
        <w:trPr>
          <w:trHeight w:val="872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EFC00" w14:textId="77777777" w:rsidR="006577AD" w:rsidRPr="00725EB1" w:rsidRDefault="006577AD" w:rsidP="006577AD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67F04" w14:textId="77777777" w:rsidR="006577AD" w:rsidRPr="00725EB1" w:rsidRDefault="006577AD" w:rsidP="006577AD">
            <w:pPr>
              <w:jc w:val="center"/>
            </w:pPr>
            <w:r w:rsidRPr="00725EB1">
              <w:t>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38F66" w14:textId="352D9767" w:rsidR="006577AD" w:rsidRPr="00725EB1" w:rsidRDefault="006577AD" w:rsidP="006577AD">
            <w:pPr>
              <w:jc w:val="center"/>
            </w:pPr>
            <w:r w:rsidRPr="00725EB1">
              <w:t>215297</w:t>
            </w:r>
            <w:r w:rsidR="00DC2D52"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118D1" w14:textId="31162528" w:rsidR="006577AD" w:rsidRPr="00725EB1" w:rsidRDefault="006577AD" w:rsidP="006577AD">
            <w:pPr>
              <w:jc w:val="center"/>
            </w:pPr>
            <w:r>
              <w:t>1547</w:t>
            </w:r>
            <w:r w:rsidR="00DC2D52"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1DED3" w14:textId="77777777" w:rsidR="006577AD" w:rsidRPr="00725EB1" w:rsidRDefault="006577AD" w:rsidP="006577AD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DF069" w14:textId="60C749BD" w:rsidR="006577AD" w:rsidRPr="00725EB1" w:rsidRDefault="006577AD" w:rsidP="006577AD">
            <w:pPr>
              <w:jc w:val="center"/>
            </w:pPr>
            <w:r>
              <w:t>49</w:t>
            </w:r>
            <w:r w:rsidR="00DC2D52"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4CC8FB" w14:textId="44C88F02" w:rsidR="006577AD" w:rsidRPr="00725EB1" w:rsidRDefault="006577AD" w:rsidP="006577AD">
            <w:pPr>
              <w:jc w:val="center"/>
            </w:pPr>
            <w:r>
              <w:t>163650</w:t>
            </w:r>
            <w:r w:rsidR="00DC2D52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866CD" w14:textId="77777777" w:rsidR="00FD2516" w:rsidRDefault="00FD2516" w:rsidP="006577AD">
            <w:pPr>
              <w:jc w:val="center"/>
            </w:pPr>
          </w:p>
          <w:p w14:paraId="16C7210C" w14:textId="6C18CEAE" w:rsidR="006577AD" w:rsidRPr="00725EB1" w:rsidRDefault="00FD2516" w:rsidP="006577AD">
            <w:pPr>
              <w:jc w:val="center"/>
            </w:pPr>
            <w:r>
              <w:t>14995</w:t>
            </w:r>
            <w:r w:rsidR="00DC2D5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975B" w14:textId="77777777" w:rsidR="006577AD" w:rsidRDefault="006577AD" w:rsidP="006577AD">
            <w:pPr>
              <w:jc w:val="center"/>
            </w:pPr>
          </w:p>
          <w:p w14:paraId="1EFA81A3" w14:textId="77777777" w:rsidR="006577AD" w:rsidRDefault="006577AD" w:rsidP="006577AD">
            <w:pPr>
              <w:jc w:val="center"/>
            </w:pPr>
            <w:r w:rsidRPr="001E3A0C">
              <w:t>0</w:t>
            </w:r>
          </w:p>
        </w:tc>
      </w:tr>
      <w:tr w:rsidR="006577AD" w:rsidRPr="00725EB1" w14:paraId="63AF179A" w14:textId="77777777" w:rsidTr="004031FB">
        <w:trPr>
          <w:trHeight w:val="25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83414" w14:textId="77777777" w:rsidR="006577AD" w:rsidRPr="00725EB1" w:rsidRDefault="006577AD" w:rsidP="006577AD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2AFC5" w14:textId="77777777" w:rsidR="006577AD" w:rsidRPr="00725EB1" w:rsidRDefault="006577AD" w:rsidP="006577AD">
            <w:pPr>
              <w:jc w:val="center"/>
            </w:pPr>
            <w:r w:rsidRPr="00725EB1">
              <w:t>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DDD80" w14:textId="4A703182" w:rsidR="006577AD" w:rsidRPr="00725EB1" w:rsidRDefault="006577AD" w:rsidP="006577AD">
            <w:pPr>
              <w:jc w:val="center"/>
            </w:pPr>
            <w:r w:rsidRPr="00725EB1">
              <w:t>1076487</w:t>
            </w:r>
            <w:r w:rsidR="00DC2D52"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75589" w14:textId="488DFFD7" w:rsidR="006577AD" w:rsidRPr="00725EB1" w:rsidRDefault="006577AD" w:rsidP="006577AD">
            <w:pPr>
              <w:jc w:val="center"/>
            </w:pPr>
            <w:r>
              <w:t>773383</w:t>
            </w:r>
            <w:r w:rsidR="00DC2D52"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9410A" w14:textId="77777777" w:rsidR="006577AD" w:rsidRPr="00725EB1" w:rsidRDefault="006577AD" w:rsidP="006577AD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0CF10" w14:textId="54F9739C" w:rsidR="006577AD" w:rsidRPr="00725EB1" w:rsidRDefault="006577AD" w:rsidP="006577AD">
            <w:pPr>
              <w:jc w:val="center"/>
            </w:pPr>
            <w:r w:rsidRPr="0044644A">
              <w:t>2448</w:t>
            </w:r>
            <w:r w:rsidR="00DC2D52"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8455A7" w14:textId="48B6E087" w:rsidR="006577AD" w:rsidRPr="00725EB1" w:rsidRDefault="006577AD" w:rsidP="006577AD">
            <w:pPr>
              <w:jc w:val="center"/>
            </w:pPr>
            <w:r>
              <w:t>818250</w:t>
            </w:r>
            <w:r w:rsidR="00DC2D52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EF49" w14:textId="77777777" w:rsidR="009B456B" w:rsidRDefault="009B456B" w:rsidP="006577AD">
            <w:pPr>
              <w:jc w:val="center"/>
            </w:pPr>
          </w:p>
          <w:p w14:paraId="326E958E" w14:textId="77777777" w:rsidR="009B456B" w:rsidRDefault="009B456B" w:rsidP="006577AD">
            <w:pPr>
              <w:jc w:val="center"/>
            </w:pPr>
          </w:p>
          <w:p w14:paraId="6C4EE305" w14:textId="77777777" w:rsidR="009B456B" w:rsidRDefault="009B456B" w:rsidP="006577AD">
            <w:pPr>
              <w:jc w:val="center"/>
            </w:pPr>
          </w:p>
          <w:p w14:paraId="1E38EACF" w14:textId="77777777" w:rsidR="009B456B" w:rsidRDefault="009B456B" w:rsidP="006577AD">
            <w:pPr>
              <w:jc w:val="center"/>
            </w:pPr>
          </w:p>
          <w:p w14:paraId="50314955" w14:textId="77777777" w:rsidR="009B456B" w:rsidRDefault="009B456B" w:rsidP="006577AD">
            <w:pPr>
              <w:jc w:val="center"/>
            </w:pPr>
          </w:p>
          <w:p w14:paraId="12D5F66C" w14:textId="77777777" w:rsidR="009B456B" w:rsidRDefault="009B456B" w:rsidP="006577AD">
            <w:pPr>
              <w:jc w:val="center"/>
            </w:pPr>
          </w:p>
          <w:p w14:paraId="07C303D2" w14:textId="77777777" w:rsidR="009B456B" w:rsidRDefault="009B456B" w:rsidP="006577AD">
            <w:pPr>
              <w:jc w:val="center"/>
            </w:pPr>
          </w:p>
          <w:p w14:paraId="56CC8C4C" w14:textId="77777777" w:rsidR="009B456B" w:rsidRDefault="009B456B" w:rsidP="006577AD">
            <w:pPr>
              <w:jc w:val="center"/>
            </w:pPr>
          </w:p>
          <w:p w14:paraId="2AEA3733" w14:textId="77777777" w:rsidR="009B456B" w:rsidRDefault="009B456B" w:rsidP="006577AD">
            <w:pPr>
              <w:jc w:val="center"/>
            </w:pPr>
          </w:p>
          <w:p w14:paraId="1FB2E2E0" w14:textId="77777777" w:rsidR="009B456B" w:rsidRDefault="009B456B" w:rsidP="006577AD">
            <w:pPr>
              <w:jc w:val="center"/>
            </w:pPr>
          </w:p>
          <w:p w14:paraId="6E640035" w14:textId="77777777" w:rsidR="009B456B" w:rsidRDefault="009B456B" w:rsidP="006577AD">
            <w:pPr>
              <w:jc w:val="center"/>
            </w:pPr>
          </w:p>
          <w:p w14:paraId="7ED6D463" w14:textId="3B69DEDB" w:rsidR="006577AD" w:rsidRPr="00725EB1" w:rsidRDefault="00FD2516" w:rsidP="006577AD">
            <w:pPr>
              <w:jc w:val="center"/>
            </w:pPr>
            <w:r>
              <w:t>74976</w:t>
            </w:r>
            <w:r w:rsidR="00DC2D5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C950" w14:textId="77777777" w:rsidR="006577AD" w:rsidRDefault="006577AD" w:rsidP="006577AD">
            <w:r>
              <w:t xml:space="preserve">     </w:t>
            </w:r>
          </w:p>
          <w:p w14:paraId="709DB28A" w14:textId="77777777" w:rsidR="006577AD" w:rsidRDefault="006577AD" w:rsidP="006577AD"/>
          <w:p w14:paraId="6CD745FA" w14:textId="77777777" w:rsidR="006577AD" w:rsidRDefault="006577AD" w:rsidP="006577AD"/>
          <w:p w14:paraId="19A46CC0" w14:textId="77777777" w:rsidR="006577AD" w:rsidRDefault="006577AD" w:rsidP="006577AD"/>
          <w:p w14:paraId="53ECCF00" w14:textId="77777777" w:rsidR="006577AD" w:rsidRDefault="006577AD" w:rsidP="006577AD"/>
          <w:p w14:paraId="3ECE1741" w14:textId="77777777" w:rsidR="006577AD" w:rsidRDefault="006577AD" w:rsidP="006577AD"/>
          <w:p w14:paraId="035EF3CE" w14:textId="77777777" w:rsidR="006577AD" w:rsidRDefault="006577AD" w:rsidP="006577AD"/>
          <w:p w14:paraId="6CBBDB7B" w14:textId="77777777" w:rsidR="006577AD" w:rsidRDefault="006577AD" w:rsidP="006577AD"/>
          <w:p w14:paraId="09695C47" w14:textId="77777777" w:rsidR="009B456B" w:rsidRDefault="006577AD" w:rsidP="006577AD">
            <w:r>
              <w:t xml:space="preserve">   </w:t>
            </w:r>
          </w:p>
          <w:p w14:paraId="3B5A51A4" w14:textId="77777777" w:rsidR="009B456B" w:rsidRDefault="009B456B" w:rsidP="006577AD"/>
          <w:p w14:paraId="3E351A0D" w14:textId="77777777" w:rsidR="009B456B" w:rsidRDefault="009B456B" w:rsidP="006577AD"/>
          <w:p w14:paraId="7DDFFFFB" w14:textId="12FAE523" w:rsidR="006577AD" w:rsidRPr="008909E6" w:rsidRDefault="006577AD" w:rsidP="006577AD">
            <w:r>
              <w:t xml:space="preserve"> </w:t>
            </w:r>
            <w:r w:rsidRPr="001E3A0C">
              <w:t>0</w:t>
            </w:r>
          </w:p>
        </w:tc>
      </w:tr>
      <w:tr w:rsidR="00F10927" w:rsidRPr="00725EB1" w14:paraId="22F79EA7" w14:textId="77777777" w:rsidTr="004031FB">
        <w:trPr>
          <w:trHeight w:val="586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95286" w14:textId="77777777" w:rsidR="00F10927" w:rsidRPr="00725EB1" w:rsidRDefault="00F10927" w:rsidP="00C41797">
            <w:r w:rsidRPr="00725EB1">
              <w:rPr>
                <w:b/>
                <w:bCs/>
              </w:rPr>
              <w:t xml:space="preserve">Развитие сети плоскостных спортивных сооружений на </w:t>
            </w:r>
            <w:r w:rsidRPr="00725EB1">
              <w:rPr>
                <w:b/>
                <w:bCs/>
              </w:rPr>
              <w:lastRenderedPageBreak/>
              <w:t>сельских территориях (с. Брянск)</w:t>
            </w:r>
          </w:p>
          <w:p w14:paraId="7F4FC7E0" w14:textId="77777777" w:rsidR="00F10927" w:rsidRPr="00725EB1" w:rsidRDefault="00F10927" w:rsidP="00C41797">
            <w:pPr>
              <w:jc w:val="both"/>
            </w:pPr>
            <w:r w:rsidRPr="00725EB1">
              <w:t>(Ответственный исполнитель — Управление сельского хозяйства Администрации МО «Кабанский район», МКУ «Управление градостроительства, имущественных и земельных отношений».</w:t>
            </w:r>
          </w:p>
          <w:p w14:paraId="32B3DD7A" w14:textId="77777777" w:rsidR="00F10927" w:rsidRPr="00725EB1" w:rsidRDefault="00F10927" w:rsidP="00C41797">
            <w:pPr>
              <w:jc w:val="both"/>
            </w:pPr>
            <w:r w:rsidRPr="00725EB1">
              <w:t>Ожидаемые результаты: повышение уровня социального и инженерного обустройства на сельских территориях путем ввода в действие плоскостного спортивного сооружения, что позволит населению организовывать и принимать участие в спортивных мероприятиях).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469F6" w14:textId="77777777" w:rsidR="00F10927" w:rsidRPr="00725EB1" w:rsidRDefault="00F10927" w:rsidP="00C41797">
            <w:pPr>
              <w:jc w:val="center"/>
            </w:pPr>
            <w:r w:rsidRPr="00725EB1">
              <w:lastRenderedPageBreak/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1D7A4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A56D1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15827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FD444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F1788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ACA7" w14:textId="77777777" w:rsidR="00F10927" w:rsidRDefault="00F10927" w:rsidP="00C41797">
            <w:pPr>
              <w:snapToGrid w:val="0"/>
              <w:jc w:val="center"/>
            </w:pPr>
          </w:p>
          <w:p w14:paraId="0C6A39E5" w14:textId="77777777" w:rsidR="00F10927" w:rsidRPr="00725EB1" w:rsidRDefault="00F10927" w:rsidP="00C41797">
            <w:pPr>
              <w:snapToGrid w:val="0"/>
              <w:jc w:val="center"/>
            </w:pPr>
            <w:r w:rsidRPr="00FC45A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B4A5" w14:textId="77777777" w:rsidR="00F10927" w:rsidRDefault="00F10927" w:rsidP="00C41797">
            <w:pPr>
              <w:snapToGrid w:val="0"/>
              <w:jc w:val="center"/>
            </w:pPr>
          </w:p>
          <w:p w14:paraId="278E1AF6" w14:textId="77777777" w:rsidR="00F10927" w:rsidRDefault="00F10927" w:rsidP="00C41797">
            <w:pPr>
              <w:snapToGrid w:val="0"/>
              <w:jc w:val="center"/>
            </w:pPr>
            <w:r w:rsidRPr="00FC45AF">
              <w:t>0</w:t>
            </w:r>
          </w:p>
        </w:tc>
      </w:tr>
      <w:tr w:rsidR="00F10927" w:rsidRPr="00725EB1" w14:paraId="3B87ADA9" w14:textId="77777777" w:rsidTr="004031FB">
        <w:trPr>
          <w:trHeight w:val="677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E34D4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D596C" w14:textId="77777777" w:rsidR="00F10927" w:rsidRPr="00725EB1" w:rsidRDefault="00F10927" w:rsidP="00C41797">
            <w:pPr>
              <w:jc w:val="center"/>
            </w:pPr>
            <w:r w:rsidRPr="00725EB1">
              <w:t>ФБ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C44BF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63C48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3A1C0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10582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D465D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141B" w14:textId="77777777" w:rsidR="00F10927" w:rsidRDefault="00F10927" w:rsidP="00C41797">
            <w:pPr>
              <w:snapToGrid w:val="0"/>
              <w:jc w:val="center"/>
            </w:pPr>
          </w:p>
          <w:p w14:paraId="31DD4419" w14:textId="77777777" w:rsidR="00F10927" w:rsidRPr="00725EB1" w:rsidRDefault="00F10927" w:rsidP="00C41797">
            <w:pPr>
              <w:snapToGrid w:val="0"/>
              <w:jc w:val="center"/>
            </w:pPr>
            <w:r w:rsidRPr="00FC45AF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4954" w14:textId="77777777" w:rsidR="00F10927" w:rsidRDefault="00F10927" w:rsidP="00C41797">
            <w:pPr>
              <w:snapToGrid w:val="0"/>
              <w:jc w:val="center"/>
            </w:pPr>
          </w:p>
          <w:p w14:paraId="242BD19E" w14:textId="77777777" w:rsidR="00F10927" w:rsidRDefault="00F10927" w:rsidP="00C41797">
            <w:pPr>
              <w:snapToGrid w:val="0"/>
              <w:jc w:val="center"/>
            </w:pPr>
            <w:r w:rsidRPr="00FC45AF">
              <w:t>0</w:t>
            </w:r>
          </w:p>
        </w:tc>
      </w:tr>
      <w:tr w:rsidR="00F10927" w:rsidRPr="00725EB1" w14:paraId="168AD42A" w14:textId="77777777" w:rsidTr="004031FB">
        <w:trPr>
          <w:trHeight w:val="918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DEFFA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C43E2" w14:textId="77777777" w:rsidR="00F10927" w:rsidRPr="00725EB1" w:rsidRDefault="00F10927" w:rsidP="00C41797">
            <w:pPr>
              <w:jc w:val="center"/>
            </w:pPr>
            <w:r w:rsidRPr="00725EB1">
              <w:t>РБ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4E476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D2E8D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FAD17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02B56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B763C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962B" w14:textId="77777777" w:rsidR="00F10927" w:rsidRDefault="00F10927" w:rsidP="00C41797">
            <w:pPr>
              <w:snapToGrid w:val="0"/>
              <w:jc w:val="center"/>
            </w:pPr>
          </w:p>
          <w:p w14:paraId="4044B634" w14:textId="77777777" w:rsidR="00F10927" w:rsidRPr="00725EB1" w:rsidRDefault="00F10927" w:rsidP="00C41797">
            <w:pPr>
              <w:snapToGrid w:val="0"/>
              <w:jc w:val="center"/>
            </w:pPr>
            <w:r w:rsidRPr="00FC45AF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C6C7" w14:textId="77777777" w:rsidR="00F10927" w:rsidRDefault="00F10927" w:rsidP="00C41797">
            <w:pPr>
              <w:snapToGrid w:val="0"/>
              <w:jc w:val="center"/>
            </w:pPr>
          </w:p>
          <w:p w14:paraId="7CEC8A9E" w14:textId="77777777" w:rsidR="00F10927" w:rsidRDefault="00F10927" w:rsidP="00C41797">
            <w:pPr>
              <w:snapToGrid w:val="0"/>
              <w:jc w:val="center"/>
            </w:pPr>
            <w:r w:rsidRPr="00FC45AF">
              <w:t>0</w:t>
            </w:r>
          </w:p>
        </w:tc>
      </w:tr>
      <w:tr w:rsidR="00F10927" w:rsidRPr="00725EB1" w14:paraId="2F3E8EA0" w14:textId="77777777" w:rsidTr="004031FB">
        <w:trPr>
          <w:trHeight w:val="857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A16F6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FD50E" w14:textId="77777777" w:rsidR="00F10927" w:rsidRPr="00725EB1" w:rsidRDefault="00F10927" w:rsidP="00C41797">
            <w:pPr>
              <w:jc w:val="center"/>
            </w:pPr>
            <w:r w:rsidRPr="00725EB1">
              <w:t>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D2CF6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2C005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D53D0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51DCA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4B64E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CC12" w14:textId="77777777" w:rsidR="00F10927" w:rsidRDefault="00F10927" w:rsidP="00C41797">
            <w:pPr>
              <w:snapToGrid w:val="0"/>
              <w:jc w:val="center"/>
            </w:pPr>
          </w:p>
          <w:p w14:paraId="0CEB7A13" w14:textId="77777777" w:rsidR="00F10927" w:rsidRPr="00725EB1" w:rsidRDefault="00F10927" w:rsidP="00C41797">
            <w:pPr>
              <w:snapToGrid w:val="0"/>
              <w:jc w:val="center"/>
            </w:pPr>
            <w:r w:rsidRPr="00FC45AF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F2D5" w14:textId="77777777" w:rsidR="00F10927" w:rsidRDefault="00F10927" w:rsidP="00C41797">
            <w:pPr>
              <w:snapToGrid w:val="0"/>
              <w:jc w:val="center"/>
            </w:pPr>
          </w:p>
          <w:p w14:paraId="458EBD9B" w14:textId="77777777" w:rsidR="00F10927" w:rsidRDefault="00F10927" w:rsidP="00C41797">
            <w:pPr>
              <w:snapToGrid w:val="0"/>
              <w:jc w:val="center"/>
            </w:pPr>
            <w:r w:rsidRPr="00FC45AF">
              <w:t>0</w:t>
            </w:r>
          </w:p>
        </w:tc>
      </w:tr>
      <w:tr w:rsidR="00F10927" w:rsidRPr="00725EB1" w14:paraId="5C56CA85" w14:textId="77777777" w:rsidTr="004031FB">
        <w:trPr>
          <w:trHeight w:val="25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26A44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379E3" w14:textId="77777777" w:rsidR="00F10927" w:rsidRPr="00725EB1" w:rsidRDefault="00F10927" w:rsidP="00C41797">
            <w:pPr>
              <w:jc w:val="center"/>
            </w:pPr>
            <w:r w:rsidRPr="00725EB1">
              <w:t>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7C25E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8863C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28FD4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47E60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0F1DB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353F" w14:textId="77777777" w:rsidR="00F10927" w:rsidRDefault="00F10927" w:rsidP="00C41797">
            <w:pPr>
              <w:snapToGrid w:val="0"/>
              <w:jc w:val="center"/>
            </w:pPr>
          </w:p>
          <w:p w14:paraId="6186B828" w14:textId="77777777" w:rsidR="00F10927" w:rsidRDefault="00F10927" w:rsidP="00C41797">
            <w:pPr>
              <w:snapToGrid w:val="0"/>
              <w:jc w:val="center"/>
            </w:pPr>
          </w:p>
          <w:p w14:paraId="0853C38E" w14:textId="77777777" w:rsidR="00F10927" w:rsidRDefault="00F10927" w:rsidP="00C41797">
            <w:pPr>
              <w:snapToGrid w:val="0"/>
              <w:jc w:val="center"/>
            </w:pPr>
          </w:p>
          <w:p w14:paraId="1081DD14" w14:textId="77777777" w:rsidR="00F10927" w:rsidRDefault="00F10927" w:rsidP="00C41797">
            <w:pPr>
              <w:snapToGrid w:val="0"/>
              <w:jc w:val="center"/>
            </w:pPr>
          </w:p>
          <w:p w14:paraId="610B0E79" w14:textId="77777777" w:rsidR="00F10927" w:rsidRPr="00725EB1" w:rsidRDefault="00F10927" w:rsidP="00C41797">
            <w:pPr>
              <w:snapToGrid w:val="0"/>
              <w:jc w:val="center"/>
            </w:pPr>
            <w:r w:rsidRPr="00FC45AF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195E" w14:textId="77777777" w:rsidR="00F10927" w:rsidRDefault="00F10927" w:rsidP="00C41797">
            <w:pPr>
              <w:snapToGrid w:val="0"/>
              <w:jc w:val="center"/>
            </w:pPr>
          </w:p>
          <w:p w14:paraId="5CD4E3B8" w14:textId="77777777" w:rsidR="00F10927" w:rsidRDefault="00F10927" w:rsidP="00C41797">
            <w:pPr>
              <w:snapToGrid w:val="0"/>
              <w:jc w:val="center"/>
            </w:pPr>
          </w:p>
          <w:p w14:paraId="6E30E900" w14:textId="77777777" w:rsidR="00F10927" w:rsidRDefault="00F10927" w:rsidP="00C41797">
            <w:pPr>
              <w:snapToGrid w:val="0"/>
              <w:jc w:val="center"/>
            </w:pPr>
          </w:p>
          <w:p w14:paraId="6567A773" w14:textId="77777777" w:rsidR="00F10927" w:rsidRDefault="00F10927" w:rsidP="00C41797">
            <w:pPr>
              <w:snapToGrid w:val="0"/>
              <w:jc w:val="center"/>
            </w:pPr>
          </w:p>
          <w:p w14:paraId="548FC9C2" w14:textId="77777777" w:rsidR="00F10927" w:rsidRDefault="00F10927" w:rsidP="00C41797">
            <w:pPr>
              <w:snapToGrid w:val="0"/>
              <w:jc w:val="center"/>
            </w:pPr>
            <w:r w:rsidRPr="00FC45AF">
              <w:t>0</w:t>
            </w:r>
          </w:p>
        </w:tc>
      </w:tr>
      <w:tr w:rsidR="00F10927" w:rsidRPr="00725EB1" w14:paraId="1594EBAF" w14:textId="77777777" w:rsidTr="004031FB">
        <w:trPr>
          <w:trHeight w:val="387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424FD" w14:textId="77777777" w:rsidR="00F10927" w:rsidRPr="00725EB1" w:rsidRDefault="00F10927" w:rsidP="00C41797">
            <w:r w:rsidRPr="00725EB1">
              <w:rPr>
                <w:b/>
                <w:bCs/>
              </w:rPr>
              <w:t>Развитие сети дошкольных образовательных учреждений (с. Брянск)</w:t>
            </w:r>
          </w:p>
          <w:p w14:paraId="1C2BBB21" w14:textId="77777777" w:rsidR="00F10927" w:rsidRPr="00725EB1" w:rsidRDefault="00F10927" w:rsidP="00C41797">
            <w:pPr>
              <w:jc w:val="both"/>
            </w:pPr>
            <w:r w:rsidRPr="00725EB1">
              <w:t>(Ответственный исполнитель — Управление сельского хозяйства Администрации МО «Кабанский район», МКУ «Управление градостроительства, имущественных и земельных отношений».</w:t>
            </w:r>
          </w:p>
          <w:p w14:paraId="54B6A3D3" w14:textId="77777777" w:rsidR="00F10927" w:rsidRPr="00725EB1" w:rsidRDefault="00F10927" w:rsidP="00C41797">
            <w:pPr>
              <w:jc w:val="both"/>
            </w:pPr>
            <w:r w:rsidRPr="00725EB1">
              <w:lastRenderedPageBreak/>
              <w:t>Ожидаемые результаты: повышение уровня социального и инженерного обустройства на сельских территориях путем ввода в действие общеобразовательного дошкольного учреждения на 100 мест (сокращение числа детей, нуждающихся в детском саду).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7B063" w14:textId="77777777" w:rsidR="00F10927" w:rsidRPr="00725EB1" w:rsidRDefault="00F10927" w:rsidP="00C41797">
            <w:pPr>
              <w:jc w:val="center"/>
            </w:pPr>
            <w:r w:rsidRPr="00725EB1">
              <w:lastRenderedPageBreak/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6C4E6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C53A4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19B3D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D32C6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1B7F0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4A88" w14:textId="77777777" w:rsidR="00F10927" w:rsidRPr="00725EB1" w:rsidRDefault="00F10927" w:rsidP="00C41797">
            <w:pPr>
              <w:snapToGrid w:val="0"/>
              <w:jc w:val="center"/>
            </w:pPr>
            <w:r w:rsidRPr="00FC45AF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FCCD" w14:textId="77777777" w:rsidR="00F10927" w:rsidRDefault="00F10927" w:rsidP="00C41797">
            <w:pPr>
              <w:snapToGrid w:val="0"/>
              <w:jc w:val="center"/>
            </w:pPr>
            <w:r w:rsidRPr="00FC45AF">
              <w:t>0</w:t>
            </w:r>
          </w:p>
        </w:tc>
      </w:tr>
      <w:tr w:rsidR="00F10927" w:rsidRPr="00725EB1" w14:paraId="0A40EE01" w14:textId="77777777" w:rsidTr="004031FB">
        <w:trPr>
          <w:trHeight w:val="556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25E09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E415A" w14:textId="77777777" w:rsidR="00F10927" w:rsidRPr="00725EB1" w:rsidRDefault="00F10927" w:rsidP="00C41797">
            <w:pPr>
              <w:jc w:val="center"/>
            </w:pPr>
            <w:r w:rsidRPr="00725EB1">
              <w:t>ФБ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E21D7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51098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A68BE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10C7B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87ACA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6264" w14:textId="77777777" w:rsidR="00F10927" w:rsidRPr="00725EB1" w:rsidRDefault="00F10927" w:rsidP="00C41797">
            <w:pPr>
              <w:snapToGrid w:val="0"/>
              <w:jc w:val="center"/>
            </w:pPr>
            <w:r w:rsidRPr="00FC45AF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59FD" w14:textId="77777777" w:rsidR="00F10927" w:rsidRDefault="00F10927" w:rsidP="00C41797">
            <w:pPr>
              <w:snapToGrid w:val="0"/>
              <w:jc w:val="center"/>
            </w:pPr>
            <w:r w:rsidRPr="00FC45AF">
              <w:t>0</w:t>
            </w:r>
          </w:p>
        </w:tc>
      </w:tr>
      <w:tr w:rsidR="00F10927" w:rsidRPr="00725EB1" w14:paraId="20ECB54F" w14:textId="77777777" w:rsidTr="004031FB">
        <w:trPr>
          <w:trHeight w:val="707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7486B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22994" w14:textId="77777777" w:rsidR="00F10927" w:rsidRPr="00725EB1" w:rsidRDefault="00F10927" w:rsidP="00C41797">
            <w:pPr>
              <w:jc w:val="center"/>
            </w:pPr>
            <w:r w:rsidRPr="00725EB1">
              <w:t>РБ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20495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69E9A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F1E95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53383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61A1C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5ED8" w14:textId="77777777" w:rsidR="00F10927" w:rsidRPr="00725EB1" w:rsidRDefault="00F10927" w:rsidP="00C41797">
            <w:pPr>
              <w:snapToGrid w:val="0"/>
              <w:jc w:val="center"/>
            </w:pPr>
            <w:r w:rsidRPr="003620B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4090" w14:textId="77777777" w:rsidR="00F10927" w:rsidRDefault="00F10927" w:rsidP="00C41797">
            <w:pPr>
              <w:snapToGrid w:val="0"/>
              <w:jc w:val="center"/>
            </w:pPr>
            <w:r w:rsidRPr="003620B6">
              <w:t>0</w:t>
            </w:r>
          </w:p>
        </w:tc>
      </w:tr>
      <w:tr w:rsidR="00F10927" w:rsidRPr="00725EB1" w14:paraId="3E8A99A3" w14:textId="77777777" w:rsidTr="004031FB">
        <w:trPr>
          <w:trHeight w:val="722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46AA6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C2FB5" w14:textId="77777777" w:rsidR="00F10927" w:rsidRPr="00725EB1" w:rsidRDefault="00F10927" w:rsidP="00C41797">
            <w:pPr>
              <w:jc w:val="center"/>
            </w:pPr>
            <w:r w:rsidRPr="00725EB1">
              <w:t>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EFE94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96D12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A4EA9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8A4CE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72C87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3200" w14:textId="77777777" w:rsidR="00F10927" w:rsidRPr="00725EB1" w:rsidRDefault="00F10927" w:rsidP="00C41797">
            <w:pPr>
              <w:snapToGrid w:val="0"/>
              <w:jc w:val="center"/>
            </w:pPr>
            <w:r w:rsidRPr="003620B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069C" w14:textId="77777777" w:rsidR="00F10927" w:rsidRDefault="00F10927" w:rsidP="00C41797">
            <w:pPr>
              <w:snapToGrid w:val="0"/>
              <w:jc w:val="center"/>
            </w:pPr>
            <w:r w:rsidRPr="003620B6">
              <w:t>0</w:t>
            </w:r>
          </w:p>
        </w:tc>
      </w:tr>
      <w:tr w:rsidR="00F10927" w:rsidRPr="00725EB1" w14:paraId="45ECD643" w14:textId="77777777" w:rsidTr="004031FB">
        <w:trPr>
          <w:trHeight w:val="25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4DE4D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112E2" w14:textId="77777777" w:rsidR="00F10927" w:rsidRPr="00725EB1" w:rsidRDefault="00F10927" w:rsidP="00C41797">
            <w:pPr>
              <w:jc w:val="center"/>
            </w:pPr>
            <w:r w:rsidRPr="00725EB1">
              <w:t>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E1295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BDDF6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ED558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B8CE6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93E2D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3065" w14:textId="77777777" w:rsidR="00F10927" w:rsidRDefault="00F10927" w:rsidP="00C41797">
            <w:pPr>
              <w:snapToGrid w:val="0"/>
              <w:jc w:val="center"/>
            </w:pPr>
          </w:p>
          <w:p w14:paraId="468469AF" w14:textId="68AFAB11" w:rsidR="00F10927" w:rsidRDefault="00F20FA8" w:rsidP="00C41797">
            <w:pPr>
              <w:snapToGrid w:val="0"/>
              <w:jc w:val="center"/>
            </w:pPr>
            <w:r>
              <w:t>0</w:t>
            </w:r>
          </w:p>
          <w:p w14:paraId="60D733FE" w14:textId="31D0324C" w:rsidR="00F10927" w:rsidRDefault="00F10927" w:rsidP="00F20FA8">
            <w:pPr>
              <w:snapToGrid w:val="0"/>
            </w:pPr>
          </w:p>
          <w:p w14:paraId="3AF273CF" w14:textId="77777777" w:rsidR="00F10927" w:rsidRDefault="00F10927" w:rsidP="00C41797">
            <w:pPr>
              <w:snapToGrid w:val="0"/>
              <w:jc w:val="center"/>
            </w:pPr>
          </w:p>
          <w:p w14:paraId="0251B28E" w14:textId="77777777" w:rsidR="00F10927" w:rsidRDefault="00F10927" w:rsidP="00C41797">
            <w:pPr>
              <w:snapToGrid w:val="0"/>
              <w:jc w:val="center"/>
            </w:pPr>
          </w:p>
          <w:p w14:paraId="133BA9B6" w14:textId="77777777" w:rsidR="00F10927" w:rsidRPr="00725EB1" w:rsidRDefault="00F10927" w:rsidP="00C4179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6077" w14:textId="36428AB6" w:rsidR="00F10927" w:rsidRDefault="00F20FA8" w:rsidP="00C41797">
            <w:pPr>
              <w:snapToGrid w:val="0"/>
              <w:jc w:val="center"/>
            </w:pPr>
            <w:r>
              <w:lastRenderedPageBreak/>
              <w:t>0</w:t>
            </w:r>
          </w:p>
          <w:p w14:paraId="2483B2AA" w14:textId="77777777" w:rsidR="00F10927" w:rsidRDefault="00F10927" w:rsidP="00C41797">
            <w:pPr>
              <w:snapToGrid w:val="0"/>
              <w:jc w:val="center"/>
            </w:pPr>
          </w:p>
          <w:p w14:paraId="6B69D9EE" w14:textId="1B2660B5" w:rsidR="00F10927" w:rsidRDefault="00F10927" w:rsidP="00F20FA8">
            <w:pPr>
              <w:snapToGrid w:val="0"/>
            </w:pPr>
          </w:p>
          <w:p w14:paraId="56DA65D0" w14:textId="77777777" w:rsidR="00F10927" w:rsidRDefault="00F10927" w:rsidP="00C41797">
            <w:pPr>
              <w:snapToGrid w:val="0"/>
              <w:jc w:val="center"/>
            </w:pPr>
          </w:p>
          <w:p w14:paraId="1380BB33" w14:textId="77777777" w:rsidR="00F10927" w:rsidRDefault="00F10927" w:rsidP="00C41797">
            <w:pPr>
              <w:snapToGrid w:val="0"/>
              <w:jc w:val="center"/>
            </w:pPr>
          </w:p>
          <w:p w14:paraId="4C9A56D0" w14:textId="77777777" w:rsidR="00F10927" w:rsidRDefault="00F10927" w:rsidP="00C41797">
            <w:pPr>
              <w:snapToGrid w:val="0"/>
              <w:jc w:val="center"/>
            </w:pPr>
          </w:p>
        </w:tc>
      </w:tr>
      <w:tr w:rsidR="00F10927" w:rsidRPr="00725EB1" w14:paraId="5E50DCF2" w14:textId="77777777" w:rsidTr="004031FB">
        <w:trPr>
          <w:trHeight w:val="757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4AB66" w14:textId="77777777" w:rsidR="00F10927" w:rsidRPr="00725EB1" w:rsidRDefault="00F10927" w:rsidP="00C41797">
            <w:pPr>
              <w:snapToGrid w:val="0"/>
            </w:pPr>
            <w:r w:rsidRPr="00725EB1">
              <w:rPr>
                <w:b/>
                <w:bCs/>
              </w:rPr>
              <w:lastRenderedPageBreak/>
              <w:t>Комплексное обустройство площадки под компактную жилищную застройку (строительство уличных дорог в с. Кабанск — 20г.; строительство уличных дорог, строительство водовода в с. Кабанск – 21г.; строительство электроснабжения в с. Брянск — 22г.)</w:t>
            </w:r>
          </w:p>
          <w:p w14:paraId="4490207A" w14:textId="77777777" w:rsidR="00F10927" w:rsidRPr="00725EB1" w:rsidRDefault="00F10927" w:rsidP="00C41797">
            <w:pPr>
              <w:snapToGrid w:val="0"/>
              <w:jc w:val="both"/>
            </w:pPr>
            <w:r w:rsidRPr="00725EB1">
              <w:t>(Ответственный исполнитель — Управление сельского хозяйства Администрации МО «Кабанский район», МКУ «Управление градостроительства, имущественных и земельных отношений».</w:t>
            </w:r>
          </w:p>
          <w:p w14:paraId="683AB98A" w14:textId="5B1A572C" w:rsidR="00F10927" w:rsidRPr="00725EB1" w:rsidRDefault="00F10927" w:rsidP="00C41797">
            <w:pPr>
              <w:snapToGrid w:val="0"/>
              <w:jc w:val="both"/>
            </w:pPr>
            <w:r w:rsidRPr="00725EB1">
              <w:t xml:space="preserve">Ожидаемые результаты: создание комфортных условий жизнедеятельности на сельских </w:t>
            </w:r>
            <w:r w:rsidRPr="00725EB1">
              <w:lastRenderedPageBreak/>
              <w:t>территориях. Ввод в действие 6,8км дорог (4,3 км в</w:t>
            </w:r>
            <w:r>
              <w:t xml:space="preserve"> </w:t>
            </w:r>
            <w:r w:rsidRPr="00725EB1">
              <w:t>Кабанске и 2,5км в Брянске).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CDF71" w14:textId="77777777" w:rsidR="00F10927" w:rsidRPr="00725EB1" w:rsidRDefault="00F10927" w:rsidP="00C41797">
            <w:pPr>
              <w:jc w:val="center"/>
            </w:pPr>
            <w:r w:rsidRPr="00725EB1">
              <w:lastRenderedPageBreak/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4B2A4" w14:textId="1FDF9DBE" w:rsidR="00F10927" w:rsidRPr="00725EB1" w:rsidRDefault="00F10927" w:rsidP="00C41797">
            <w:pPr>
              <w:snapToGrid w:val="0"/>
              <w:jc w:val="center"/>
            </w:pPr>
            <w:r w:rsidRPr="00725EB1">
              <w:t>70339222</w:t>
            </w:r>
            <w:r w:rsidR="00DC2D52">
              <w:t>,</w:t>
            </w:r>
            <w:r w:rsidRPr="00725EB1"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60715" w14:textId="340AE58A" w:rsidR="00F10927" w:rsidRPr="00725EB1" w:rsidRDefault="00F10927" w:rsidP="00C41797">
            <w:pPr>
              <w:snapToGrid w:val="0"/>
              <w:jc w:val="center"/>
            </w:pPr>
            <w:r>
              <w:t>548442</w:t>
            </w:r>
            <w:r w:rsidR="00DC2D52"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A91BD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5C2B8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BFC7C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139C" w14:textId="77777777" w:rsidR="00F10927" w:rsidRPr="00725EB1" w:rsidRDefault="00F10927" w:rsidP="00C41797">
            <w:pPr>
              <w:jc w:val="center"/>
            </w:pPr>
            <w:r w:rsidRPr="003620B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3D76" w14:textId="77777777" w:rsidR="00F10927" w:rsidRDefault="00F10927" w:rsidP="00C41797">
            <w:pPr>
              <w:jc w:val="center"/>
            </w:pPr>
            <w:r w:rsidRPr="003620B6">
              <w:t>0</w:t>
            </w:r>
          </w:p>
        </w:tc>
      </w:tr>
      <w:tr w:rsidR="00F10927" w:rsidRPr="00725EB1" w14:paraId="442FAF3A" w14:textId="77777777" w:rsidTr="004031FB">
        <w:trPr>
          <w:trHeight w:val="903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916F0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1EC06" w14:textId="77777777" w:rsidR="00F10927" w:rsidRPr="00725EB1" w:rsidRDefault="00F10927" w:rsidP="00C41797">
            <w:pPr>
              <w:jc w:val="center"/>
            </w:pPr>
            <w:r w:rsidRPr="00725EB1">
              <w:t>ФБ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87F2B" w14:textId="22271E4F" w:rsidR="00F10927" w:rsidRPr="00725EB1" w:rsidRDefault="00F10927" w:rsidP="00C41797">
            <w:pPr>
              <w:snapToGrid w:val="0"/>
              <w:jc w:val="center"/>
            </w:pPr>
            <w:r w:rsidRPr="00725EB1">
              <w:t>60829300</w:t>
            </w:r>
            <w:r w:rsidR="00DC2D52">
              <w:t>,</w:t>
            </w:r>
            <w:r w:rsidRPr="00725EB1"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3580F" w14:textId="2CEE358D" w:rsidR="00F10927" w:rsidRPr="00725EB1" w:rsidRDefault="00F10927" w:rsidP="00C41797">
            <w:pPr>
              <w:snapToGrid w:val="0"/>
              <w:jc w:val="center"/>
            </w:pPr>
            <w:r>
              <w:t>50415</w:t>
            </w:r>
            <w:r w:rsidR="00DC2D52"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5FD36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FB837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AE747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6BB5" w14:textId="77777777" w:rsidR="00F10927" w:rsidRPr="00725EB1" w:rsidRDefault="00F10927" w:rsidP="00C41797">
            <w:pPr>
              <w:jc w:val="center"/>
            </w:pPr>
            <w:r w:rsidRPr="003620B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BB38" w14:textId="77777777" w:rsidR="00F10927" w:rsidRDefault="00F10927" w:rsidP="00C41797">
            <w:pPr>
              <w:jc w:val="center"/>
            </w:pPr>
            <w:r w:rsidRPr="003620B6">
              <w:t>0</w:t>
            </w:r>
          </w:p>
        </w:tc>
      </w:tr>
      <w:tr w:rsidR="00F10927" w:rsidRPr="00725EB1" w14:paraId="28E8ACDB" w14:textId="77777777" w:rsidTr="004031FB">
        <w:trPr>
          <w:trHeight w:val="677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226D3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855EC" w14:textId="77777777" w:rsidR="00F10927" w:rsidRPr="00725EB1" w:rsidRDefault="00F10927" w:rsidP="00C41797">
            <w:pPr>
              <w:jc w:val="center"/>
            </w:pPr>
            <w:r w:rsidRPr="00725EB1">
              <w:t>РБ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546E1" w14:textId="2F07F579" w:rsidR="00F10927" w:rsidRPr="00725EB1" w:rsidRDefault="00F10927" w:rsidP="00C41797">
            <w:pPr>
              <w:snapToGrid w:val="0"/>
              <w:jc w:val="center"/>
            </w:pPr>
            <w:r w:rsidRPr="00725EB1">
              <w:t>3882721</w:t>
            </w:r>
            <w:r w:rsidR="00DC2D52">
              <w:t>,</w:t>
            </w:r>
            <w:r w:rsidRPr="00725EB1"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D0139" w14:textId="02FFF3BF" w:rsidR="00F10927" w:rsidRPr="00725EB1" w:rsidRDefault="00F10927" w:rsidP="00C41797">
            <w:pPr>
              <w:snapToGrid w:val="0"/>
              <w:jc w:val="center"/>
            </w:pPr>
            <w:r>
              <w:t>10289</w:t>
            </w:r>
            <w:r w:rsidR="00DC2D52"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4DF98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295AC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4BDF4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04A5" w14:textId="77777777" w:rsidR="00F10927" w:rsidRPr="00725EB1" w:rsidRDefault="00F10927" w:rsidP="00C41797">
            <w:pPr>
              <w:jc w:val="center"/>
            </w:pPr>
            <w:r w:rsidRPr="003620B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00F7" w14:textId="77777777" w:rsidR="00F10927" w:rsidRDefault="00F10927" w:rsidP="00C41797">
            <w:pPr>
              <w:jc w:val="center"/>
            </w:pPr>
            <w:r w:rsidRPr="003620B6">
              <w:t>0</w:t>
            </w:r>
          </w:p>
        </w:tc>
      </w:tr>
      <w:tr w:rsidR="00F10927" w:rsidRPr="00725EB1" w14:paraId="3DBBBD85" w14:textId="77777777" w:rsidTr="004031FB">
        <w:trPr>
          <w:trHeight w:val="6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C200F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69266" w14:textId="77777777" w:rsidR="00F10927" w:rsidRPr="00725EB1" w:rsidRDefault="00F10927" w:rsidP="00C41797">
            <w:pPr>
              <w:jc w:val="center"/>
            </w:pPr>
            <w:r w:rsidRPr="00725EB1">
              <w:t>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B40AD" w14:textId="24C6A731" w:rsidR="00F10927" w:rsidRPr="00725EB1" w:rsidRDefault="00F10927" w:rsidP="00C41797">
            <w:pPr>
              <w:snapToGrid w:val="0"/>
              <w:jc w:val="center"/>
            </w:pPr>
            <w:r w:rsidRPr="00725EB1">
              <w:t>5627200</w:t>
            </w:r>
            <w:r w:rsidR="00DC2D52">
              <w:t>,</w:t>
            </w:r>
            <w:r w:rsidRPr="00725EB1">
              <w:t>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D0855" w14:textId="181B6BE6" w:rsidR="00F10927" w:rsidRPr="00725EB1" w:rsidRDefault="00F10927" w:rsidP="00C41797">
            <w:pPr>
              <w:snapToGrid w:val="0"/>
              <w:jc w:val="center"/>
            </w:pPr>
            <w:r>
              <w:t>34003</w:t>
            </w:r>
            <w:r w:rsidR="00DC2D52"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59CC3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BD6A7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6C193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F65F" w14:textId="77777777" w:rsidR="00F10927" w:rsidRPr="00725EB1" w:rsidRDefault="00F10927" w:rsidP="00C41797">
            <w:pPr>
              <w:jc w:val="center"/>
            </w:pPr>
            <w:r w:rsidRPr="003620B6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8FC6" w14:textId="77777777" w:rsidR="00F10927" w:rsidRDefault="00F10927" w:rsidP="00C41797">
            <w:pPr>
              <w:jc w:val="center"/>
            </w:pPr>
            <w:r w:rsidRPr="003620B6">
              <w:t>0</w:t>
            </w:r>
          </w:p>
        </w:tc>
      </w:tr>
      <w:tr w:rsidR="00F10927" w:rsidRPr="00725EB1" w14:paraId="7B5CC2BB" w14:textId="77777777" w:rsidTr="004031FB">
        <w:trPr>
          <w:trHeight w:val="1813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27B92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B6B39" w14:textId="77777777" w:rsidR="00F10927" w:rsidRPr="00725EB1" w:rsidRDefault="00F10927" w:rsidP="00C41797">
            <w:pPr>
              <w:jc w:val="center"/>
            </w:pPr>
            <w:r w:rsidRPr="00725EB1">
              <w:t>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D6C14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83D91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EB8B8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14AE7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35484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0233" w14:textId="77777777" w:rsidR="00F10927" w:rsidRDefault="00F10927" w:rsidP="00C41797">
            <w:pPr>
              <w:snapToGrid w:val="0"/>
              <w:jc w:val="center"/>
            </w:pPr>
          </w:p>
          <w:p w14:paraId="51674BD9" w14:textId="77777777" w:rsidR="00F10927" w:rsidRDefault="00F10927" w:rsidP="00C41797">
            <w:pPr>
              <w:snapToGrid w:val="0"/>
              <w:jc w:val="center"/>
            </w:pPr>
          </w:p>
          <w:p w14:paraId="02D59E33" w14:textId="77777777" w:rsidR="00F10927" w:rsidRDefault="00F10927" w:rsidP="00C41797">
            <w:pPr>
              <w:snapToGrid w:val="0"/>
              <w:jc w:val="center"/>
            </w:pPr>
          </w:p>
          <w:p w14:paraId="5822C040" w14:textId="77777777" w:rsidR="00F10927" w:rsidRDefault="00F10927" w:rsidP="00C41797">
            <w:pPr>
              <w:snapToGrid w:val="0"/>
              <w:jc w:val="center"/>
            </w:pPr>
          </w:p>
          <w:p w14:paraId="40829800" w14:textId="4EE33380" w:rsidR="00F10927" w:rsidRPr="00725EB1" w:rsidRDefault="00F20FA8" w:rsidP="00F20FA8">
            <w:pPr>
              <w:snapToGrid w:val="0"/>
            </w:pPr>
            <w:r>
              <w:t xml:space="preserve">      </w:t>
            </w:r>
            <w:r w:rsidR="00FD2516">
              <w:t xml:space="preserve">   </w:t>
            </w:r>
            <w:r w:rsidR="00F10927" w:rsidRPr="00AE3ECF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0E04" w14:textId="77777777" w:rsidR="00F10927" w:rsidRDefault="00F10927" w:rsidP="00C41797">
            <w:pPr>
              <w:jc w:val="center"/>
            </w:pPr>
          </w:p>
          <w:p w14:paraId="4F3C9D5F" w14:textId="77777777" w:rsidR="00F10927" w:rsidRDefault="00F10927" w:rsidP="00C41797">
            <w:pPr>
              <w:jc w:val="center"/>
            </w:pPr>
          </w:p>
          <w:p w14:paraId="636E3155" w14:textId="77777777" w:rsidR="00F10927" w:rsidRDefault="00F10927" w:rsidP="00C41797">
            <w:pPr>
              <w:jc w:val="center"/>
            </w:pPr>
          </w:p>
          <w:p w14:paraId="15677255" w14:textId="77777777" w:rsidR="00F10927" w:rsidRDefault="00F10927" w:rsidP="00C41797">
            <w:pPr>
              <w:jc w:val="center"/>
            </w:pPr>
          </w:p>
          <w:p w14:paraId="5AE305BB" w14:textId="794F096A" w:rsidR="00F10927" w:rsidRPr="003B51FB" w:rsidRDefault="00F20FA8" w:rsidP="00C41797">
            <w:r>
              <w:t xml:space="preserve">     </w:t>
            </w:r>
            <w:r w:rsidR="00F10927" w:rsidRPr="00AE3ECF">
              <w:t>0</w:t>
            </w:r>
          </w:p>
        </w:tc>
      </w:tr>
      <w:tr w:rsidR="00F10927" w:rsidRPr="00725EB1" w14:paraId="4D226B02" w14:textId="77777777" w:rsidTr="004031FB">
        <w:trPr>
          <w:trHeight w:val="963"/>
        </w:trPr>
        <w:tc>
          <w:tcPr>
            <w:tcW w:w="369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0A784EF" w14:textId="77777777" w:rsidR="00F10927" w:rsidRPr="00725EB1" w:rsidRDefault="00F10927" w:rsidP="008B0210">
            <w:pPr>
              <w:snapToGrid w:val="0"/>
              <w:jc w:val="both"/>
              <w:rPr>
                <w:b/>
                <w:bCs/>
              </w:rPr>
            </w:pPr>
            <w:r w:rsidRPr="00725EB1">
              <w:rPr>
                <w:b/>
                <w:bCs/>
              </w:rPr>
              <w:t>Мероприятия, направленные на материальное стимулирование работников сельскохозяйственного производства, в т.ч.:</w:t>
            </w:r>
          </w:p>
          <w:p w14:paraId="25A38830" w14:textId="77777777" w:rsidR="00F10927" w:rsidRPr="00725EB1" w:rsidRDefault="00F10927" w:rsidP="008B0210">
            <w:pPr>
              <w:numPr>
                <w:ilvl w:val="0"/>
                <w:numId w:val="4"/>
              </w:numPr>
              <w:snapToGrid w:val="0"/>
              <w:jc w:val="both"/>
              <w:rPr>
                <w:b/>
                <w:bCs/>
              </w:rPr>
            </w:pPr>
            <w:r w:rsidRPr="00725EB1">
              <w:rPr>
                <w:b/>
                <w:bCs/>
              </w:rPr>
              <w:t>проведение районного праздника «День работника сельского хозяйства, пищевой и перерабатывающей промышленности»;</w:t>
            </w:r>
          </w:p>
          <w:p w14:paraId="0DAC583B" w14:textId="77777777" w:rsidR="00F10927" w:rsidRPr="00725EB1" w:rsidRDefault="00F10927" w:rsidP="008B0210">
            <w:pPr>
              <w:numPr>
                <w:ilvl w:val="0"/>
                <w:numId w:val="4"/>
              </w:numPr>
              <w:snapToGrid w:val="0"/>
              <w:jc w:val="both"/>
            </w:pPr>
            <w:r w:rsidRPr="00725EB1">
              <w:rPr>
                <w:b/>
                <w:bCs/>
              </w:rPr>
              <w:t>проведение чемпионата дояров и механизаторов Кабанского района;</w:t>
            </w:r>
          </w:p>
          <w:p w14:paraId="27C18B27" w14:textId="77777777" w:rsidR="00F10927" w:rsidRPr="00FC5237" w:rsidRDefault="00F10927" w:rsidP="008B0210">
            <w:pPr>
              <w:numPr>
                <w:ilvl w:val="0"/>
                <w:numId w:val="4"/>
              </w:numPr>
              <w:snapToGrid w:val="0"/>
              <w:jc w:val="both"/>
            </w:pPr>
            <w:r w:rsidRPr="00725EB1">
              <w:rPr>
                <w:b/>
                <w:bCs/>
              </w:rPr>
              <w:t>субсидирование сельскохозяйственных товаропроизводителей (компенсация ущерба, причиненного в результате почвенной засухи)</w:t>
            </w:r>
            <w:r>
              <w:rPr>
                <w:b/>
                <w:bCs/>
              </w:rPr>
              <w:t>;</w:t>
            </w:r>
          </w:p>
          <w:p w14:paraId="47042817" w14:textId="77777777" w:rsidR="00F10927" w:rsidRPr="008B0210" w:rsidRDefault="00F10927" w:rsidP="008B0210">
            <w:pPr>
              <w:numPr>
                <w:ilvl w:val="0"/>
                <w:numId w:val="4"/>
              </w:numPr>
              <w:snapToGrid w:val="0"/>
              <w:jc w:val="both"/>
            </w:pPr>
            <w:r>
              <w:rPr>
                <w:b/>
                <w:bCs/>
              </w:rPr>
              <w:t>проведение фермерского фестиваля «Свое»</w:t>
            </w:r>
          </w:p>
          <w:p w14:paraId="0582DACB" w14:textId="77777777" w:rsidR="00F10927" w:rsidRPr="00725EB1" w:rsidRDefault="00F10927" w:rsidP="008B0210">
            <w:pPr>
              <w:snapToGrid w:val="0"/>
              <w:jc w:val="both"/>
            </w:pPr>
            <w:r w:rsidRPr="00725EB1">
              <w:lastRenderedPageBreak/>
              <w:t>(Ответственный исполнитель - Управление сельского хозяйства Администрации МО «Кабанский район».</w:t>
            </w:r>
          </w:p>
          <w:p w14:paraId="08104875" w14:textId="77777777" w:rsidR="00F10927" w:rsidRPr="00725EB1" w:rsidRDefault="00F10927" w:rsidP="008B0210">
            <w:pPr>
              <w:snapToGrid w:val="0"/>
              <w:jc w:val="both"/>
              <w:rPr>
                <w:b/>
                <w:bCs/>
              </w:rPr>
            </w:pPr>
            <w:r w:rsidRPr="00725EB1">
              <w:t>Ожидаемые результаты: ежегодное проведение массовых торжественных и спортивных мероприятий среди работников сельскохозяйственного производства. Увеличение объемов производства сельскохозяйственной продукции за счет роста производительности труда, повышения кадрового потенциала агропромышленного комплекса на основе улучшения условий жизнедеятельности в сельской местности, привлечения молодых специалистов. Повышение/сохранение рентабельности сельскохозяйственных организаций, пострадавших от почвенной засухи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87882" w14:textId="77777777" w:rsidR="00F10927" w:rsidRPr="00725EB1" w:rsidRDefault="00F10927" w:rsidP="008B0210">
            <w:pPr>
              <w:snapToGrid w:val="0"/>
              <w:jc w:val="center"/>
            </w:pPr>
          </w:p>
          <w:p w14:paraId="06F4026D" w14:textId="77777777" w:rsidR="00F10927" w:rsidRPr="00725EB1" w:rsidRDefault="00F10927" w:rsidP="008B0210">
            <w:pPr>
              <w:jc w:val="center"/>
            </w:pPr>
            <w:r w:rsidRPr="00725EB1">
              <w:t>Итого</w:t>
            </w:r>
          </w:p>
          <w:p w14:paraId="5A0DB1FD" w14:textId="77777777" w:rsidR="00F10927" w:rsidRPr="00725EB1" w:rsidRDefault="00F10927" w:rsidP="008B0210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1F0F" w14:textId="77777777" w:rsidR="00F10927" w:rsidRPr="00725EB1" w:rsidRDefault="00F10927" w:rsidP="008B0210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E6EB8" w14:textId="7D01093C" w:rsidR="00F10927" w:rsidRDefault="00F10927" w:rsidP="008B0210">
            <w:pPr>
              <w:snapToGrid w:val="0"/>
              <w:jc w:val="center"/>
            </w:pPr>
            <w:r>
              <w:t>3000</w:t>
            </w:r>
            <w:r w:rsidR="00DC2D52"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A74BE" w14:textId="299D28DE" w:rsidR="00F10927" w:rsidRDefault="00F10927" w:rsidP="008B0210">
            <w:pPr>
              <w:snapToGrid w:val="0"/>
              <w:jc w:val="center"/>
            </w:pPr>
            <w:r>
              <w:t>200</w:t>
            </w:r>
            <w:r w:rsidR="00DC2D52"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D6613" w14:textId="7AB73ED6" w:rsidR="00F10927" w:rsidRDefault="00F10927" w:rsidP="008B0210">
            <w:pPr>
              <w:snapToGrid w:val="0"/>
              <w:jc w:val="center"/>
            </w:pPr>
            <w:r>
              <w:t>320</w:t>
            </w:r>
            <w:r w:rsidR="00DC2D52"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1EAED" w14:textId="5F77CA46" w:rsidR="00F10927" w:rsidRPr="00684F5D" w:rsidRDefault="007C0DAF" w:rsidP="008B0210">
            <w:pPr>
              <w:snapToGrid w:val="0"/>
              <w:jc w:val="center"/>
            </w:pPr>
            <w:r>
              <w:t>240</w:t>
            </w:r>
            <w:r w:rsidR="00DC2D52"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620A" w14:textId="77777777" w:rsidR="00F10927" w:rsidRPr="00684F5D" w:rsidRDefault="00F10927" w:rsidP="008B0210">
            <w:pPr>
              <w:snapToGrid w:val="0"/>
              <w:jc w:val="center"/>
            </w:pPr>
          </w:p>
          <w:p w14:paraId="36D3C83D" w14:textId="1450D9BB" w:rsidR="00F10927" w:rsidRPr="00684F5D" w:rsidRDefault="002C5702" w:rsidP="008B0210">
            <w:pPr>
              <w:snapToGrid w:val="0"/>
              <w:jc w:val="center"/>
            </w:pPr>
            <w:r>
              <w:t>250</w:t>
            </w:r>
            <w:r w:rsidR="00DC2D52"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A53F" w14:textId="77777777" w:rsidR="00F10927" w:rsidRPr="00684F5D" w:rsidRDefault="00F10927" w:rsidP="008B0210">
            <w:pPr>
              <w:snapToGrid w:val="0"/>
              <w:jc w:val="center"/>
            </w:pPr>
          </w:p>
          <w:p w14:paraId="549160F7" w14:textId="615AD093" w:rsidR="00F10927" w:rsidRPr="00684F5D" w:rsidRDefault="007C0DAF" w:rsidP="008B0210">
            <w:pPr>
              <w:snapToGrid w:val="0"/>
              <w:jc w:val="center"/>
            </w:pPr>
            <w:r>
              <w:t>0</w:t>
            </w:r>
          </w:p>
        </w:tc>
      </w:tr>
      <w:tr w:rsidR="00F10927" w:rsidRPr="00725EB1" w14:paraId="43D8C8A2" w14:textId="77777777" w:rsidTr="004031FB">
        <w:trPr>
          <w:trHeight w:val="963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7005F1" w14:textId="77777777" w:rsidR="00F10927" w:rsidRPr="00725EB1" w:rsidRDefault="00F10927" w:rsidP="008B0210">
            <w:pPr>
              <w:snapToGrid w:val="0"/>
              <w:jc w:val="both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0BCB4" w14:textId="77777777" w:rsidR="00F10927" w:rsidRPr="00725EB1" w:rsidRDefault="00F10927" w:rsidP="008B0210">
            <w:pPr>
              <w:jc w:val="center"/>
            </w:pPr>
            <w:r>
              <w:t>МО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40A2D" w14:textId="77777777" w:rsidR="00F10927" w:rsidRPr="00725EB1" w:rsidRDefault="00F10927" w:rsidP="008B0210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73071" w14:textId="77777777" w:rsidR="00F10927" w:rsidRPr="00725EB1" w:rsidRDefault="00F10927" w:rsidP="008B0210">
            <w:pPr>
              <w:snapToGri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A65EC" w14:textId="786AE79A" w:rsidR="00F10927" w:rsidRPr="00725EB1" w:rsidRDefault="00F10927" w:rsidP="008B0210">
            <w:pPr>
              <w:snapToGrid w:val="0"/>
              <w:jc w:val="center"/>
            </w:pPr>
            <w:r>
              <w:t>200</w:t>
            </w:r>
            <w:r w:rsidR="00DC2D52"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4E6C7" w14:textId="4327BA50" w:rsidR="00F10927" w:rsidRPr="00725EB1" w:rsidRDefault="00F10927" w:rsidP="008B0210">
            <w:pPr>
              <w:snapToGrid w:val="0"/>
              <w:jc w:val="center"/>
            </w:pPr>
            <w:r>
              <w:t>320</w:t>
            </w:r>
            <w:r w:rsidR="00DC2D52"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242D" w14:textId="1D0556E5" w:rsidR="00F10927" w:rsidRPr="00684F5D" w:rsidRDefault="007C0DAF" w:rsidP="008B0210">
            <w:pPr>
              <w:snapToGrid w:val="0"/>
              <w:jc w:val="center"/>
            </w:pPr>
            <w:r>
              <w:t>24</w:t>
            </w:r>
            <w:r w:rsidR="00DC2D52">
              <w:t>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C1EA" w14:textId="77777777" w:rsidR="00F10927" w:rsidRPr="00684F5D" w:rsidRDefault="00F10927" w:rsidP="008B0210">
            <w:pPr>
              <w:snapToGrid w:val="0"/>
              <w:jc w:val="center"/>
            </w:pPr>
          </w:p>
          <w:p w14:paraId="6D6A19AD" w14:textId="7E3FE9A5" w:rsidR="00F10927" w:rsidRPr="00684F5D" w:rsidRDefault="002C5702" w:rsidP="008B0210">
            <w:pPr>
              <w:snapToGrid w:val="0"/>
              <w:jc w:val="center"/>
            </w:pPr>
            <w:r>
              <w:t>250</w:t>
            </w:r>
            <w:r w:rsidR="00DC2D52"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02BA" w14:textId="77777777" w:rsidR="00F10927" w:rsidRPr="00684F5D" w:rsidRDefault="00F10927" w:rsidP="008B0210">
            <w:pPr>
              <w:snapToGrid w:val="0"/>
              <w:jc w:val="center"/>
            </w:pPr>
          </w:p>
          <w:p w14:paraId="233D5D3C" w14:textId="740091AF" w:rsidR="00F10927" w:rsidRPr="00684F5D" w:rsidRDefault="00F10927" w:rsidP="008B0210">
            <w:pPr>
              <w:snapToGrid w:val="0"/>
              <w:jc w:val="center"/>
            </w:pPr>
            <w:r w:rsidRPr="00684F5D">
              <w:t>0</w:t>
            </w:r>
          </w:p>
        </w:tc>
      </w:tr>
      <w:tr w:rsidR="00F10927" w:rsidRPr="00725EB1" w14:paraId="34953ADB" w14:textId="77777777" w:rsidTr="004031FB">
        <w:trPr>
          <w:trHeight w:val="2060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E95C132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18CE9" w14:textId="77777777" w:rsidR="00F10927" w:rsidRPr="00725EB1" w:rsidRDefault="00F10927" w:rsidP="00C41797">
            <w:pPr>
              <w:snapToGrid w:val="0"/>
              <w:jc w:val="center"/>
            </w:pPr>
          </w:p>
          <w:p w14:paraId="5C276FEE" w14:textId="77777777" w:rsidR="00F10927" w:rsidRPr="00725EB1" w:rsidRDefault="00F10927" w:rsidP="00C41797">
            <w:pPr>
              <w:jc w:val="center"/>
            </w:pPr>
            <w:r w:rsidRPr="00725EB1">
              <w:t>МО</w:t>
            </w:r>
          </w:p>
          <w:p w14:paraId="6FFDDA86" w14:textId="77777777" w:rsidR="00F10927" w:rsidRPr="00725EB1" w:rsidRDefault="00F10927" w:rsidP="00C4179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52815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FB2ED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00D55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C4A8D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4C070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71E4" w14:textId="77777777" w:rsidR="00F10927" w:rsidRDefault="00F10927" w:rsidP="00C41797">
            <w:pPr>
              <w:jc w:val="center"/>
            </w:pPr>
          </w:p>
          <w:p w14:paraId="16D8EC35" w14:textId="77777777" w:rsidR="00F10927" w:rsidRDefault="00F10927" w:rsidP="00C41797">
            <w:pPr>
              <w:jc w:val="center"/>
            </w:pPr>
          </w:p>
          <w:p w14:paraId="1AEA5F75" w14:textId="77777777" w:rsidR="00F10927" w:rsidRDefault="00F10927" w:rsidP="00C41797">
            <w:pPr>
              <w:jc w:val="center"/>
            </w:pPr>
          </w:p>
          <w:p w14:paraId="2C5CD9CE" w14:textId="77777777" w:rsidR="00F10927" w:rsidRPr="00725EB1" w:rsidRDefault="00F10927" w:rsidP="00C41797">
            <w:pPr>
              <w:jc w:val="center"/>
            </w:pPr>
            <w:r w:rsidRPr="00EC21B9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8690" w14:textId="77777777" w:rsidR="00F10927" w:rsidRDefault="00F10927" w:rsidP="00C41797">
            <w:pPr>
              <w:jc w:val="center"/>
            </w:pPr>
          </w:p>
          <w:p w14:paraId="3E62E3CE" w14:textId="77777777" w:rsidR="00F10927" w:rsidRDefault="00F10927" w:rsidP="00C41797">
            <w:pPr>
              <w:jc w:val="center"/>
            </w:pPr>
          </w:p>
          <w:p w14:paraId="72CA3717" w14:textId="77777777" w:rsidR="00F10927" w:rsidRDefault="00F10927" w:rsidP="00C41797">
            <w:pPr>
              <w:jc w:val="center"/>
            </w:pPr>
          </w:p>
          <w:p w14:paraId="52B0702E" w14:textId="435B8DD6" w:rsidR="00F10927" w:rsidRDefault="00F10927" w:rsidP="00C41797">
            <w:r>
              <w:t xml:space="preserve">   </w:t>
            </w:r>
            <w:r w:rsidR="007C0DAF">
              <w:t xml:space="preserve">     </w:t>
            </w:r>
            <w:r w:rsidRPr="00EC21B9">
              <w:t>0</w:t>
            </w:r>
          </w:p>
        </w:tc>
      </w:tr>
      <w:tr w:rsidR="00F10927" w:rsidRPr="00725EB1" w14:paraId="36020571" w14:textId="77777777" w:rsidTr="004031FB">
        <w:trPr>
          <w:trHeight w:val="1705"/>
        </w:trPr>
        <w:tc>
          <w:tcPr>
            <w:tcW w:w="369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FFB681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94F9F" w14:textId="77777777" w:rsidR="00F10927" w:rsidRPr="00725EB1" w:rsidRDefault="00F10927" w:rsidP="00C41797">
            <w:pPr>
              <w:jc w:val="center"/>
            </w:pPr>
            <w:r w:rsidRPr="00725EB1">
              <w:t>МО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08206" w14:textId="77777777" w:rsidR="00F10927" w:rsidRPr="00725EB1" w:rsidRDefault="00F10927" w:rsidP="00C41797">
            <w:pPr>
              <w:snapToGrid w:val="0"/>
              <w:jc w:val="center"/>
            </w:pPr>
            <w:r w:rsidRPr="00725EB1"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8CC04" w14:textId="77777777" w:rsidR="00F10927" w:rsidRPr="00725EB1" w:rsidRDefault="00F10927" w:rsidP="00C41797">
            <w:pPr>
              <w:snapToGrid w:val="0"/>
              <w:jc w:val="center"/>
            </w:pPr>
            <w:r>
              <w:t>3000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772E5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F92EE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4A932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E337" w14:textId="77777777" w:rsidR="00F10927" w:rsidRDefault="00F10927" w:rsidP="00684F5D">
            <w:pPr>
              <w:snapToGrid w:val="0"/>
            </w:pPr>
          </w:p>
          <w:p w14:paraId="4B289F14" w14:textId="77777777" w:rsidR="00F10927" w:rsidRPr="00C41797" w:rsidRDefault="00F10927" w:rsidP="00684F5D"/>
          <w:p w14:paraId="706BA3E5" w14:textId="77777777" w:rsidR="00F10927" w:rsidRPr="00C41797" w:rsidRDefault="00F10927" w:rsidP="00684F5D"/>
          <w:p w14:paraId="6C7B7C07" w14:textId="77777777" w:rsidR="00F10927" w:rsidRPr="00C41797" w:rsidRDefault="00F10927" w:rsidP="00684F5D"/>
          <w:p w14:paraId="585211DA" w14:textId="3FD8E6A2" w:rsidR="00F10927" w:rsidRPr="00C41797" w:rsidRDefault="00FD2516" w:rsidP="00684F5D">
            <w:r>
              <w:t xml:space="preserve">       </w:t>
            </w:r>
            <w:r w:rsidR="00F20FA8">
              <w:t>0</w:t>
            </w:r>
          </w:p>
          <w:p w14:paraId="5F83B508" w14:textId="77777777" w:rsidR="00F10927" w:rsidRPr="00C41797" w:rsidRDefault="00F10927" w:rsidP="00684F5D"/>
          <w:p w14:paraId="5AC4CFC4" w14:textId="77777777" w:rsidR="00F10927" w:rsidRDefault="00F10927" w:rsidP="00684F5D"/>
          <w:p w14:paraId="45B7A1CB" w14:textId="77777777" w:rsidR="00B94C6B" w:rsidRDefault="00F10927" w:rsidP="00684F5D">
            <w:r>
              <w:t xml:space="preserve">     </w:t>
            </w:r>
          </w:p>
          <w:p w14:paraId="56852ABF" w14:textId="77777777" w:rsidR="00B94C6B" w:rsidRDefault="00B94C6B" w:rsidP="00684F5D"/>
          <w:p w14:paraId="36E8A384" w14:textId="77777777" w:rsidR="00B94C6B" w:rsidRDefault="00B94C6B" w:rsidP="00684F5D"/>
          <w:p w14:paraId="48E7AA09" w14:textId="77777777" w:rsidR="00B94C6B" w:rsidRDefault="00B94C6B" w:rsidP="00684F5D"/>
          <w:p w14:paraId="2A45A169" w14:textId="77777777" w:rsidR="00B94C6B" w:rsidRDefault="00B94C6B" w:rsidP="00684F5D"/>
          <w:p w14:paraId="67ABBCB4" w14:textId="77777777" w:rsidR="00B94C6B" w:rsidRDefault="00B94C6B" w:rsidP="00684F5D"/>
          <w:p w14:paraId="58450C4A" w14:textId="77777777" w:rsidR="00B94C6B" w:rsidRDefault="00B94C6B" w:rsidP="00684F5D"/>
          <w:p w14:paraId="3FC901A2" w14:textId="77777777" w:rsidR="00B94C6B" w:rsidRDefault="00B94C6B" w:rsidP="00684F5D"/>
          <w:p w14:paraId="4B638691" w14:textId="133516DA" w:rsidR="00F10927" w:rsidRPr="00C41797" w:rsidRDefault="00B94C6B" w:rsidP="00684F5D">
            <w:r>
              <w:t xml:space="preserve">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45E3" w14:textId="77777777" w:rsidR="00F10927" w:rsidRDefault="00F10927" w:rsidP="00684F5D">
            <w:pPr>
              <w:snapToGrid w:val="0"/>
            </w:pPr>
          </w:p>
          <w:p w14:paraId="3E3BEDCE" w14:textId="77777777" w:rsidR="00F10927" w:rsidRDefault="00F10927" w:rsidP="00684F5D">
            <w:pPr>
              <w:snapToGrid w:val="0"/>
            </w:pPr>
          </w:p>
          <w:p w14:paraId="1C1ED799" w14:textId="77777777" w:rsidR="00F10927" w:rsidRDefault="00F10927" w:rsidP="00684F5D">
            <w:pPr>
              <w:snapToGrid w:val="0"/>
            </w:pPr>
          </w:p>
          <w:p w14:paraId="6641C14D" w14:textId="77777777" w:rsidR="00F10927" w:rsidRDefault="00F10927" w:rsidP="00684F5D">
            <w:pPr>
              <w:snapToGrid w:val="0"/>
            </w:pPr>
          </w:p>
          <w:p w14:paraId="03A19412" w14:textId="7B6956D5" w:rsidR="00F10927" w:rsidRDefault="00F20FA8" w:rsidP="00684F5D">
            <w:pPr>
              <w:snapToGrid w:val="0"/>
            </w:pPr>
            <w:r>
              <w:t>0</w:t>
            </w:r>
          </w:p>
          <w:p w14:paraId="68BA3BFF" w14:textId="77777777" w:rsidR="00F10927" w:rsidRDefault="00F10927" w:rsidP="00684F5D">
            <w:pPr>
              <w:snapToGrid w:val="0"/>
            </w:pPr>
          </w:p>
          <w:p w14:paraId="4B9C8E16" w14:textId="77777777" w:rsidR="00F10927" w:rsidRDefault="00F10927" w:rsidP="00684F5D">
            <w:pPr>
              <w:snapToGrid w:val="0"/>
            </w:pPr>
          </w:p>
          <w:p w14:paraId="51D4B188" w14:textId="77777777" w:rsidR="00B94C6B" w:rsidRDefault="00F10927" w:rsidP="00684F5D">
            <w:pPr>
              <w:snapToGrid w:val="0"/>
            </w:pPr>
            <w:r>
              <w:t xml:space="preserve"> </w:t>
            </w:r>
          </w:p>
          <w:p w14:paraId="3E0922DB" w14:textId="77777777" w:rsidR="00B94C6B" w:rsidRDefault="00B94C6B" w:rsidP="00684F5D">
            <w:pPr>
              <w:snapToGrid w:val="0"/>
            </w:pPr>
          </w:p>
          <w:p w14:paraId="13694B15" w14:textId="77777777" w:rsidR="00B94C6B" w:rsidRDefault="00B94C6B" w:rsidP="00684F5D">
            <w:pPr>
              <w:snapToGrid w:val="0"/>
            </w:pPr>
          </w:p>
          <w:p w14:paraId="3BAE777A" w14:textId="77777777" w:rsidR="00B94C6B" w:rsidRDefault="00B94C6B" w:rsidP="00684F5D">
            <w:pPr>
              <w:snapToGrid w:val="0"/>
            </w:pPr>
          </w:p>
          <w:p w14:paraId="07A67B2C" w14:textId="77777777" w:rsidR="00B94C6B" w:rsidRDefault="00B94C6B" w:rsidP="00684F5D">
            <w:pPr>
              <w:snapToGrid w:val="0"/>
            </w:pPr>
          </w:p>
          <w:p w14:paraId="7FB6BC4B" w14:textId="77777777" w:rsidR="00B94C6B" w:rsidRDefault="00B94C6B" w:rsidP="00684F5D">
            <w:pPr>
              <w:snapToGrid w:val="0"/>
            </w:pPr>
          </w:p>
          <w:p w14:paraId="7C7132DA" w14:textId="77777777" w:rsidR="00B94C6B" w:rsidRDefault="00B94C6B" w:rsidP="00684F5D">
            <w:pPr>
              <w:snapToGrid w:val="0"/>
            </w:pPr>
          </w:p>
          <w:p w14:paraId="2773293B" w14:textId="77777777" w:rsidR="00B94C6B" w:rsidRDefault="00B94C6B" w:rsidP="00684F5D">
            <w:pPr>
              <w:snapToGrid w:val="0"/>
            </w:pPr>
            <w:r>
              <w:t xml:space="preserve">  </w:t>
            </w:r>
          </w:p>
          <w:p w14:paraId="5003C3C6" w14:textId="76BA6B34" w:rsidR="00F10927" w:rsidRDefault="00B94C6B" w:rsidP="00684F5D">
            <w:pPr>
              <w:snapToGrid w:val="0"/>
            </w:pPr>
            <w:r>
              <w:t xml:space="preserve">   </w:t>
            </w:r>
          </w:p>
        </w:tc>
      </w:tr>
      <w:tr w:rsidR="00F10927" w:rsidRPr="00725EB1" w14:paraId="34078E61" w14:textId="77777777" w:rsidTr="004031FB">
        <w:trPr>
          <w:trHeight w:val="645"/>
        </w:trPr>
        <w:tc>
          <w:tcPr>
            <w:tcW w:w="3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7A1C3" w14:textId="77777777" w:rsidR="00F10927" w:rsidRDefault="00F10927" w:rsidP="008B0210">
            <w:pPr>
              <w:snapToGrid w:val="0"/>
              <w:rPr>
                <w:b/>
                <w:bCs/>
              </w:rPr>
            </w:pPr>
            <w:r w:rsidRPr="00E03576">
              <w:rPr>
                <w:b/>
                <w:bCs/>
              </w:rPr>
              <w:lastRenderedPageBreak/>
              <w:t>Направление «Современный облик сельских территорий»</w:t>
            </w:r>
          </w:p>
          <w:p w14:paraId="76E7A4F5" w14:textId="77777777" w:rsidR="00F20FA8" w:rsidRPr="00E03576" w:rsidRDefault="00F20FA8" w:rsidP="008B0210">
            <w:pPr>
              <w:snapToGrid w:val="0"/>
              <w:rPr>
                <w:b/>
                <w:bCs/>
              </w:rPr>
            </w:pPr>
          </w:p>
          <w:p w14:paraId="022563ED" w14:textId="77777777" w:rsidR="00F10927" w:rsidRPr="00725EB1" w:rsidRDefault="00F10927" w:rsidP="008B0210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72368" w14:textId="77777777" w:rsidR="00F10927" w:rsidRPr="00725EB1" w:rsidRDefault="00F10927" w:rsidP="008B021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64259" w14:textId="77777777" w:rsidR="00F10927" w:rsidRPr="00725EB1" w:rsidRDefault="00F10927" w:rsidP="008B0210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C1A96" w14:textId="77777777" w:rsidR="00F10927" w:rsidRPr="00725EB1" w:rsidRDefault="00F10927" w:rsidP="008B0210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4C68D" w14:textId="77777777" w:rsidR="00F10927" w:rsidRPr="00725EB1" w:rsidRDefault="00F10927" w:rsidP="008B0210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21C29" w14:textId="77777777" w:rsidR="00F10927" w:rsidRPr="00725EB1" w:rsidRDefault="00F10927" w:rsidP="008B0210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F445B" w14:textId="77777777" w:rsidR="00F10927" w:rsidRPr="00725EB1" w:rsidRDefault="00F10927" w:rsidP="008B0210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53BE" w14:textId="77777777" w:rsidR="00F10927" w:rsidRPr="00725EB1" w:rsidRDefault="00F10927" w:rsidP="008B0210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5D17" w14:textId="77777777" w:rsidR="00F10927" w:rsidRPr="00725EB1" w:rsidRDefault="00F10927" w:rsidP="008B0210">
            <w:pPr>
              <w:snapToGrid w:val="0"/>
              <w:jc w:val="center"/>
            </w:pPr>
          </w:p>
        </w:tc>
      </w:tr>
      <w:tr w:rsidR="00F10927" w:rsidRPr="00725EB1" w14:paraId="4A36CD07" w14:textId="77777777" w:rsidTr="004031FB">
        <w:trPr>
          <w:trHeight w:val="247"/>
        </w:trPr>
        <w:tc>
          <w:tcPr>
            <w:tcW w:w="369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DF70E" w14:textId="77777777" w:rsidR="00F10927" w:rsidRPr="00C70B15" w:rsidRDefault="00F10927" w:rsidP="00C41797">
            <w:pPr>
              <w:snapToGrid w:val="0"/>
              <w:rPr>
                <w:b/>
                <w:bCs/>
              </w:rPr>
            </w:pPr>
            <w:r w:rsidRPr="00C70B15">
              <w:rPr>
                <w:b/>
                <w:bCs/>
              </w:rPr>
              <w:t>Проект «Комплексное развитие Муниципального образования Сельского Поселения «Шергинское» в муниципальном образовании «Кабанский район» Республики Бурятия» - 2020-2021гг., в т.ч.: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BA96D" w14:textId="77777777" w:rsidR="00F10927" w:rsidRPr="00725EB1" w:rsidRDefault="00F10927" w:rsidP="00C41797">
            <w:pPr>
              <w:jc w:val="center"/>
            </w:pPr>
            <w:r w:rsidRPr="00725EB1">
              <w:t>Всего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FB687" w14:textId="01C665D1" w:rsidR="00F10927" w:rsidRPr="00725EB1" w:rsidRDefault="00F10927" w:rsidP="00C41797">
            <w:pPr>
              <w:snapToGrid w:val="0"/>
              <w:jc w:val="center"/>
            </w:pPr>
            <w:r w:rsidRPr="00725EB1">
              <w:t>8568161</w:t>
            </w:r>
            <w:r w:rsidR="00DC2D52">
              <w:t>,</w:t>
            </w:r>
            <w:r w:rsidRPr="00725EB1">
              <w:t>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A4384" w14:textId="44E93096" w:rsidR="00F10927" w:rsidRPr="00725EB1" w:rsidRDefault="00F10927" w:rsidP="00C41797">
            <w:pPr>
              <w:snapToGrid w:val="0"/>
              <w:jc w:val="center"/>
            </w:pPr>
            <w:r>
              <w:t>49596</w:t>
            </w:r>
            <w:r w:rsidR="00DC2D52">
              <w:t>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CFD24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80DEA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AC0EC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DB53" w14:textId="77777777" w:rsidR="00F10927" w:rsidRPr="00725EB1" w:rsidRDefault="00F10927" w:rsidP="00C41797">
            <w:pPr>
              <w:snapToGrid w:val="0"/>
              <w:jc w:val="center"/>
            </w:pPr>
            <w:r w:rsidRPr="008F042F"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E4D4" w14:textId="77777777" w:rsidR="00F10927" w:rsidRDefault="00F10927" w:rsidP="00C41797">
            <w:pPr>
              <w:snapToGrid w:val="0"/>
              <w:jc w:val="center"/>
            </w:pPr>
            <w:r w:rsidRPr="008F042F">
              <w:t>0</w:t>
            </w:r>
          </w:p>
        </w:tc>
      </w:tr>
      <w:tr w:rsidR="00F10927" w:rsidRPr="00725EB1" w14:paraId="43D7EB07" w14:textId="77777777" w:rsidTr="004031FB">
        <w:trPr>
          <w:trHeight w:val="247"/>
        </w:trPr>
        <w:tc>
          <w:tcPr>
            <w:tcW w:w="3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46899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D945E" w14:textId="77777777" w:rsidR="00F10927" w:rsidRPr="00725EB1" w:rsidRDefault="00F10927" w:rsidP="00C41797">
            <w:pPr>
              <w:jc w:val="center"/>
            </w:pPr>
            <w:r w:rsidRPr="00725EB1">
              <w:t>ФБ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1AB5F" w14:textId="478392D8" w:rsidR="00F10927" w:rsidRPr="00725EB1" w:rsidRDefault="00F10927" w:rsidP="00C41797">
            <w:pPr>
              <w:snapToGrid w:val="0"/>
              <w:jc w:val="center"/>
            </w:pPr>
            <w:r w:rsidRPr="00725EB1">
              <w:t>6467356</w:t>
            </w:r>
            <w:r w:rsidR="00DC2D52">
              <w:t>,</w:t>
            </w:r>
            <w:r w:rsidRPr="00725EB1">
              <w:t>56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83175" w14:textId="0612D0F6" w:rsidR="00F10927" w:rsidRPr="00725EB1" w:rsidRDefault="00F10927" w:rsidP="00C41797">
            <w:pPr>
              <w:snapToGrid w:val="0"/>
              <w:jc w:val="center"/>
            </w:pPr>
            <w:r>
              <w:t>2834</w:t>
            </w:r>
            <w:r w:rsidR="00DC2D52">
              <w:t>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E1617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2603A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24BE5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33DB" w14:textId="77777777" w:rsidR="00F10927" w:rsidRPr="00725EB1" w:rsidRDefault="00F10927" w:rsidP="00C41797">
            <w:pPr>
              <w:snapToGrid w:val="0"/>
              <w:jc w:val="center"/>
            </w:pPr>
            <w:r w:rsidRPr="008F042F"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4415" w14:textId="77777777" w:rsidR="00F10927" w:rsidRDefault="00F10927" w:rsidP="00C41797">
            <w:pPr>
              <w:snapToGrid w:val="0"/>
              <w:jc w:val="center"/>
            </w:pPr>
            <w:r w:rsidRPr="008F042F">
              <w:t>0</w:t>
            </w:r>
          </w:p>
        </w:tc>
      </w:tr>
      <w:tr w:rsidR="00F10927" w:rsidRPr="00725EB1" w14:paraId="083AAFB8" w14:textId="77777777" w:rsidTr="004031FB">
        <w:trPr>
          <w:trHeight w:val="247"/>
        </w:trPr>
        <w:tc>
          <w:tcPr>
            <w:tcW w:w="3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04156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75943" w14:textId="77777777" w:rsidR="00F10927" w:rsidRPr="00725EB1" w:rsidRDefault="00F10927" w:rsidP="00C41797">
            <w:pPr>
              <w:jc w:val="center"/>
            </w:pPr>
            <w:r w:rsidRPr="00725EB1">
              <w:t>РБ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80ABA" w14:textId="317EDDA6" w:rsidR="00F10927" w:rsidRPr="00725EB1" w:rsidRDefault="00F10927" w:rsidP="00C41797">
            <w:pPr>
              <w:snapToGrid w:val="0"/>
              <w:jc w:val="center"/>
            </w:pPr>
            <w:r w:rsidRPr="00725EB1">
              <w:t>412834</w:t>
            </w:r>
            <w:r w:rsidR="00DC2D52">
              <w:t>,</w:t>
            </w:r>
            <w:r w:rsidRPr="00725EB1">
              <w:t>73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03B91" w14:textId="455CD939" w:rsidR="00F10927" w:rsidRPr="00725EB1" w:rsidRDefault="00F10927" w:rsidP="00C41797">
            <w:pPr>
              <w:snapToGrid w:val="0"/>
              <w:jc w:val="center"/>
            </w:pPr>
            <w:r>
              <w:t>1809</w:t>
            </w:r>
            <w:r w:rsidR="00DC2D52">
              <w:t>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9FF48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347EE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B64B1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B9D6" w14:textId="77777777" w:rsidR="00F10927" w:rsidRPr="00725EB1" w:rsidRDefault="00F10927" w:rsidP="00C41797">
            <w:pPr>
              <w:snapToGrid w:val="0"/>
              <w:jc w:val="center"/>
            </w:pPr>
            <w:r w:rsidRPr="008F042F"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10EC" w14:textId="77777777" w:rsidR="00F10927" w:rsidRDefault="00F10927" w:rsidP="00C41797">
            <w:pPr>
              <w:snapToGrid w:val="0"/>
              <w:jc w:val="center"/>
            </w:pPr>
            <w:r w:rsidRPr="008F042F">
              <w:t>0</w:t>
            </w:r>
          </w:p>
        </w:tc>
      </w:tr>
      <w:tr w:rsidR="00F10927" w:rsidRPr="00725EB1" w14:paraId="34D31264" w14:textId="77777777" w:rsidTr="004031FB">
        <w:trPr>
          <w:trHeight w:val="247"/>
        </w:trPr>
        <w:tc>
          <w:tcPr>
            <w:tcW w:w="3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3CC22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B0739" w14:textId="77777777" w:rsidR="00F10927" w:rsidRPr="00725EB1" w:rsidRDefault="00F10927" w:rsidP="00C41797">
            <w:pPr>
              <w:jc w:val="center"/>
            </w:pPr>
            <w:r w:rsidRPr="00725EB1">
              <w:t>МБ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0EB80" w14:textId="0692D047" w:rsidR="00F10927" w:rsidRPr="00725EB1" w:rsidRDefault="00F10927" w:rsidP="00C41797">
            <w:pPr>
              <w:snapToGrid w:val="0"/>
              <w:jc w:val="center"/>
            </w:pPr>
            <w:r w:rsidRPr="00725EB1">
              <w:t>865863</w:t>
            </w:r>
            <w:r w:rsidR="00DC2D52">
              <w:t>,</w:t>
            </w:r>
            <w:r w:rsidRPr="00725EB1">
              <w:t>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76685" w14:textId="593A18A8" w:rsidR="00F10927" w:rsidRPr="00725EB1" w:rsidRDefault="00F10927" w:rsidP="00C41797">
            <w:pPr>
              <w:snapToGrid w:val="0"/>
              <w:jc w:val="center"/>
            </w:pPr>
            <w:r>
              <w:t>19447</w:t>
            </w:r>
            <w:r w:rsidR="00DC2D52">
              <w:t>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4A7B3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25E62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BC612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6CAB" w14:textId="77777777" w:rsidR="00F10927" w:rsidRPr="00725EB1" w:rsidRDefault="00F10927" w:rsidP="00C41797">
            <w:pPr>
              <w:snapToGrid w:val="0"/>
              <w:jc w:val="center"/>
            </w:pPr>
            <w:r w:rsidRPr="008F042F"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A494" w14:textId="77777777" w:rsidR="00F10927" w:rsidRDefault="00F10927" w:rsidP="00C41797">
            <w:pPr>
              <w:snapToGrid w:val="0"/>
              <w:jc w:val="center"/>
            </w:pPr>
            <w:r w:rsidRPr="008F042F">
              <w:t>0</w:t>
            </w:r>
          </w:p>
        </w:tc>
      </w:tr>
      <w:tr w:rsidR="00F10927" w:rsidRPr="00725EB1" w14:paraId="64DB380E" w14:textId="77777777" w:rsidTr="004031FB">
        <w:trPr>
          <w:trHeight w:val="247"/>
        </w:trPr>
        <w:tc>
          <w:tcPr>
            <w:tcW w:w="3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54A5E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2A8ED" w14:textId="77777777" w:rsidR="00F10927" w:rsidRPr="00725EB1" w:rsidRDefault="00F10927" w:rsidP="00C41797">
            <w:pPr>
              <w:jc w:val="center"/>
            </w:pPr>
            <w:r w:rsidRPr="00725EB1">
              <w:t>ВИ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76F74" w14:textId="77767FD6" w:rsidR="00F10927" w:rsidRPr="00725EB1" w:rsidRDefault="00F10927" w:rsidP="00C41797">
            <w:pPr>
              <w:snapToGrid w:val="0"/>
              <w:jc w:val="center"/>
            </w:pPr>
            <w:r w:rsidRPr="00725EB1">
              <w:t>822106</w:t>
            </w:r>
            <w:r w:rsidR="00DC2D52">
              <w:t>,</w:t>
            </w:r>
            <w:r w:rsidRPr="00725EB1"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B8970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44E6C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1830B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EF94" w14:textId="77777777" w:rsidR="00F10927" w:rsidRPr="00725EB1" w:rsidRDefault="00F10927" w:rsidP="00C41797">
            <w:pPr>
              <w:snapToGri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20B1" w14:textId="77777777" w:rsidR="007C0DAF" w:rsidRDefault="007C0DAF" w:rsidP="00C41797">
            <w:pPr>
              <w:snapToGrid w:val="0"/>
              <w:jc w:val="center"/>
            </w:pPr>
          </w:p>
          <w:p w14:paraId="2EBE89F4" w14:textId="77777777" w:rsidR="007C0DAF" w:rsidRDefault="007C0DAF" w:rsidP="00C41797">
            <w:pPr>
              <w:snapToGrid w:val="0"/>
              <w:jc w:val="center"/>
            </w:pPr>
          </w:p>
          <w:p w14:paraId="61EFA52E" w14:textId="35162CB9" w:rsidR="00F10927" w:rsidRPr="00725EB1" w:rsidRDefault="00F10927" w:rsidP="00C41797">
            <w:pPr>
              <w:snapToGrid w:val="0"/>
              <w:jc w:val="center"/>
            </w:pPr>
            <w:r w:rsidRPr="008F042F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98BB" w14:textId="77777777" w:rsidR="007C0DAF" w:rsidRDefault="007C0DAF" w:rsidP="00C41797">
            <w:pPr>
              <w:snapToGrid w:val="0"/>
              <w:jc w:val="center"/>
            </w:pPr>
          </w:p>
          <w:p w14:paraId="3A3BB667" w14:textId="77777777" w:rsidR="007C0DAF" w:rsidRDefault="007C0DAF" w:rsidP="00C41797">
            <w:pPr>
              <w:snapToGrid w:val="0"/>
              <w:jc w:val="center"/>
            </w:pPr>
          </w:p>
          <w:p w14:paraId="41A0BA31" w14:textId="3646190C" w:rsidR="00F10927" w:rsidRDefault="00F10927" w:rsidP="00C41797">
            <w:pPr>
              <w:snapToGrid w:val="0"/>
              <w:jc w:val="center"/>
            </w:pPr>
            <w:r w:rsidRPr="008F042F">
              <w:t>0</w:t>
            </w:r>
          </w:p>
        </w:tc>
      </w:tr>
      <w:tr w:rsidR="00F10927" w:rsidRPr="00725EB1" w14:paraId="09D77620" w14:textId="77777777" w:rsidTr="004031FB">
        <w:trPr>
          <w:trHeight w:val="255"/>
        </w:trPr>
        <w:tc>
          <w:tcPr>
            <w:tcW w:w="369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9024E26" w14:textId="77777777" w:rsidR="00F10927" w:rsidRPr="00725EB1" w:rsidRDefault="00F10927" w:rsidP="00C41797">
            <w:pPr>
              <w:snapToGrid w:val="0"/>
            </w:pPr>
            <w:r w:rsidRPr="00725EB1">
              <w:t>а) Капитальный ремонт Дома культуры в с. Хандала МО СП «Шергинское»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CD235" w14:textId="77777777" w:rsidR="00F10927" w:rsidRPr="00725EB1" w:rsidRDefault="00F10927" w:rsidP="00C41797">
            <w:pPr>
              <w:jc w:val="center"/>
            </w:pPr>
            <w:r w:rsidRPr="00725EB1">
              <w:t>Всего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92341" w14:textId="31BB127E" w:rsidR="00F10927" w:rsidRPr="00725EB1" w:rsidRDefault="00F10927" w:rsidP="00C41797">
            <w:pPr>
              <w:jc w:val="center"/>
            </w:pPr>
            <w:r w:rsidRPr="00725EB1">
              <w:t>6220161</w:t>
            </w:r>
            <w:r w:rsidR="00DC2D52">
              <w:t>,</w:t>
            </w:r>
            <w:r w:rsidRPr="00725EB1">
              <w:t>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A52F2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D020D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49B8A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FEFC7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5552" w14:textId="77777777" w:rsidR="00F10927" w:rsidRPr="00725EB1" w:rsidRDefault="00F10927" w:rsidP="00C41797">
            <w:pPr>
              <w:jc w:val="center"/>
            </w:pPr>
            <w:r w:rsidRPr="008F042F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1530" w14:textId="77777777" w:rsidR="00F10927" w:rsidRDefault="00F10927" w:rsidP="00C41797">
            <w:pPr>
              <w:jc w:val="center"/>
            </w:pPr>
            <w:r w:rsidRPr="008F042F">
              <w:t>0</w:t>
            </w:r>
          </w:p>
        </w:tc>
      </w:tr>
      <w:tr w:rsidR="00F10927" w:rsidRPr="00725EB1" w14:paraId="17FB2010" w14:textId="77777777" w:rsidTr="004031FB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DB57B5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0896D" w14:textId="77777777" w:rsidR="00F10927" w:rsidRPr="00725EB1" w:rsidRDefault="00F10927" w:rsidP="00C41797">
            <w:pPr>
              <w:jc w:val="center"/>
            </w:pPr>
            <w:r w:rsidRPr="00725EB1">
              <w:t>ФБ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5102A" w14:textId="406A9749" w:rsidR="00F10927" w:rsidRPr="00725EB1" w:rsidRDefault="00F10927" w:rsidP="00C41797">
            <w:pPr>
              <w:jc w:val="center"/>
            </w:pPr>
            <w:r w:rsidRPr="00725EB1">
              <w:t>4893796</w:t>
            </w:r>
            <w:r w:rsidR="00DC2D52">
              <w:t>,</w:t>
            </w:r>
            <w:r w:rsidRPr="00725EB1">
              <w:t>56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9CE83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4345B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96CD0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034A9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3414" w14:textId="77777777" w:rsidR="00F10927" w:rsidRPr="00725EB1" w:rsidRDefault="00F10927" w:rsidP="00C41797">
            <w:pPr>
              <w:jc w:val="center"/>
            </w:pPr>
            <w:r w:rsidRPr="008F042F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A056" w14:textId="77777777" w:rsidR="00F10927" w:rsidRDefault="00F10927" w:rsidP="00C41797">
            <w:pPr>
              <w:jc w:val="center"/>
            </w:pPr>
            <w:r w:rsidRPr="008F042F">
              <w:t>0</w:t>
            </w:r>
          </w:p>
        </w:tc>
      </w:tr>
      <w:tr w:rsidR="00F10927" w:rsidRPr="00725EB1" w14:paraId="28B756F7" w14:textId="77777777" w:rsidTr="004031FB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09C2BB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04D42" w14:textId="77777777" w:rsidR="00F10927" w:rsidRPr="00725EB1" w:rsidRDefault="00F10927" w:rsidP="00C41797">
            <w:pPr>
              <w:jc w:val="center"/>
            </w:pPr>
            <w:r w:rsidRPr="00725EB1">
              <w:t>РБ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0C833" w14:textId="6A733A3F" w:rsidR="00F10927" w:rsidRPr="00725EB1" w:rsidRDefault="00F10927" w:rsidP="00C41797">
            <w:pPr>
              <w:jc w:val="center"/>
            </w:pPr>
            <w:r w:rsidRPr="00725EB1">
              <w:t>312394</w:t>
            </w:r>
            <w:r w:rsidR="00DC2D52">
              <w:t>,</w:t>
            </w:r>
            <w:r w:rsidRPr="00725EB1">
              <w:t>73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D2398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B5A9B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FC4BA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AD3EF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52CA" w14:textId="77777777" w:rsidR="00F10927" w:rsidRPr="00725EB1" w:rsidRDefault="00F10927" w:rsidP="00C41797">
            <w:pPr>
              <w:jc w:val="center"/>
            </w:pPr>
            <w:r w:rsidRPr="008F042F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D67E" w14:textId="77777777" w:rsidR="00F10927" w:rsidRDefault="00F10927" w:rsidP="00C41797">
            <w:pPr>
              <w:jc w:val="center"/>
            </w:pPr>
            <w:r w:rsidRPr="008F042F">
              <w:t>0</w:t>
            </w:r>
          </w:p>
        </w:tc>
      </w:tr>
      <w:tr w:rsidR="00F10927" w:rsidRPr="00725EB1" w14:paraId="2811FB0E" w14:textId="77777777" w:rsidTr="004031FB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8FFF06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752FC" w14:textId="77777777" w:rsidR="00F10927" w:rsidRPr="00725EB1" w:rsidRDefault="00F10927" w:rsidP="00C41797">
            <w:pPr>
              <w:jc w:val="center"/>
            </w:pPr>
            <w:r w:rsidRPr="00725EB1">
              <w:t>МБ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76429" w14:textId="2E799261" w:rsidR="00F10927" w:rsidRPr="00725EB1" w:rsidRDefault="00F10927" w:rsidP="00C41797">
            <w:pPr>
              <w:jc w:val="center"/>
            </w:pPr>
            <w:r w:rsidRPr="00725EB1">
              <w:t>391863</w:t>
            </w:r>
            <w:r w:rsidR="00DC2D52">
              <w:t>,</w:t>
            </w:r>
            <w:r w:rsidRPr="00725EB1">
              <w:t>86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A7833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20761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1FFB0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AC8B1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32A0" w14:textId="77777777" w:rsidR="00F10927" w:rsidRPr="00725EB1" w:rsidRDefault="00F10927" w:rsidP="00C41797">
            <w:pPr>
              <w:jc w:val="center"/>
            </w:pPr>
            <w:r w:rsidRPr="008F042F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F592" w14:textId="77777777" w:rsidR="00F10927" w:rsidRDefault="00F10927" w:rsidP="00C41797">
            <w:pPr>
              <w:jc w:val="center"/>
            </w:pPr>
            <w:r w:rsidRPr="008F042F">
              <w:t>0</w:t>
            </w:r>
          </w:p>
        </w:tc>
      </w:tr>
      <w:tr w:rsidR="00F10927" w:rsidRPr="00725EB1" w14:paraId="11F8C614" w14:textId="77777777" w:rsidTr="004031FB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912B7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FD887" w14:textId="77777777" w:rsidR="00F10927" w:rsidRPr="00725EB1" w:rsidRDefault="00F10927" w:rsidP="00C41797">
            <w:pPr>
              <w:jc w:val="center"/>
            </w:pPr>
            <w:r w:rsidRPr="00725EB1">
              <w:t>ВИ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26D56" w14:textId="30BEAC44" w:rsidR="00F10927" w:rsidRPr="00725EB1" w:rsidRDefault="00F10927" w:rsidP="00C41797">
            <w:pPr>
              <w:jc w:val="center"/>
            </w:pPr>
            <w:r w:rsidRPr="00725EB1">
              <w:t>622106</w:t>
            </w:r>
            <w:r w:rsidR="00DC2D52">
              <w:t>,</w:t>
            </w:r>
            <w:r w:rsidRPr="00725EB1"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96238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9E059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0A6A6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612DC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52C5" w14:textId="77777777" w:rsidR="00F10927" w:rsidRPr="00725EB1" w:rsidRDefault="00F10927" w:rsidP="00C41797">
            <w:pPr>
              <w:jc w:val="center"/>
            </w:pPr>
            <w:r w:rsidRPr="008F042F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2908" w14:textId="77777777" w:rsidR="00F10927" w:rsidRDefault="00F10927" w:rsidP="00C41797">
            <w:pPr>
              <w:jc w:val="center"/>
            </w:pPr>
            <w:r w:rsidRPr="008F042F">
              <w:t>0</w:t>
            </w:r>
          </w:p>
        </w:tc>
      </w:tr>
      <w:tr w:rsidR="00F10927" w:rsidRPr="00725EB1" w14:paraId="556C00F4" w14:textId="77777777" w:rsidTr="004031FB">
        <w:trPr>
          <w:trHeight w:val="255"/>
        </w:trPr>
        <w:tc>
          <w:tcPr>
            <w:tcW w:w="369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FD3B99F" w14:textId="77777777" w:rsidR="00F10927" w:rsidRPr="00725EB1" w:rsidRDefault="00F10927" w:rsidP="00C41797">
            <w:pPr>
              <w:snapToGrid w:val="0"/>
            </w:pPr>
            <w:r w:rsidRPr="00725EB1">
              <w:t>б) Приобретение автобуса для Дома культуры в с. Хандала МО СП «Шергинское»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4BFC2" w14:textId="77777777" w:rsidR="00F10927" w:rsidRPr="00725EB1" w:rsidRDefault="00F10927" w:rsidP="00C41797">
            <w:pPr>
              <w:jc w:val="center"/>
            </w:pPr>
            <w:r w:rsidRPr="00725EB1">
              <w:t>Всего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D5BC1" w14:textId="6D34080C" w:rsidR="00F10927" w:rsidRPr="00725EB1" w:rsidRDefault="00F10927" w:rsidP="00C41797">
            <w:pPr>
              <w:jc w:val="center"/>
            </w:pPr>
            <w:r w:rsidRPr="00725EB1">
              <w:t>2000</w:t>
            </w:r>
            <w:r w:rsidR="00DC2D52">
              <w:t>000</w:t>
            </w:r>
            <w:r w:rsidR="0007773E"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5D2A2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E4A53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611D7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74E15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4177" w14:textId="77777777" w:rsidR="00F10927" w:rsidRPr="00725EB1" w:rsidRDefault="00F10927" w:rsidP="00C41797">
            <w:pPr>
              <w:jc w:val="center"/>
            </w:pPr>
            <w:r w:rsidRPr="008F042F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30CB" w14:textId="77777777" w:rsidR="00F10927" w:rsidRDefault="00F10927" w:rsidP="00C41797">
            <w:pPr>
              <w:jc w:val="center"/>
            </w:pPr>
            <w:r w:rsidRPr="008F042F">
              <w:t>0</w:t>
            </w:r>
          </w:p>
        </w:tc>
      </w:tr>
      <w:tr w:rsidR="00F10927" w:rsidRPr="00725EB1" w14:paraId="5791C4E0" w14:textId="77777777" w:rsidTr="004031FB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6D7DE3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340DD" w14:textId="77777777" w:rsidR="00F10927" w:rsidRPr="00725EB1" w:rsidRDefault="00F10927" w:rsidP="00C41797">
            <w:pPr>
              <w:jc w:val="center"/>
            </w:pPr>
            <w:r w:rsidRPr="00725EB1">
              <w:t>ФБ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C1822" w14:textId="034C9F15" w:rsidR="00F10927" w:rsidRPr="00725EB1" w:rsidRDefault="00F10927" w:rsidP="00C41797">
            <w:pPr>
              <w:jc w:val="center"/>
            </w:pPr>
            <w:r w:rsidRPr="00725EB1">
              <w:t>1573560</w:t>
            </w:r>
            <w:r w:rsidR="0007773E"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68C86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99EAF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98DA5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BC643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5" w14:textId="77777777" w:rsidR="00F10927" w:rsidRPr="00725EB1" w:rsidRDefault="00F10927" w:rsidP="00C41797">
            <w:pPr>
              <w:jc w:val="center"/>
            </w:pPr>
            <w:r w:rsidRPr="008F042F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016B" w14:textId="77777777" w:rsidR="00F10927" w:rsidRDefault="00F10927" w:rsidP="00C41797">
            <w:pPr>
              <w:jc w:val="center"/>
            </w:pPr>
            <w:r w:rsidRPr="008F042F">
              <w:t>0</w:t>
            </w:r>
          </w:p>
        </w:tc>
      </w:tr>
      <w:tr w:rsidR="00F10927" w:rsidRPr="00725EB1" w14:paraId="463CD779" w14:textId="77777777" w:rsidTr="004031FB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3AAD4E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73A56" w14:textId="77777777" w:rsidR="00F10927" w:rsidRPr="00725EB1" w:rsidRDefault="00F10927" w:rsidP="00C41797">
            <w:pPr>
              <w:jc w:val="center"/>
            </w:pPr>
            <w:r w:rsidRPr="00725EB1">
              <w:t>РБ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5ED81" w14:textId="1AE89521" w:rsidR="00F10927" w:rsidRPr="00725EB1" w:rsidRDefault="00F10927" w:rsidP="00C41797">
            <w:pPr>
              <w:jc w:val="center"/>
            </w:pPr>
            <w:r w:rsidRPr="00725EB1">
              <w:t>100440</w:t>
            </w:r>
            <w:r w:rsidR="0007773E">
              <w:t>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535DF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074D7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F4B39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5B1DC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0AD5" w14:textId="77777777" w:rsidR="00F10927" w:rsidRPr="00725EB1" w:rsidRDefault="00F10927" w:rsidP="00C41797">
            <w:pPr>
              <w:jc w:val="center"/>
            </w:pPr>
            <w:r w:rsidRPr="008F042F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52EB" w14:textId="77777777" w:rsidR="00F10927" w:rsidRDefault="00F10927" w:rsidP="00C41797">
            <w:pPr>
              <w:jc w:val="center"/>
            </w:pPr>
            <w:r w:rsidRPr="008F042F">
              <w:t>0</w:t>
            </w:r>
          </w:p>
        </w:tc>
      </w:tr>
      <w:tr w:rsidR="00F10927" w:rsidRPr="00725EB1" w14:paraId="4F734F1A" w14:textId="77777777" w:rsidTr="004031FB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2318BF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91E6C" w14:textId="77777777" w:rsidR="00F10927" w:rsidRPr="00725EB1" w:rsidRDefault="00F10927" w:rsidP="00C41797">
            <w:pPr>
              <w:jc w:val="center"/>
            </w:pPr>
            <w:r w:rsidRPr="00725EB1">
              <w:t>МБ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0D034" w14:textId="032997ED" w:rsidR="00F10927" w:rsidRPr="00725EB1" w:rsidRDefault="00F10927" w:rsidP="00C41797">
            <w:pPr>
              <w:jc w:val="center"/>
            </w:pPr>
            <w:r w:rsidRPr="00725EB1">
              <w:t>1260</w:t>
            </w:r>
            <w:r w:rsidR="0007773E">
              <w:t>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032DC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BDED7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0AB6F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862E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9025" w14:textId="77777777" w:rsidR="00F10927" w:rsidRPr="00725EB1" w:rsidRDefault="00F10927" w:rsidP="00C41797">
            <w:pPr>
              <w:jc w:val="center"/>
            </w:pPr>
            <w:r w:rsidRPr="008F042F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A878" w14:textId="77777777" w:rsidR="00F10927" w:rsidRDefault="00F10927" w:rsidP="00C41797">
            <w:pPr>
              <w:jc w:val="center"/>
            </w:pPr>
            <w:r w:rsidRPr="008F042F">
              <w:t>0</w:t>
            </w:r>
          </w:p>
        </w:tc>
      </w:tr>
      <w:tr w:rsidR="00F10927" w:rsidRPr="00725EB1" w14:paraId="06D253DE" w14:textId="77777777" w:rsidTr="004031FB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E7356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B6A61" w14:textId="77777777" w:rsidR="00F10927" w:rsidRPr="00725EB1" w:rsidRDefault="00F10927" w:rsidP="00C41797">
            <w:pPr>
              <w:jc w:val="center"/>
            </w:pPr>
            <w:r w:rsidRPr="00725EB1">
              <w:t>ВИ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CF7A8" w14:textId="070B5A22" w:rsidR="00F10927" w:rsidRPr="00725EB1" w:rsidRDefault="00F10927" w:rsidP="00C41797">
            <w:pPr>
              <w:jc w:val="center"/>
            </w:pPr>
            <w:r w:rsidRPr="00725EB1">
              <w:t>2000</w:t>
            </w:r>
            <w:r w:rsidR="0007773E">
              <w:t>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5E1DD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6C277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F0747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70389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8951" w14:textId="77777777" w:rsidR="00F10927" w:rsidRPr="00725EB1" w:rsidRDefault="00F10927" w:rsidP="00C41797">
            <w:pPr>
              <w:jc w:val="center"/>
            </w:pPr>
            <w:r w:rsidRPr="008F042F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CD81" w14:textId="77777777" w:rsidR="00F10927" w:rsidRDefault="00F10927" w:rsidP="00C41797">
            <w:pPr>
              <w:jc w:val="center"/>
            </w:pPr>
            <w:r w:rsidRPr="008F042F">
              <w:t>0</w:t>
            </w:r>
          </w:p>
        </w:tc>
      </w:tr>
      <w:tr w:rsidR="00F10927" w:rsidRPr="00725EB1" w14:paraId="7A844D87" w14:textId="77777777" w:rsidTr="004031FB">
        <w:trPr>
          <w:trHeight w:val="255"/>
        </w:trPr>
        <w:tc>
          <w:tcPr>
            <w:tcW w:w="36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E82558" w14:textId="77777777" w:rsidR="00F10927" w:rsidRPr="00725EB1" w:rsidRDefault="00F10927" w:rsidP="00C41797">
            <w:pPr>
              <w:snapToGrid w:val="0"/>
            </w:pPr>
            <w:r w:rsidRPr="00725EB1">
              <w:t>в) Разработка ПСД для Дома культуры в с. Хандала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ED7590" w14:textId="77777777" w:rsidR="00F10927" w:rsidRPr="00725EB1" w:rsidRDefault="00F10927" w:rsidP="00C41797">
            <w:pPr>
              <w:jc w:val="center"/>
            </w:pPr>
            <w:r w:rsidRPr="00725EB1">
              <w:t>МБ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C3F1EC" w14:textId="1ABDEB75" w:rsidR="00F10927" w:rsidRPr="00725EB1" w:rsidRDefault="00F10927" w:rsidP="00C41797">
            <w:pPr>
              <w:jc w:val="center"/>
            </w:pPr>
            <w:r w:rsidRPr="00725EB1">
              <w:t>348</w:t>
            </w:r>
            <w:r w:rsidR="0007773E">
              <w:t>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24D80D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16B86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6D6D0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BA8F3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65BE" w14:textId="77777777" w:rsidR="00F10927" w:rsidRPr="00725EB1" w:rsidRDefault="00F10927" w:rsidP="00C41797">
            <w:pPr>
              <w:jc w:val="center"/>
            </w:pPr>
            <w:r w:rsidRPr="008F042F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0057" w14:textId="77777777" w:rsidR="00F10927" w:rsidRDefault="00F10927" w:rsidP="00C41797">
            <w:pPr>
              <w:jc w:val="center"/>
            </w:pPr>
            <w:r w:rsidRPr="008F042F">
              <w:t>0</w:t>
            </w:r>
          </w:p>
        </w:tc>
      </w:tr>
      <w:tr w:rsidR="00F10927" w:rsidRPr="00725EB1" w14:paraId="6E1042B6" w14:textId="77777777" w:rsidTr="004031FB">
        <w:trPr>
          <w:trHeight w:val="255"/>
        </w:trPr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F3D63" w14:textId="77777777" w:rsidR="00F10927" w:rsidRPr="00725EB1" w:rsidRDefault="00F10927" w:rsidP="00C41797">
            <w:pPr>
              <w:snapToGrid w:val="0"/>
            </w:pPr>
            <w:r w:rsidRPr="00725EB1">
              <w:t xml:space="preserve">г) </w:t>
            </w:r>
            <w:r>
              <w:t>Устройство спортивной площадки с искуственным покрытием 30х16 по ул. Школьная, 12 в с. Шергино, МО СП «Шергинское»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2D6DB" w14:textId="77777777" w:rsidR="00F10927" w:rsidRPr="00725EB1" w:rsidRDefault="00F10927" w:rsidP="00C41797">
            <w:pPr>
              <w:jc w:val="center"/>
            </w:pPr>
            <w:r w:rsidRPr="00725EB1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6BDE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C1B75" w14:textId="02E7D2C9" w:rsidR="00F10927" w:rsidRPr="00725EB1" w:rsidRDefault="00F10927" w:rsidP="00C41797">
            <w:pPr>
              <w:jc w:val="center"/>
            </w:pPr>
            <w:r>
              <w:t>49596</w:t>
            </w:r>
            <w:r w:rsidR="0007773E"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6425A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C516F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CE7E4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E421" w14:textId="77777777" w:rsidR="00F10927" w:rsidRPr="00725EB1" w:rsidRDefault="00F10927" w:rsidP="00C41797">
            <w:pPr>
              <w:jc w:val="center"/>
            </w:pPr>
            <w:r w:rsidRPr="008F042F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98B6" w14:textId="77777777" w:rsidR="00F10927" w:rsidRDefault="00F10927" w:rsidP="00C41797">
            <w:pPr>
              <w:jc w:val="center"/>
            </w:pPr>
            <w:r w:rsidRPr="008F042F">
              <w:t>0</w:t>
            </w:r>
          </w:p>
        </w:tc>
      </w:tr>
      <w:tr w:rsidR="00F10927" w:rsidRPr="00725EB1" w14:paraId="6505F3E5" w14:textId="77777777" w:rsidTr="004031FB">
        <w:trPr>
          <w:trHeight w:val="255"/>
        </w:trPr>
        <w:tc>
          <w:tcPr>
            <w:tcW w:w="3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C37A2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EEA8A" w14:textId="77777777" w:rsidR="00F10927" w:rsidRPr="00725EB1" w:rsidRDefault="00F10927" w:rsidP="00C41797">
            <w:pPr>
              <w:jc w:val="center"/>
            </w:pPr>
            <w:r w:rsidRPr="00725EB1"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7BD0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2AB13" w14:textId="64DF1A35" w:rsidR="00F10927" w:rsidRPr="00725EB1" w:rsidRDefault="00F10927" w:rsidP="00C41797">
            <w:pPr>
              <w:jc w:val="center"/>
            </w:pPr>
            <w:r>
              <w:t>2834</w:t>
            </w:r>
            <w:r w:rsidR="0007773E"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9C53A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02D4B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66D4F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7273" w14:textId="77777777" w:rsidR="00F10927" w:rsidRPr="00725EB1" w:rsidRDefault="00F10927" w:rsidP="00C41797">
            <w:pPr>
              <w:jc w:val="center"/>
            </w:pPr>
            <w:r w:rsidRPr="00200862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7E44" w14:textId="77777777" w:rsidR="00F10927" w:rsidRDefault="00F10927" w:rsidP="00C41797">
            <w:pPr>
              <w:jc w:val="center"/>
            </w:pPr>
            <w:r w:rsidRPr="00200862">
              <w:t>0</w:t>
            </w:r>
          </w:p>
        </w:tc>
      </w:tr>
      <w:tr w:rsidR="00F10927" w:rsidRPr="00725EB1" w14:paraId="14009152" w14:textId="77777777" w:rsidTr="004031FB">
        <w:trPr>
          <w:trHeight w:val="255"/>
        </w:trPr>
        <w:tc>
          <w:tcPr>
            <w:tcW w:w="3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A861D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7CBEC" w14:textId="77777777" w:rsidR="00F10927" w:rsidRPr="00725EB1" w:rsidRDefault="00F10927" w:rsidP="00C41797">
            <w:pPr>
              <w:jc w:val="center"/>
            </w:pPr>
            <w:r w:rsidRPr="00725EB1">
              <w:t>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D7DB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3AC19" w14:textId="6B7A898A" w:rsidR="00F10927" w:rsidRPr="00725EB1" w:rsidRDefault="00F10927" w:rsidP="00C41797">
            <w:pPr>
              <w:jc w:val="center"/>
            </w:pPr>
            <w:r>
              <w:t>1809</w:t>
            </w:r>
            <w:r w:rsidR="0007773E"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E219E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CAD86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9C2B8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1343" w14:textId="77777777" w:rsidR="00F10927" w:rsidRPr="00725EB1" w:rsidRDefault="00F10927" w:rsidP="00C41797">
            <w:pPr>
              <w:jc w:val="center"/>
            </w:pPr>
            <w:r w:rsidRPr="00200862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EC72" w14:textId="77777777" w:rsidR="00F10927" w:rsidRDefault="00F10927" w:rsidP="00C41797">
            <w:pPr>
              <w:jc w:val="center"/>
            </w:pPr>
            <w:r w:rsidRPr="00200862">
              <w:t>0</w:t>
            </w:r>
          </w:p>
        </w:tc>
      </w:tr>
      <w:tr w:rsidR="00F10927" w:rsidRPr="00725EB1" w14:paraId="6683FAC9" w14:textId="77777777" w:rsidTr="004031FB">
        <w:trPr>
          <w:trHeight w:val="255"/>
        </w:trPr>
        <w:tc>
          <w:tcPr>
            <w:tcW w:w="3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3A76A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A8949" w14:textId="77777777" w:rsidR="00F10927" w:rsidRPr="00725EB1" w:rsidRDefault="00F10927" w:rsidP="00C41797">
            <w:pPr>
              <w:jc w:val="center"/>
            </w:pPr>
            <w:r w:rsidRPr="00725EB1">
              <w:t>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B86B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CC74D" w14:textId="3451E786" w:rsidR="00F10927" w:rsidRPr="00725EB1" w:rsidRDefault="00F10927" w:rsidP="00C41797">
            <w:pPr>
              <w:jc w:val="center"/>
            </w:pPr>
            <w:r>
              <w:t>19447</w:t>
            </w:r>
            <w:r w:rsidR="0007773E">
              <w:t>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6940F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B0168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B34B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2D26" w14:textId="77777777" w:rsidR="00F10927" w:rsidRPr="00725EB1" w:rsidRDefault="00F10927" w:rsidP="00C41797">
            <w:pPr>
              <w:jc w:val="center"/>
            </w:pPr>
            <w:r w:rsidRPr="00200862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C9AC" w14:textId="77777777" w:rsidR="00F10927" w:rsidRDefault="00F10927" w:rsidP="00C41797">
            <w:pPr>
              <w:jc w:val="center"/>
            </w:pPr>
            <w:r w:rsidRPr="00200862">
              <w:t>0</w:t>
            </w:r>
          </w:p>
        </w:tc>
      </w:tr>
      <w:tr w:rsidR="00F10927" w:rsidRPr="00725EB1" w14:paraId="59218E70" w14:textId="77777777" w:rsidTr="004031FB">
        <w:trPr>
          <w:trHeight w:val="255"/>
        </w:trPr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D1D3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67F91" w14:textId="77777777" w:rsidR="00F10927" w:rsidRPr="00725EB1" w:rsidRDefault="00F10927" w:rsidP="00C41797">
            <w:pPr>
              <w:jc w:val="center"/>
            </w:pPr>
            <w:r w:rsidRPr="00725EB1">
              <w:t>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B785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514A1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51783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3F12F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83D77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CA35" w14:textId="77777777" w:rsidR="00F10927" w:rsidRPr="00725EB1" w:rsidRDefault="00F10927" w:rsidP="00C41797">
            <w:pPr>
              <w:jc w:val="center"/>
            </w:pPr>
            <w:r w:rsidRPr="00200862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3422" w14:textId="77777777" w:rsidR="00F10927" w:rsidRDefault="00F10927" w:rsidP="00C41797">
            <w:pPr>
              <w:jc w:val="center"/>
            </w:pPr>
            <w:r w:rsidRPr="00200862">
              <w:t>0</w:t>
            </w:r>
          </w:p>
        </w:tc>
      </w:tr>
      <w:tr w:rsidR="00F10927" w:rsidRPr="00725EB1" w14:paraId="754AE9CF" w14:textId="77777777" w:rsidTr="004031FB">
        <w:trPr>
          <w:trHeight w:val="255"/>
        </w:trPr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7625020" w14:textId="77777777" w:rsidR="00F10927" w:rsidRPr="00C70B15" w:rsidRDefault="00F10927" w:rsidP="00C41797">
            <w:pPr>
              <w:snapToGrid w:val="0"/>
              <w:rPr>
                <w:b/>
                <w:bCs/>
              </w:rPr>
            </w:pPr>
            <w:r w:rsidRPr="00C70B15">
              <w:rPr>
                <w:b/>
                <w:bCs/>
              </w:rPr>
              <w:t xml:space="preserve">Проект «Комплексное развитие Муниципального образования Сельского Поселения «Выдринское» в </w:t>
            </w:r>
            <w:r w:rsidRPr="00C70B15">
              <w:rPr>
                <w:b/>
                <w:bCs/>
              </w:rPr>
              <w:lastRenderedPageBreak/>
              <w:t>муниципальном образовании «Кабанский район» Республики Бурятия» - 2021г., в т.ч.: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8DBFB" w14:textId="77777777" w:rsidR="00F10927" w:rsidRPr="00725EB1" w:rsidRDefault="00F10927" w:rsidP="00C41797">
            <w:pPr>
              <w:jc w:val="center"/>
            </w:pPr>
            <w:r w:rsidRPr="00725EB1"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BE582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05DFA" w14:textId="3AE35BEA" w:rsidR="00F10927" w:rsidRPr="00725EB1" w:rsidRDefault="00F10927" w:rsidP="00C41797">
            <w:pPr>
              <w:jc w:val="center"/>
            </w:pPr>
            <w:r>
              <w:t>12720649</w:t>
            </w:r>
            <w:r w:rsidR="0007773E">
              <w:t>,</w:t>
            </w:r>
            <w: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2310A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011B7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48575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8329" w14:textId="77777777" w:rsidR="00F10927" w:rsidRPr="00725EB1" w:rsidRDefault="00F10927" w:rsidP="00C41797">
            <w:pPr>
              <w:jc w:val="center"/>
            </w:pPr>
            <w:r w:rsidRPr="00200862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BBCC" w14:textId="77777777" w:rsidR="00F10927" w:rsidRDefault="00F10927" w:rsidP="00C41797">
            <w:pPr>
              <w:jc w:val="center"/>
            </w:pPr>
            <w:r w:rsidRPr="00200862">
              <w:t>0</w:t>
            </w:r>
          </w:p>
        </w:tc>
      </w:tr>
      <w:tr w:rsidR="00F10927" w:rsidRPr="00725EB1" w14:paraId="5E578973" w14:textId="77777777" w:rsidTr="004031FB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F8992B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8E0E9" w14:textId="77777777" w:rsidR="00F10927" w:rsidRPr="00725EB1" w:rsidRDefault="00F10927" w:rsidP="00C41797">
            <w:pPr>
              <w:jc w:val="center"/>
            </w:pPr>
            <w:r w:rsidRPr="00725EB1">
              <w:t>ФБ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91FC2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462DF" w14:textId="15DD162B" w:rsidR="00F10927" w:rsidRPr="00725EB1" w:rsidRDefault="00F10927" w:rsidP="00C41797">
            <w:pPr>
              <w:jc w:val="center"/>
            </w:pPr>
            <w:r>
              <w:t>10266616</w:t>
            </w:r>
            <w:r w:rsidR="0007773E">
              <w:t>,</w:t>
            </w:r>
            <w: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1AF33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AF51F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A6593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A4E6" w14:textId="77777777" w:rsidR="00F10927" w:rsidRPr="00725EB1" w:rsidRDefault="00F10927" w:rsidP="00C41797">
            <w:pPr>
              <w:jc w:val="center"/>
            </w:pPr>
            <w:r w:rsidRPr="00200862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E5FE" w14:textId="77777777" w:rsidR="00F10927" w:rsidRDefault="00F10927" w:rsidP="00C41797">
            <w:pPr>
              <w:jc w:val="center"/>
            </w:pPr>
            <w:r w:rsidRPr="00200862">
              <w:t>0</w:t>
            </w:r>
          </w:p>
        </w:tc>
      </w:tr>
      <w:tr w:rsidR="00F10927" w:rsidRPr="00725EB1" w14:paraId="1CCE9F28" w14:textId="77777777" w:rsidTr="004031FB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40DFEF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BC7E3" w14:textId="77777777" w:rsidR="00F10927" w:rsidRPr="00725EB1" w:rsidRDefault="00F10927" w:rsidP="00C41797">
            <w:pPr>
              <w:jc w:val="center"/>
            </w:pPr>
            <w:r w:rsidRPr="00725EB1">
              <w:t>РБ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0372A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12F15" w14:textId="17DB564C" w:rsidR="00F10927" w:rsidRPr="00725EB1" w:rsidRDefault="00F10927" w:rsidP="00C41797">
            <w:pPr>
              <w:jc w:val="center"/>
            </w:pPr>
            <w:r>
              <w:t>209522</w:t>
            </w:r>
            <w:r w:rsidR="0007773E">
              <w:t>,</w:t>
            </w:r>
            <w:r>
              <w:t>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816E4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2EFA2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00CA4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D3E9" w14:textId="77777777" w:rsidR="00F10927" w:rsidRPr="00725EB1" w:rsidRDefault="00F10927" w:rsidP="00C41797">
            <w:pPr>
              <w:jc w:val="center"/>
            </w:pPr>
            <w:r w:rsidRPr="00200862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4D6F" w14:textId="77777777" w:rsidR="00F10927" w:rsidRDefault="00F10927" w:rsidP="00C41797">
            <w:pPr>
              <w:jc w:val="center"/>
            </w:pPr>
            <w:r w:rsidRPr="00200862">
              <w:t>0</w:t>
            </w:r>
          </w:p>
        </w:tc>
      </w:tr>
      <w:tr w:rsidR="00F10927" w:rsidRPr="00725EB1" w14:paraId="2A4302F6" w14:textId="77777777" w:rsidTr="004031FB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BC7395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B01DC" w14:textId="77777777" w:rsidR="00F10927" w:rsidRPr="00725EB1" w:rsidRDefault="00F10927" w:rsidP="00C41797">
            <w:pPr>
              <w:jc w:val="center"/>
            </w:pPr>
            <w:r w:rsidRPr="00725EB1">
              <w:t>МБ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30986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120CB" w14:textId="5CBABE76" w:rsidR="00F10927" w:rsidRPr="00725EB1" w:rsidRDefault="00F10927" w:rsidP="00C41797">
            <w:pPr>
              <w:jc w:val="center"/>
            </w:pPr>
            <w:r>
              <w:t>788619</w:t>
            </w:r>
            <w:r w:rsidR="0007773E">
              <w:t>,</w:t>
            </w:r>
            <w: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3BE53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940EF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CEF0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BD48" w14:textId="77777777" w:rsidR="00F10927" w:rsidRPr="00725EB1" w:rsidRDefault="00F10927" w:rsidP="00C41797">
            <w:pPr>
              <w:jc w:val="center"/>
            </w:pPr>
            <w:r w:rsidRPr="00200862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42CE" w14:textId="77777777" w:rsidR="00F10927" w:rsidRDefault="00F10927" w:rsidP="00C41797">
            <w:pPr>
              <w:jc w:val="center"/>
            </w:pPr>
            <w:r w:rsidRPr="00200862">
              <w:t>0</w:t>
            </w:r>
          </w:p>
        </w:tc>
      </w:tr>
      <w:tr w:rsidR="00F10927" w:rsidRPr="00725EB1" w14:paraId="48721583" w14:textId="77777777" w:rsidTr="004031FB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55901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459B2" w14:textId="77777777" w:rsidR="00F10927" w:rsidRPr="00725EB1" w:rsidRDefault="00F10927" w:rsidP="00C41797">
            <w:pPr>
              <w:jc w:val="center"/>
            </w:pPr>
            <w:r w:rsidRPr="00725EB1">
              <w:t>ВИ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1F5CD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FA84B" w14:textId="0E540D28" w:rsidR="00F10927" w:rsidRPr="00725EB1" w:rsidRDefault="00F10927" w:rsidP="00C41797">
            <w:pPr>
              <w:jc w:val="center"/>
            </w:pPr>
            <w:r>
              <w:t>1455890</w:t>
            </w:r>
            <w:r w:rsidR="0007773E">
              <w:t>,</w:t>
            </w:r>
            <w:r>
              <w:t>1</w:t>
            </w:r>
            <w:r w:rsidR="0007773E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81186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51813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954F1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B5EA" w14:textId="77777777" w:rsidR="007C0DAF" w:rsidRDefault="007C0DAF" w:rsidP="00C41797">
            <w:pPr>
              <w:jc w:val="center"/>
            </w:pPr>
          </w:p>
          <w:p w14:paraId="2C5C5255" w14:textId="1FD16D7A" w:rsidR="00F10927" w:rsidRPr="00725EB1" w:rsidRDefault="00F10927" w:rsidP="00C41797">
            <w:pPr>
              <w:jc w:val="center"/>
            </w:pPr>
            <w:r w:rsidRPr="00200862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D0B8" w14:textId="77777777" w:rsidR="007C0DAF" w:rsidRDefault="007C0DAF" w:rsidP="00C41797">
            <w:pPr>
              <w:jc w:val="center"/>
            </w:pPr>
          </w:p>
          <w:p w14:paraId="6CCF43DE" w14:textId="7F8CAE9E" w:rsidR="00F10927" w:rsidRDefault="00F10927" w:rsidP="00C41797">
            <w:pPr>
              <w:jc w:val="center"/>
            </w:pPr>
            <w:r w:rsidRPr="00200862">
              <w:t>0</w:t>
            </w:r>
          </w:p>
        </w:tc>
      </w:tr>
      <w:tr w:rsidR="00F10927" w:rsidRPr="00725EB1" w14:paraId="787F335A" w14:textId="77777777" w:rsidTr="004031FB">
        <w:trPr>
          <w:trHeight w:val="255"/>
        </w:trPr>
        <w:tc>
          <w:tcPr>
            <w:tcW w:w="3699" w:type="dxa"/>
            <w:tcBorders>
              <w:left w:val="single" w:sz="4" w:space="0" w:color="000000"/>
            </w:tcBorders>
            <w:shd w:val="clear" w:color="auto" w:fill="auto"/>
          </w:tcPr>
          <w:p w14:paraId="5BB02100" w14:textId="77777777" w:rsidR="00F10927" w:rsidRPr="00725EB1" w:rsidRDefault="00F10927" w:rsidP="00C41797">
            <w:pPr>
              <w:snapToGrid w:val="0"/>
            </w:pPr>
            <w:r w:rsidRPr="00725EB1">
              <w:t>а) Капитальный ремонт детского сада «Родничок» в с. Выдрино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ED1BF" w14:textId="77777777" w:rsidR="00F10927" w:rsidRPr="00725EB1" w:rsidRDefault="00F10927" w:rsidP="00C41797">
            <w:pPr>
              <w:jc w:val="center"/>
            </w:pPr>
            <w:r w:rsidRPr="00725EB1">
              <w:t>Всего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15091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CD61F" w14:textId="45E3F732" w:rsidR="00F10927" w:rsidRPr="00725EB1" w:rsidRDefault="00F10927" w:rsidP="00C41797">
            <w:pPr>
              <w:jc w:val="center"/>
            </w:pPr>
            <w:r>
              <w:t>6442947</w:t>
            </w:r>
            <w:r w:rsidR="0007773E">
              <w:t>,</w:t>
            </w:r>
            <w: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F1815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BE002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D624C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F8F0" w14:textId="7C12E3E4" w:rsidR="00F10927" w:rsidRPr="00725EB1" w:rsidRDefault="007C0DAF" w:rsidP="007C0DAF">
            <w:r>
              <w:t xml:space="preserve">         </w:t>
            </w:r>
            <w:r w:rsidR="00FA7F9B">
              <w:t xml:space="preserve">  </w:t>
            </w:r>
            <w:r w:rsidR="00F10927" w:rsidRPr="00200862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0EA4" w14:textId="77777777" w:rsidR="00F10927" w:rsidRDefault="00F10927" w:rsidP="00C41797">
            <w:pPr>
              <w:jc w:val="center"/>
            </w:pPr>
            <w:r w:rsidRPr="00200862">
              <w:t>0</w:t>
            </w:r>
          </w:p>
        </w:tc>
      </w:tr>
      <w:tr w:rsidR="00F10927" w:rsidRPr="00725EB1" w14:paraId="000FCE6C" w14:textId="77777777" w:rsidTr="004031FB">
        <w:trPr>
          <w:trHeight w:val="255"/>
        </w:trPr>
        <w:tc>
          <w:tcPr>
            <w:tcW w:w="3699" w:type="dxa"/>
            <w:tcBorders>
              <w:left w:val="single" w:sz="4" w:space="0" w:color="000000"/>
            </w:tcBorders>
            <w:shd w:val="clear" w:color="auto" w:fill="auto"/>
          </w:tcPr>
          <w:p w14:paraId="42E1F06B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101EC" w14:textId="77777777" w:rsidR="00F10927" w:rsidRPr="00725EB1" w:rsidRDefault="00F10927" w:rsidP="00C41797">
            <w:pPr>
              <w:jc w:val="center"/>
            </w:pPr>
            <w:r w:rsidRPr="00725EB1">
              <w:t>ФБ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3BEC3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9F46A" w14:textId="39846A42" w:rsidR="00F10927" w:rsidRPr="00725EB1" w:rsidRDefault="00F10927" w:rsidP="00C41797">
            <w:pPr>
              <w:jc w:val="center"/>
            </w:pPr>
            <w:r>
              <w:t>5148104</w:t>
            </w:r>
            <w:r w:rsidR="0007773E">
              <w:t>,</w:t>
            </w:r>
            <w: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25B79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C3069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A04EF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2808" w14:textId="77777777" w:rsidR="00F10927" w:rsidRPr="00725EB1" w:rsidRDefault="00F10927" w:rsidP="00C41797">
            <w:pPr>
              <w:jc w:val="center"/>
            </w:pPr>
            <w:r w:rsidRPr="00200862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8143" w14:textId="77777777" w:rsidR="00F10927" w:rsidRDefault="00F10927" w:rsidP="00C41797">
            <w:pPr>
              <w:jc w:val="center"/>
            </w:pPr>
            <w:r w:rsidRPr="00200862">
              <w:t>0</w:t>
            </w:r>
          </w:p>
        </w:tc>
      </w:tr>
      <w:tr w:rsidR="00F10927" w:rsidRPr="00725EB1" w14:paraId="304904A9" w14:textId="77777777" w:rsidTr="004031FB">
        <w:trPr>
          <w:trHeight w:val="255"/>
        </w:trPr>
        <w:tc>
          <w:tcPr>
            <w:tcW w:w="3699" w:type="dxa"/>
            <w:tcBorders>
              <w:left w:val="single" w:sz="4" w:space="0" w:color="000000"/>
            </w:tcBorders>
            <w:shd w:val="clear" w:color="auto" w:fill="auto"/>
          </w:tcPr>
          <w:p w14:paraId="796EA66D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38F59" w14:textId="77777777" w:rsidR="00F10927" w:rsidRPr="00725EB1" w:rsidRDefault="00F10927" w:rsidP="00C41797">
            <w:pPr>
              <w:jc w:val="center"/>
            </w:pPr>
            <w:r w:rsidRPr="00725EB1">
              <w:t>РБ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F123D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B7DE2" w14:textId="543A40A6" w:rsidR="00F10927" w:rsidRPr="00725EB1" w:rsidRDefault="00F10927" w:rsidP="00C41797">
            <w:pPr>
              <w:jc w:val="center"/>
            </w:pPr>
            <w:r>
              <w:t>105063</w:t>
            </w:r>
            <w:r w:rsidR="0007773E">
              <w:t>,</w:t>
            </w:r>
            <w: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92B22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87DA3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89839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C3E1" w14:textId="77777777" w:rsidR="00F10927" w:rsidRPr="00725EB1" w:rsidRDefault="00F10927" w:rsidP="00C41797">
            <w:pPr>
              <w:jc w:val="center"/>
            </w:pPr>
            <w:r w:rsidRPr="00200862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94A3" w14:textId="77777777" w:rsidR="00F10927" w:rsidRDefault="00F10927" w:rsidP="00C41797">
            <w:pPr>
              <w:jc w:val="center"/>
            </w:pPr>
            <w:r w:rsidRPr="00200862">
              <w:t>0</w:t>
            </w:r>
          </w:p>
        </w:tc>
      </w:tr>
      <w:tr w:rsidR="00F10927" w:rsidRPr="00725EB1" w14:paraId="050CA2E1" w14:textId="77777777" w:rsidTr="004031FB">
        <w:trPr>
          <w:trHeight w:val="255"/>
        </w:trPr>
        <w:tc>
          <w:tcPr>
            <w:tcW w:w="3699" w:type="dxa"/>
            <w:tcBorders>
              <w:left w:val="single" w:sz="4" w:space="0" w:color="000000"/>
            </w:tcBorders>
            <w:shd w:val="clear" w:color="auto" w:fill="auto"/>
          </w:tcPr>
          <w:p w14:paraId="7C4487C1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8F870" w14:textId="77777777" w:rsidR="00F10927" w:rsidRPr="00725EB1" w:rsidRDefault="00F10927" w:rsidP="00C41797">
            <w:pPr>
              <w:jc w:val="center"/>
            </w:pPr>
            <w:r w:rsidRPr="00725EB1">
              <w:t>МБ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FCE50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A7CA6" w14:textId="74A42C02" w:rsidR="00F10927" w:rsidRPr="00725EB1" w:rsidRDefault="00F10927" w:rsidP="00C41797">
            <w:pPr>
              <w:jc w:val="center"/>
            </w:pPr>
            <w:r>
              <w:t>395399</w:t>
            </w:r>
            <w:r w:rsidR="0007773E">
              <w:t>,</w:t>
            </w:r>
            <w: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CBEE1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377A8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25188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9EA7" w14:textId="77777777" w:rsidR="00F10927" w:rsidRPr="00725EB1" w:rsidRDefault="00F10927" w:rsidP="00C41797">
            <w:pPr>
              <w:jc w:val="center"/>
            </w:pPr>
            <w:r w:rsidRPr="00200862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5B1D" w14:textId="77777777" w:rsidR="00F10927" w:rsidRDefault="00F10927" w:rsidP="00C41797">
            <w:pPr>
              <w:jc w:val="center"/>
            </w:pPr>
            <w:r w:rsidRPr="00200862">
              <w:t>0</w:t>
            </w:r>
          </w:p>
        </w:tc>
      </w:tr>
      <w:tr w:rsidR="00F10927" w:rsidRPr="00725EB1" w14:paraId="1426E879" w14:textId="77777777" w:rsidTr="004031FB">
        <w:trPr>
          <w:trHeight w:val="255"/>
        </w:trPr>
        <w:tc>
          <w:tcPr>
            <w:tcW w:w="3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153E6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C874F" w14:textId="77777777" w:rsidR="00F10927" w:rsidRPr="00725EB1" w:rsidRDefault="00F10927" w:rsidP="00C41797">
            <w:pPr>
              <w:jc w:val="center"/>
            </w:pPr>
            <w:r w:rsidRPr="00725EB1">
              <w:t>ВИ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F92A0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8F56B" w14:textId="0D43592F" w:rsidR="00F10927" w:rsidRPr="00725EB1" w:rsidRDefault="0028228A" w:rsidP="00C41797">
            <w:pPr>
              <w:jc w:val="center"/>
            </w:pPr>
            <w:r>
              <w:t>794379,70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BD5EC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AA696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598E5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38D8" w14:textId="77777777" w:rsidR="00F10927" w:rsidRPr="00725EB1" w:rsidRDefault="00F10927" w:rsidP="00C41797">
            <w:pPr>
              <w:jc w:val="center"/>
            </w:pPr>
            <w:r w:rsidRPr="00200862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A464" w14:textId="77777777" w:rsidR="00F10927" w:rsidRDefault="00F10927" w:rsidP="00C41797">
            <w:pPr>
              <w:jc w:val="center"/>
            </w:pPr>
            <w:r w:rsidRPr="00200862">
              <w:t>0</w:t>
            </w:r>
          </w:p>
        </w:tc>
      </w:tr>
      <w:tr w:rsidR="00F10927" w:rsidRPr="00725EB1" w14:paraId="0BCA4708" w14:textId="77777777" w:rsidTr="004031FB">
        <w:trPr>
          <w:trHeight w:val="328"/>
        </w:trPr>
        <w:tc>
          <w:tcPr>
            <w:tcW w:w="3699" w:type="dxa"/>
            <w:tcBorders>
              <w:left w:val="single" w:sz="4" w:space="0" w:color="000000"/>
            </w:tcBorders>
            <w:shd w:val="clear" w:color="auto" w:fill="auto"/>
          </w:tcPr>
          <w:p w14:paraId="33B12587" w14:textId="77777777" w:rsidR="00F10927" w:rsidRPr="00725EB1" w:rsidRDefault="00F10927" w:rsidP="00C41797">
            <w:pPr>
              <w:snapToGrid w:val="0"/>
            </w:pPr>
            <w:r w:rsidRPr="00725EB1">
              <w:t>б) Капитальный ремонт Дома детского творчества в с. Выдрино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96F08" w14:textId="77777777" w:rsidR="00F10927" w:rsidRPr="00725EB1" w:rsidRDefault="00F10927" w:rsidP="00C41797">
            <w:pPr>
              <w:jc w:val="center"/>
            </w:pPr>
            <w:r w:rsidRPr="00725EB1">
              <w:t>Всего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54838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05CAC" w14:textId="2A27A343" w:rsidR="00F10927" w:rsidRPr="00725EB1" w:rsidRDefault="00F10927" w:rsidP="00C41797">
            <w:pPr>
              <w:jc w:val="center"/>
            </w:pPr>
            <w:r>
              <w:t>4593212</w:t>
            </w:r>
            <w:r w:rsidR="0007773E">
              <w:t>,</w:t>
            </w:r>
            <w: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FDB2C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7F2AA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528C4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CC34" w14:textId="77777777" w:rsidR="00F10927" w:rsidRPr="00725EB1" w:rsidRDefault="00F10927" w:rsidP="00C41797">
            <w:pPr>
              <w:jc w:val="center"/>
            </w:pPr>
            <w:r w:rsidRPr="00200862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E166" w14:textId="77777777" w:rsidR="00F10927" w:rsidRDefault="00F10927" w:rsidP="00C41797">
            <w:pPr>
              <w:jc w:val="center"/>
            </w:pPr>
            <w:r w:rsidRPr="00200862">
              <w:t>0</w:t>
            </w:r>
          </w:p>
        </w:tc>
      </w:tr>
      <w:tr w:rsidR="00F10927" w:rsidRPr="00725EB1" w14:paraId="40989F5F" w14:textId="77777777" w:rsidTr="004031FB">
        <w:trPr>
          <w:trHeight w:val="255"/>
        </w:trPr>
        <w:tc>
          <w:tcPr>
            <w:tcW w:w="3699" w:type="dxa"/>
            <w:tcBorders>
              <w:left w:val="single" w:sz="4" w:space="0" w:color="000000"/>
            </w:tcBorders>
            <w:shd w:val="clear" w:color="auto" w:fill="auto"/>
          </w:tcPr>
          <w:p w14:paraId="6A13AFA8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6B140" w14:textId="77777777" w:rsidR="00F10927" w:rsidRPr="00725EB1" w:rsidRDefault="00F10927" w:rsidP="00C41797">
            <w:pPr>
              <w:jc w:val="center"/>
            </w:pPr>
            <w:r w:rsidRPr="00725EB1">
              <w:t>ФБ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AA957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F0DDA" w14:textId="513F8A8E" w:rsidR="00F10927" w:rsidRPr="00725EB1" w:rsidRDefault="00F10927" w:rsidP="00C41797">
            <w:pPr>
              <w:jc w:val="center"/>
            </w:pPr>
            <w:r>
              <w:t>3740734</w:t>
            </w:r>
            <w:r w:rsidR="0007773E">
              <w:t>,</w:t>
            </w:r>
            <w: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33439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738E2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E2F90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6BBA" w14:textId="77777777" w:rsidR="00F10927" w:rsidRPr="00725EB1" w:rsidRDefault="00F10927" w:rsidP="00C41797">
            <w:pPr>
              <w:jc w:val="center"/>
            </w:pPr>
            <w:r w:rsidRPr="00200862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6BD5" w14:textId="77777777" w:rsidR="00F10927" w:rsidRDefault="00F10927" w:rsidP="00C41797">
            <w:pPr>
              <w:jc w:val="center"/>
            </w:pPr>
            <w:r w:rsidRPr="00200862">
              <w:t>0</w:t>
            </w:r>
          </w:p>
        </w:tc>
      </w:tr>
      <w:tr w:rsidR="00F10927" w:rsidRPr="00725EB1" w14:paraId="69111561" w14:textId="77777777" w:rsidTr="004031FB">
        <w:trPr>
          <w:trHeight w:val="255"/>
        </w:trPr>
        <w:tc>
          <w:tcPr>
            <w:tcW w:w="3699" w:type="dxa"/>
            <w:tcBorders>
              <w:left w:val="single" w:sz="4" w:space="0" w:color="000000"/>
            </w:tcBorders>
            <w:shd w:val="clear" w:color="auto" w:fill="auto"/>
          </w:tcPr>
          <w:p w14:paraId="3A26D501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66ADD" w14:textId="77777777" w:rsidR="00F10927" w:rsidRPr="00725EB1" w:rsidRDefault="00F10927" w:rsidP="00C41797">
            <w:pPr>
              <w:jc w:val="center"/>
            </w:pPr>
            <w:r w:rsidRPr="00725EB1">
              <w:t>РБ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EA8E2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19EAB" w14:textId="32D22B64" w:rsidR="00F10927" w:rsidRPr="00725EB1" w:rsidRDefault="00F10927" w:rsidP="00C41797">
            <w:pPr>
              <w:jc w:val="center"/>
            </w:pPr>
            <w:r>
              <w:t>76341</w:t>
            </w:r>
            <w:r w:rsidR="0007773E">
              <w:t>,</w:t>
            </w:r>
            <w: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10BA6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886CA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7E906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5C68" w14:textId="77777777" w:rsidR="00F10927" w:rsidRPr="00725EB1" w:rsidRDefault="00F10927" w:rsidP="00C41797">
            <w:pPr>
              <w:jc w:val="center"/>
            </w:pPr>
            <w:r w:rsidRPr="00200862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B15D" w14:textId="77777777" w:rsidR="00F10927" w:rsidRDefault="00F10927" w:rsidP="00C41797">
            <w:pPr>
              <w:jc w:val="center"/>
            </w:pPr>
            <w:r w:rsidRPr="00200862">
              <w:t>0</w:t>
            </w:r>
          </w:p>
        </w:tc>
      </w:tr>
      <w:tr w:rsidR="00F10927" w:rsidRPr="00725EB1" w14:paraId="7B018EB6" w14:textId="77777777" w:rsidTr="004031FB">
        <w:trPr>
          <w:trHeight w:val="255"/>
        </w:trPr>
        <w:tc>
          <w:tcPr>
            <w:tcW w:w="3699" w:type="dxa"/>
            <w:tcBorders>
              <w:left w:val="single" w:sz="4" w:space="0" w:color="000000"/>
            </w:tcBorders>
            <w:shd w:val="clear" w:color="auto" w:fill="auto"/>
          </w:tcPr>
          <w:p w14:paraId="4F6E0B58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61864" w14:textId="77777777" w:rsidR="00F10927" w:rsidRPr="00725EB1" w:rsidRDefault="00F10927" w:rsidP="00C41797">
            <w:pPr>
              <w:jc w:val="center"/>
            </w:pPr>
            <w:r w:rsidRPr="00725EB1">
              <w:t>МБ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2A3F9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953A8" w14:textId="37B77255" w:rsidR="00F10927" w:rsidRPr="00725EB1" w:rsidRDefault="00F10927" w:rsidP="00C41797">
            <w:pPr>
              <w:jc w:val="center"/>
            </w:pPr>
            <w:r>
              <w:t>287306</w:t>
            </w:r>
            <w:r w:rsidR="0007773E">
              <w:t>,</w:t>
            </w:r>
            <w:r>
              <w:t>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B49D2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BC571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27D2F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34BE" w14:textId="77777777" w:rsidR="00F10927" w:rsidRPr="00725EB1" w:rsidRDefault="00F10927" w:rsidP="00C41797">
            <w:pPr>
              <w:jc w:val="center"/>
            </w:pPr>
            <w:r w:rsidRPr="00200862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0723" w14:textId="77777777" w:rsidR="00F10927" w:rsidRDefault="00F10927" w:rsidP="00C41797">
            <w:pPr>
              <w:jc w:val="center"/>
            </w:pPr>
            <w:r w:rsidRPr="00200862">
              <w:t>0</w:t>
            </w:r>
          </w:p>
        </w:tc>
      </w:tr>
      <w:tr w:rsidR="00F10927" w:rsidRPr="00725EB1" w14:paraId="7071011A" w14:textId="77777777" w:rsidTr="004031FB">
        <w:trPr>
          <w:trHeight w:val="255"/>
        </w:trPr>
        <w:tc>
          <w:tcPr>
            <w:tcW w:w="3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CDF9F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B81D9" w14:textId="77777777" w:rsidR="00F10927" w:rsidRPr="00725EB1" w:rsidRDefault="00F10927" w:rsidP="00C41797">
            <w:pPr>
              <w:jc w:val="center"/>
            </w:pPr>
            <w:r w:rsidRPr="00725EB1">
              <w:t>ВИ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12652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7CC03" w14:textId="558F1254" w:rsidR="00F10927" w:rsidRPr="00725EB1" w:rsidRDefault="00F10927" w:rsidP="00C41797">
            <w:pPr>
              <w:jc w:val="center"/>
            </w:pPr>
            <w:r>
              <w:t>488829</w:t>
            </w:r>
            <w:r w:rsidR="0007773E">
              <w:t>,</w:t>
            </w:r>
            <w:r>
              <w:t>7</w:t>
            </w:r>
            <w:r w:rsidR="0007773E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A8015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07C2C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875F4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06E7" w14:textId="77777777" w:rsidR="00F10927" w:rsidRPr="00725EB1" w:rsidRDefault="00F10927" w:rsidP="00C41797">
            <w:pPr>
              <w:jc w:val="center"/>
            </w:pPr>
            <w:r w:rsidRPr="00200862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B018" w14:textId="77777777" w:rsidR="00F10927" w:rsidRDefault="00F10927" w:rsidP="00C41797">
            <w:pPr>
              <w:jc w:val="center"/>
            </w:pPr>
            <w:r w:rsidRPr="00200862">
              <w:t>0</w:t>
            </w:r>
          </w:p>
        </w:tc>
      </w:tr>
      <w:tr w:rsidR="00F10927" w:rsidRPr="00725EB1" w14:paraId="28E241EE" w14:textId="77777777" w:rsidTr="004031FB">
        <w:trPr>
          <w:trHeight w:val="468"/>
        </w:trPr>
        <w:tc>
          <w:tcPr>
            <w:tcW w:w="369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A44445F" w14:textId="77777777" w:rsidR="00F10927" w:rsidRPr="00C70B15" w:rsidRDefault="00F10927" w:rsidP="00C41797">
            <w:pPr>
              <w:snapToGrid w:val="0"/>
              <w:rPr>
                <w:b/>
                <w:bCs/>
              </w:rPr>
            </w:pPr>
            <w:r w:rsidRPr="00C70B15">
              <w:rPr>
                <w:b/>
                <w:bCs/>
              </w:rPr>
              <w:t>Направление: Развитие транспортной инфраструктуры</w:t>
            </w:r>
          </w:p>
          <w:p w14:paraId="67FFC926" w14:textId="77777777" w:rsidR="00F10927" w:rsidRPr="00725EB1" w:rsidRDefault="00F10927" w:rsidP="00C41797">
            <w:pPr>
              <w:snapToGrid w:val="0"/>
            </w:pPr>
            <w:r w:rsidRPr="00C70B15">
              <w:rPr>
                <w:b/>
                <w:bCs/>
              </w:rPr>
              <w:t>Проект: Капитальный ремонт автомобильной дороги в с. Выдрино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4B26F" w14:textId="77777777" w:rsidR="00F10927" w:rsidRPr="00725EB1" w:rsidRDefault="00F10927" w:rsidP="00C41797">
            <w:pPr>
              <w:jc w:val="center"/>
            </w:pPr>
            <w:r w:rsidRPr="00725EB1"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E414A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B7C1C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54245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C33E5" w14:textId="6B250481" w:rsidR="00F10927" w:rsidRPr="00725EB1" w:rsidRDefault="00F10927" w:rsidP="00C41797">
            <w:pPr>
              <w:jc w:val="center"/>
            </w:pPr>
            <w:r>
              <w:t>191527383</w:t>
            </w:r>
            <w:r w:rsidR="0028228A"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FC882" w14:textId="053B67FC" w:rsidR="00F10927" w:rsidRPr="00A21062" w:rsidRDefault="002354B1" w:rsidP="00C41797">
            <w:pPr>
              <w:jc w:val="center"/>
              <w:rPr>
                <w:lang w:val="en-US"/>
              </w:rPr>
            </w:pPr>
            <w:r>
              <w:t>99688178</w:t>
            </w:r>
            <w:r w:rsidR="0028228A">
              <w:t>,</w:t>
            </w:r>
            <w: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07C8" w14:textId="77777777" w:rsidR="00F10927" w:rsidRPr="00725EB1" w:rsidRDefault="00F10927" w:rsidP="00C41797">
            <w:pPr>
              <w:jc w:val="center"/>
            </w:pPr>
            <w:r w:rsidRPr="00214AB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545A" w14:textId="77777777" w:rsidR="00F10927" w:rsidRDefault="00F10927" w:rsidP="00C41797">
            <w:pPr>
              <w:jc w:val="center"/>
            </w:pPr>
            <w:r w:rsidRPr="00214AB5">
              <w:t>0</w:t>
            </w:r>
          </w:p>
        </w:tc>
      </w:tr>
      <w:tr w:rsidR="00F10927" w:rsidRPr="00725EB1" w14:paraId="2D8E13DE" w14:textId="77777777" w:rsidTr="004031FB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080E59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B195D" w14:textId="77777777" w:rsidR="00F10927" w:rsidRPr="00725EB1" w:rsidRDefault="00F10927" w:rsidP="00C41797">
            <w:pPr>
              <w:jc w:val="center"/>
            </w:pPr>
            <w:r w:rsidRPr="00725EB1">
              <w:t>ФБ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8E4FE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5C6CE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8A134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D35F6" w14:textId="2F9643C6" w:rsidR="00F10927" w:rsidRPr="00725EB1" w:rsidRDefault="00F10927" w:rsidP="00C41797">
            <w:pPr>
              <w:ind w:right="-115"/>
              <w:jc w:val="center"/>
            </w:pPr>
            <w:r>
              <w:t>173964831</w:t>
            </w:r>
            <w:r w:rsidR="0028228A">
              <w:t>,</w:t>
            </w:r>
            <w: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BF1B0" w14:textId="440F5519" w:rsidR="00F10927" w:rsidRPr="00725EB1" w:rsidRDefault="002354B1" w:rsidP="00C41797">
            <w:pPr>
              <w:jc w:val="center"/>
            </w:pPr>
            <w:r>
              <w:t>67664109</w:t>
            </w:r>
            <w:r w:rsidR="0028228A">
              <w:t>,</w:t>
            </w:r>
            <w:r>
              <w:t>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C62E" w14:textId="77777777" w:rsidR="00F10927" w:rsidRPr="00725EB1" w:rsidRDefault="00F10927" w:rsidP="00C41797">
            <w:pPr>
              <w:jc w:val="center"/>
            </w:pPr>
            <w:r w:rsidRPr="00214AB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9301" w14:textId="77777777" w:rsidR="00F10927" w:rsidRDefault="00F10927" w:rsidP="00C41797">
            <w:pPr>
              <w:jc w:val="center"/>
            </w:pPr>
            <w:r w:rsidRPr="00214AB5">
              <w:t>0</w:t>
            </w:r>
          </w:p>
        </w:tc>
      </w:tr>
      <w:tr w:rsidR="00F10927" w:rsidRPr="00725EB1" w14:paraId="1811C212" w14:textId="77777777" w:rsidTr="004031FB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E9CED37" w14:textId="77777777" w:rsidR="00F10927" w:rsidRPr="00725EB1" w:rsidRDefault="00F10927" w:rsidP="00C41797">
            <w:pPr>
              <w:snapToGrid w:val="0"/>
            </w:pPr>
            <w:bookmarkStart w:id="15" w:name="_Hlk57034297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51EFD" w14:textId="77777777" w:rsidR="00F10927" w:rsidRPr="00725EB1" w:rsidRDefault="00F10927" w:rsidP="00C41797">
            <w:pPr>
              <w:jc w:val="center"/>
            </w:pPr>
            <w:r w:rsidRPr="00725EB1">
              <w:t>РБ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298BD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A79C8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EAF72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D6E52" w14:textId="0FAA4753" w:rsidR="00F10927" w:rsidRPr="00725EB1" w:rsidRDefault="00F10927" w:rsidP="00C41797">
            <w:pPr>
              <w:jc w:val="center"/>
            </w:pPr>
            <w:r>
              <w:t>13732004</w:t>
            </w:r>
            <w:r w:rsidR="0028228A">
              <w:t>,</w:t>
            </w:r>
            <w:r>
              <w:t>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E2BAF" w14:textId="13BA6299" w:rsidR="00F10927" w:rsidRPr="00725EB1" w:rsidRDefault="002354B1" w:rsidP="00C41797">
            <w:pPr>
              <w:jc w:val="center"/>
            </w:pPr>
            <w:r>
              <w:t>30030275</w:t>
            </w:r>
            <w:r w:rsidR="0028228A">
              <w:t>,</w:t>
            </w:r>
            <w: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C7FE" w14:textId="77777777" w:rsidR="00F10927" w:rsidRPr="00725EB1" w:rsidRDefault="00F10927" w:rsidP="00C41797">
            <w:pPr>
              <w:jc w:val="center"/>
            </w:pPr>
            <w:r w:rsidRPr="00214AB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38F0" w14:textId="77777777" w:rsidR="00F10927" w:rsidRDefault="00F10927" w:rsidP="00C41797">
            <w:pPr>
              <w:jc w:val="center"/>
            </w:pPr>
            <w:r w:rsidRPr="00214AB5">
              <w:t>0</w:t>
            </w:r>
          </w:p>
        </w:tc>
      </w:tr>
      <w:tr w:rsidR="00F10927" w:rsidRPr="00725EB1" w14:paraId="068AB194" w14:textId="77777777" w:rsidTr="004031FB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4EE781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44C8F" w14:textId="77777777" w:rsidR="00F10927" w:rsidRPr="00725EB1" w:rsidRDefault="00F10927" w:rsidP="00C41797">
            <w:pPr>
              <w:jc w:val="center"/>
            </w:pPr>
            <w:r w:rsidRPr="00725EB1">
              <w:t>МО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9F060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77868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2E60E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06A5F" w14:textId="35031695" w:rsidR="00F10927" w:rsidRPr="00725EB1" w:rsidRDefault="00F10927" w:rsidP="00C41797">
            <w:pPr>
              <w:jc w:val="center"/>
            </w:pPr>
            <w:r>
              <w:t>3830547</w:t>
            </w:r>
            <w:r w:rsidR="0028228A">
              <w:t>,</w:t>
            </w:r>
            <w:r>
              <w:t>0</w:t>
            </w:r>
            <w:r w:rsidR="0028228A"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D9CB2" w14:textId="7960600C" w:rsidR="00F10927" w:rsidRPr="002354B1" w:rsidRDefault="002354B1" w:rsidP="00C41797">
            <w:pPr>
              <w:jc w:val="center"/>
            </w:pPr>
            <w:r>
              <w:t>1993793</w:t>
            </w:r>
            <w:r w:rsidR="0028228A">
              <w:t>,</w:t>
            </w:r>
            <w:r>
              <w:t>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3EDE" w14:textId="77777777" w:rsidR="00F10927" w:rsidRPr="00725EB1" w:rsidRDefault="00F10927" w:rsidP="00C41797">
            <w:pPr>
              <w:jc w:val="center"/>
            </w:pPr>
            <w:r w:rsidRPr="00214AB5"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9B32" w14:textId="77777777" w:rsidR="00F10927" w:rsidRDefault="00F10927" w:rsidP="00C41797">
            <w:pPr>
              <w:jc w:val="center"/>
            </w:pPr>
            <w:r w:rsidRPr="00214AB5">
              <w:t>0</w:t>
            </w:r>
          </w:p>
        </w:tc>
      </w:tr>
      <w:tr w:rsidR="00F10927" w:rsidRPr="00725EB1" w14:paraId="6D9FAECB" w14:textId="77777777" w:rsidTr="004031FB">
        <w:trPr>
          <w:trHeight w:val="255"/>
        </w:trPr>
        <w:tc>
          <w:tcPr>
            <w:tcW w:w="369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CB40E7" w14:textId="77777777" w:rsidR="00F10927" w:rsidRPr="00725EB1" w:rsidRDefault="00F10927" w:rsidP="00C41797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591FE" w14:textId="77777777" w:rsidR="00F10927" w:rsidRPr="00725EB1" w:rsidRDefault="00F10927" w:rsidP="00C41797">
            <w:pPr>
              <w:jc w:val="center"/>
            </w:pPr>
            <w:r w:rsidRPr="00725EB1">
              <w:t>ВИ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EA054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9954D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17C33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6601C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1D2C3" w14:textId="77777777" w:rsidR="00F10927" w:rsidRPr="00725EB1" w:rsidRDefault="00F10927" w:rsidP="00C417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4C59" w14:textId="77777777" w:rsidR="00F10927" w:rsidRPr="00725EB1" w:rsidRDefault="00F10927" w:rsidP="00C41797">
            <w:pPr>
              <w:spacing w:line="276" w:lineRule="auto"/>
              <w:jc w:val="center"/>
            </w:pPr>
            <w:r w:rsidRPr="00214AB5"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AD13" w14:textId="77777777" w:rsidR="00F10927" w:rsidRDefault="00F10927" w:rsidP="00C41797">
            <w:pPr>
              <w:spacing w:line="276" w:lineRule="auto"/>
              <w:jc w:val="center"/>
            </w:pPr>
            <w:r w:rsidRPr="00214AB5">
              <w:t>0</w:t>
            </w:r>
          </w:p>
        </w:tc>
      </w:tr>
      <w:tr w:rsidR="0028228A" w:rsidRPr="00725EB1" w14:paraId="48C78B89" w14:textId="77777777" w:rsidTr="004031FB">
        <w:trPr>
          <w:trHeight w:val="567"/>
        </w:trPr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19450" w14:textId="77777777" w:rsidR="0028228A" w:rsidRPr="00C70B15" w:rsidRDefault="0028228A" w:rsidP="00E20BF4">
            <w:pPr>
              <w:snapToGrid w:val="0"/>
              <w:rPr>
                <w:b/>
                <w:bCs/>
              </w:rPr>
            </w:pPr>
            <w:bookmarkStart w:id="16" w:name="_Hlk144113379"/>
            <w:bookmarkEnd w:id="15"/>
            <w:r w:rsidRPr="00C70B15">
              <w:rPr>
                <w:b/>
                <w:bCs/>
              </w:rPr>
              <w:t xml:space="preserve">Субсидии на компенсацию сельскохозяйственным товаропроизводителям части затрат на </w:t>
            </w:r>
            <w:r>
              <w:rPr>
                <w:b/>
                <w:bCs/>
              </w:rPr>
              <w:t>производство зерновых культур</w:t>
            </w:r>
          </w:p>
          <w:bookmarkEnd w:id="16"/>
          <w:p w14:paraId="31A39090" w14:textId="77777777" w:rsidR="0028228A" w:rsidRPr="00725EB1" w:rsidRDefault="0028228A" w:rsidP="00E20BF4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DB36F" w14:textId="1EEF0D44" w:rsidR="0028228A" w:rsidRPr="00725EB1" w:rsidRDefault="0028228A" w:rsidP="00E20BF4">
            <w:pPr>
              <w:jc w:val="center"/>
            </w:pPr>
            <w:r>
              <w:t>Всего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09A255" w14:textId="77777777" w:rsidR="0028228A" w:rsidRPr="00725EB1" w:rsidRDefault="0028228A" w:rsidP="00E20BF4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A57E34" w14:textId="77777777" w:rsidR="0028228A" w:rsidRPr="00725EB1" w:rsidRDefault="0028228A" w:rsidP="00E20BF4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E77D3C" w14:textId="77777777" w:rsidR="0028228A" w:rsidRPr="00725EB1" w:rsidRDefault="0028228A" w:rsidP="00E20BF4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BC59A9" w14:textId="0CD73FD1" w:rsidR="0028228A" w:rsidRPr="00725EB1" w:rsidRDefault="0028228A" w:rsidP="00C25E34">
            <w:pPr>
              <w:jc w:val="center"/>
            </w:pPr>
            <w:r>
              <w:t>2949000,00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C893B2" w14:textId="77777777" w:rsidR="0028228A" w:rsidRPr="00725EB1" w:rsidRDefault="0028228A" w:rsidP="00C25E34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37A82" w14:textId="77777777" w:rsidR="0028228A" w:rsidRPr="00684F5D" w:rsidRDefault="0028228A" w:rsidP="0028228A"/>
          <w:p w14:paraId="79BFA62A" w14:textId="08E1838B" w:rsidR="0028228A" w:rsidRPr="00684F5D" w:rsidRDefault="0028228A" w:rsidP="0028228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568A66" w14:textId="77777777" w:rsidR="0028228A" w:rsidRPr="00684F5D" w:rsidRDefault="0028228A" w:rsidP="0028228A">
            <w:pPr>
              <w:jc w:val="center"/>
            </w:pPr>
          </w:p>
          <w:p w14:paraId="48E5C43D" w14:textId="37057331" w:rsidR="0028228A" w:rsidRPr="00684F5D" w:rsidRDefault="0028228A" w:rsidP="0028228A">
            <w:r>
              <w:t xml:space="preserve">         0</w:t>
            </w:r>
          </w:p>
        </w:tc>
      </w:tr>
      <w:tr w:rsidR="0028228A" w:rsidRPr="00725EB1" w14:paraId="67EE5015" w14:textId="77777777" w:rsidTr="004031FB">
        <w:trPr>
          <w:trHeight w:val="1088"/>
        </w:trPr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967B5" w14:textId="77777777" w:rsidR="0028228A" w:rsidRPr="00C70B15" w:rsidRDefault="0028228A" w:rsidP="00E20BF4">
            <w:pPr>
              <w:snapToGrid w:val="0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82C6FD5" w14:textId="566C06FF" w:rsidR="0028228A" w:rsidRDefault="0028228A" w:rsidP="00E20BF4">
            <w:pPr>
              <w:jc w:val="center"/>
            </w:pPr>
            <w:r>
              <w:t>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B197E" w14:textId="5AFCD75A" w:rsidR="0028228A" w:rsidRDefault="0028228A" w:rsidP="00E20BF4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DCBD0" w14:textId="30DE8FCE" w:rsidR="0028228A" w:rsidRDefault="0028228A" w:rsidP="00E20BF4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0F0FC" w14:textId="653FB231" w:rsidR="0028228A" w:rsidRDefault="0028228A" w:rsidP="00E20BF4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9C84A" w14:textId="7B8C9353" w:rsidR="0028228A" w:rsidRDefault="0028228A" w:rsidP="00C25E34">
            <w:pPr>
              <w:jc w:val="center"/>
            </w:pPr>
            <w:r>
              <w:t>2949000,00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5A96D" w14:textId="57A3F244" w:rsidR="0028228A" w:rsidRDefault="0028228A" w:rsidP="00C25E34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AD07" w14:textId="77777777" w:rsidR="0028228A" w:rsidRDefault="0028228A" w:rsidP="00C25E34">
            <w:pPr>
              <w:jc w:val="center"/>
            </w:pPr>
          </w:p>
          <w:p w14:paraId="3791C631" w14:textId="2C2B430A" w:rsidR="0028228A" w:rsidRPr="00684F5D" w:rsidRDefault="0028228A" w:rsidP="00C25E34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69E8" w14:textId="77777777" w:rsidR="0028228A" w:rsidRDefault="0028228A" w:rsidP="00C25E34">
            <w:pPr>
              <w:jc w:val="center"/>
            </w:pPr>
          </w:p>
          <w:p w14:paraId="6E6D088F" w14:textId="2B75A994" w:rsidR="0028228A" w:rsidRPr="00684F5D" w:rsidRDefault="0028228A" w:rsidP="00C25E34">
            <w:pPr>
              <w:jc w:val="center"/>
            </w:pPr>
            <w:r>
              <w:t>0</w:t>
            </w:r>
          </w:p>
        </w:tc>
      </w:tr>
      <w:tr w:rsidR="00F10927" w:rsidRPr="00725EB1" w14:paraId="33BE3A3D" w14:textId="77777777" w:rsidTr="004031FB">
        <w:trPr>
          <w:trHeight w:val="526"/>
        </w:trPr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0E8DA" w14:textId="77777777" w:rsidR="00F10927" w:rsidRPr="00C70B15" w:rsidRDefault="00F10927" w:rsidP="005C4BBC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Субсидии на финансовое обеспечение затрат юридических лиц по организации занятости работников рыбохозяйственных организаций в период введения ограничения добычи (вылова) и реализации омуля в РБ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AA7C4" w14:textId="77777777" w:rsidR="00F10927" w:rsidRDefault="00F10927" w:rsidP="005C4BBC">
            <w:pPr>
              <w:jc w:val="center"/>
            </w:pPr>
            <w:r w:rsidRPr="00725EB1">
              <w:t>Всего</w:t>
            </w:r>
          </w:p>
          <w:p w14:paraId="1731C41F" w14:textId="77777777" w:rsidR="00F20FA8" w:rsidRDefault="00F20FA8" w:rsidP="005C4BB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D9354" w14:textId="77777777" w:rsidR="00F10927" w:rsidRDefault="00F10927" w:rsidP="005C4BB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9F4F4" w14:textId="77777777" w:rsidR="00F10927" w:rsidRDefault="00F10927" w:rsidP="005C4B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6FCCD" w14:textId="5B1B4CE5" w:rsidR="00F10927" w:rsidRDefault="00F10927" w:rsidP="005C4BBC">
            <w:pPr>
              <w:jc w:val="center"/>
            </w:pPr>
            <w:r>
              <w:t>2983988</w:t>
            </w:r>
            <w:r w:rsidR="0028228A">
              <w:t>,</w:t>
            </w:r>
            <w:r>
              <w:t>7</w:t>
            </w:r>
            <w:r w:rsidR="0028228A"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CF4E1" w14:textId="7D8EAE13" w:rsidR="00F10927" w:rsidRDefault="00F10927" w:rsidP="005C4BBC">
            <w:pPr>
              <w:jc w:val="center"/>
            </w:pPr>
            <w:r>
              <w:t>5551109</w:t>
            </w:r>
            <w:r w:rsidR="0028228A">
              <w:t>,</w:t>
            </w:r>
            <w:r>
              <w:t>55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B1C40" w14:textId="10656A87" w:rsidR="00F10927" w:rsidRDefault="00F10927" w:rsidP="005C4BBC">
            <w:pPr>
              <w:jc w:val="center"/>
            </w:pPr>
            <w:r>
              <w:t>11278405</w:t>
            </w:r>
            <w:r w:rsidR="0028228A">
              <w:t>,</w:t>
            </w:r>
            <w:r>
              <w:t>32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AC26" w14:textId="25658F61" w:rsidR="00F10927" w:rsidRDefault="00FA7F9B" w:rsidP="007C0DAF">
            <w:r>
              <w:t>13283144</w:t>
            </w:r>
            <w:r w:rsidR="0028228A">
              <w:t>,</w:t>
            </w:r>
            <w:r>
              <w:t>08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2A09" w14:textId="77777777" w:rsidR="00F10927" w:rsidRDefault="00F10927" w:rsidP="005C4BBC">
            <w:pPr>
              <w:jc w:val="center"/>
            </w:pPr>
          </w:p>
        </w:tc>
      </w:tr>
      <w:tr w:rsidR="00F10927" w:rsidRPr="00725EB1" w14:paraId="4BAF279B" w14:textId="77777777" w:rsidTr="004031FB">
        <w:trPr>
          <w:trHeight w:val="672"/>
        </w:trPr>
        <w:tc>
          <w:tcPr>
            <w:tcW w:w="3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D16E5" w14:textId="77777777" w:rsidR="00F10927" w:rsidRPr="00C70B15" w:rsidRDefault="00F10927" w:rsidP="005C4BBC">
            <w:pPr>
              <w:snapToGrid w:val="0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415C7" w14:textId="77777777" w:rsidR="00F10927" w:rsidRDefault="00F10927" w:rsidP="005C4BBC">
            <w:pPr>
              <w:jc w:val="center"/>
            </w:pPr>
            <w:r w:rsidRPr="00725EB1">
              <w:t>РБ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42AD0" w14:textId="77777777" w:rsidR="00F10927" w:rsidRDefault="00F10927" w:rsidP="005C4BB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B5E42" w14:textId="77777777" w:rsidR="00F10927" w:rsidRDefault="00F10927" w:rsidP="005C4B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BC4A5" w14:textId="5C23CCFC" w:rsidR="00F10927" w:rsidRDefault="00F10927" w:rsidP="005C4BBC">
            <w:pPr>
              <w:jc w:val="center"/>
            </w:pPr>
            <w:r>
              <w:t>2924308</w:t>
            </w:r>
            <w:r w:rsidR="0028228A">
              <w:t>,</w:t>
            </w:r>
            <w: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3D065" w14:textId="0956FB9C" w:rsidR="00F10927" w:rsidRDefault="00F10927" w:rsidP="005C4BBC">
            <w:pPr>
              <w:jc w:val="center"/>
            </w:pPr>
            <w:r>
              <w:t>5440087</w:t>
            </w:r>
            <w:r w:rsidR="0028228A">
              <w:t>,</w:t>
            </w:r>
            <w:r>
              <w:t>35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EA674" w14:textId="300DDBD1" w:rsidR="00F10927" w:rsidRDefault="00F10927" w:rsidP="005C4BBC">
            <w:pPr>
              <w:jc w:val="center"/>
            </w:pPr>
            <w:r>
              <w:t>11048405</w:t>
            </w:r>
            <w:r w:rsidR="0028228A">
              <w:t>,</w:t>
            </w:r>
            <w:r>
              <w:t>32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A269" w14:textId="4583D352" w:rsidR="00F10927" w:rsidRDefault="00FD2516" w:rsidP="00C25E34">
            <w:pPr>
              <w:ind w:left="34" w:hanging="34"/>
              <w:jc w:val="center"/>
            </w:pPr>
            <w:r>
              <w:t>12884644</w:t>
            </w:r>
            <w:r w:rsidR="0028228A">
              <w:t>,</w:t>
            </w:r>
            <w:r>
              <w:t>08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49B2" w14:textId="77777777" w:rsidR="00F10927" w:rsidRDefault="00F10927" w:rsidP="005C4BBC">
            <w:pPr>
              <w:jc w:val="center"/>
            </w:pPr>
          </w:p>
        </w:tc>
      </w:tr>
      <w:tr w:rsidR="00F10927" w:rsidRPr="00725EB1" w14:paraId="0271E6FB" w14:textId="77777777" w:rsidTr="004031FB">
        <w:trPr>
          <w:trHeight w:val="1147"/>
        </w:trPr>
        <w:tc>
          <w:tcPr>
            <w:tcW w:w="3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F3410" w14:textId="77777777" w:rsidR="00F10927" w:rsidRPr="00C70B15" w:rsidRDefault="00F10927" w:rsidP="005C4BBC">
            <w:pPr>
              <w:snapToGrid w:val="0"/>
              <w:rPr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CF99E" w14:textId="77777777" w:rsidR="00F10927" w:rsidRDefault="00F10927" w:rsidP="005C4BBC">
            <w:pPr>
              <w:jc w:val="center"/>
            </w:pPr>
            <w:r w:rsidRPr="00725EB1">
              <w:t>МО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0F7E4" w14:textId="77777777" w:rsidR="00F10927" w:rsidRDefault="00F10927" w:rsidP="005C4BBC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2C956" w14:textId="77777777" w:rsidR="00F10927" w:rsidRDefault="00F10927" w:rsidP="005C4BBC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2A41C" w14:textId="3939093A" w:rsidR="00F10927" w:rsidRDefault="00F10927" w:rsidP="005C4BBC">
            <w:pPr>
              <w:jc w:val="center"/>
            </w:pPr>
            <w:r>
              <w:t>59679</w:t>
            </w:r>
            <w:r w:rsidR="0028228A">
              <w:t>,</w:t>
            </w:r>
            <w:r>
              <w:t>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EA507" w14:textId="3DC0918A" w:rsidR="00F10927" w:rsidRDefault="00F10927" w:rsidP="005C4BBC">
            <w:pPr>
              <w:jc w:val="center"/>
            </w:pPr>
            <w:r>
              <w:t>111022</w:t>
            </w:r>
            <w:r w:rsidR="0028228A">
              <w:t>,</w:t>
            </w:r>
            <w:r>
              <w:t>2</w:t>
            </w:r>
            <w:r w:rsidR="0028228A"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DFC18" w14:textId="5EBB35D4" w:rsidR="00F10927" w:rsidRDefault="00F10927" w:rsidP="005C4BBC">
            <w:pPr>
              <w:jc w:val="center"/>
            </w:pPr>
            <w:r>
              <w:t>230000</w:t>
            </w:r>
            <w:r w:rsidR="0028228A">
              <w:t>,</w:t>
            </w:r>
            <w: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1CFA" w14:textId="77777777" w:rsidR="00F10927" w:rsidRDefault="00F10927" w:rsidP="005C4BBC">
            <w:pPr>
              <w:jc w:val="center"/>
            </w:pPr>
          </w:p>
          <w:p w14:paraId="56ED9130" w14:textId="77777777" w:rsidR="00F10927" w:rsidRDefault="00F10927" w:rsidP="00684F5D">
            <w:r>
              <w:t xml:space="preserve">  </w:t>
            </w:r>
          </w:p>
          <w:p w14:paraId="72E7CDB4" w14:textId="3964F2D0" w:rsidR="00F10927" w:rsidRDefault="00FA7F9B" w:rsidP="00684F5D">
            <w:r>
              <w:t xml:space="preserve">   398500</w:t>
            </w:r>
            <w:r w:rsidR="0028228A">
              <w:t>,</w:t>
            </w:r>
            <w: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687A" w14:textId="77777777" w:rsidR="00F10927" w:rsidRDefault="00F10927" w:rsidP="005C4BBC">
            <w:pPr>
              <w:jc w:val="center"/>
            </w:pPr>
          </w:p>
        </w:tc>
      </w:tr>
      <w:tr w:rsidR="00F10927" w:rsidRPr="00725EB1" w14:paraId="7DBCD06E" w14:textId="77777777" w:rsidTr="004031FB">
        <w:trPr>
          <w:trHeight w:val="255"/>
        </w:trPr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ED32" w14:textId="77777777" w:rsidR="00F10927" w:rsidRDefault="00F10927" w:rsidP="005C4BBC">
            <w:pPr>
              <w:snapToGrid w:val="0"/>
            </w:pPr>
            <w:r>
              <w:t>ИТОГО: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B671FC" w14:textId="77777777" w:rsidR="00F10927" w:rsidRPr="00725EB1" w:rsidRDefault="00F10927" w:rsidP="005C4BBC">
            <w:pPr>
              <w:jc w:val="center"/>
            </w:pPr>
            <w:r w:rsidRPr="00725EB1">
              <w:t>Всего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F7A5B" w14:textId="0B0B25B4" w:rsidR="00F10927" w:rsidRPr="00860A9C" w:rsidRDefault="00F10927" w:rsidP="005C4BBC">
            <w:pPr>
              <w:jc w:val="center"/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83383566</w:t>
            </w:r>
            <w:r w:rsidR="0028228A" w:rsidRPr="00860A9C">
              <w:rPr>
                <w:sz w:val="23"/>
                <w:szCs w:val="23"/>
              </w:rPr>
              <w:t>,</w:t>
            </w:r>
            <w:r w:rsidRPr="00860A9C">
              <w:rPr>
                <w:sz w:val="23"/>
                <w:szCs w:val="23"/>
              </w:rPr>
              <w:t>32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5DC89" w14:textId="047F9868" w:rsidR="00F10927" w:rsidRPr="00860A9C" w:rsidRDefault="00F10927" w:rsidP="005C4BBC">
            <w:pPr>
              <w:jc w:val="center"/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79818032</w:t>
            </w:r>
            <w:r w:rsidR="0028228A" w:rsidRPr="00860A9C">
              <w:rPr>
                <w:sz w:val="23"/>
                <w:szCs w:val="23"/>
              </w:rPr>
              <w:t>,</w:t>
            </w:r>
            <w:r w:rsidRPr="00860A9C">
              <w:rPr>
                <w:sz w:val="23"/>
                <w:szCs w:val="23"/>
              </w:rPr>
              <w:t>32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A47C3" w14:textId="54762E38" w:rsidR="00F10927" w:rsidRPr="00860A9C" w:rsidRDefault="00F10927" w:rsidP="005C4BBC">
            <w:pPr>
              <w:jc w:val="center"/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3183988</w:t>
            </w:r>
            <w:r w:rsidR="004E3D84" w:rsidRPr="00860A9C">
              <w:rPr>
                <w:sz w:val="23"/>
                <w:szCs w:val="23"/>
              </w:rPr>
              <w:t>,</w:t>
            </w:r>
            <w:r w:rsidRPr="00860A9C">
              <w:rPr>
                <w:sz w:val="23"/>
                <w:szCs w:val="23"/>
              </w:rPr>
              <w:t>7</w:t>
            </w:r>
            <w:r w:rsidR="004E3D84" w:rsidRPr="00860A9C"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FF56E" w14:textId="076E0087" w:rsidR="00F10927" w:rsidRPr="00860A9C" w:rsidRDefault="00F10927" w:rsidP="005C4BBC">
            <w:pPr>
              <w:jc w:val="center"/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201325292</w:t>
            </w:r>
            <w:r w:rsidR="004E3D84" w:rsidRPr="00860A9C">
              <w:rPr>
                <w:sz w:val="23"/>
                <w:szCs w:val="23"/>
              </w:rPr>
              <w:t>,</w:t>
            </w:r>
            <w:r w:rsidRPr="00860A9C">
              <w:rPr>
                <w:sz w:val="23"/>
                <w:szCs w:val="23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764E3" w14:textId="646D3A20" w:rsidR="00F10927" w:rsidRPr="00860A9C" w:rsidRDefault="007C0DAF" w:rsidP="00F85142">
            <w:pPr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114479583</w:t>
            </w:r>
            <w:r w:rsidR="004E3D84" w:rsidRPr="00860A9C">
              <w:rPr>
                <w:sz w:val="23"/>
                <w:szCs w:val="23"/>
              </w:rPr>
              <w:t>,</w:t>
            </w:r>
            <w:r w:rsidRPr="00860A9C">
              <w:rPr>
                <w:sz w:val="23"/>
                <w:szCs w:val="23"/>
              </w:rPr>
              <w:t>38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0399" w14:textId="77777777" w:rsidR="00860A9C" w:rsidRPr="00860A9C" w:rsidRDefault="00860A9C" w:rsidP="005C4BBC">
            <w:pPr>
              <w:jc w:val="center"/>
              <w:rPr>
                <w:sz w:val="23"/>
                <w:szCs w:val="23"/>
              </w:rPr>
            </w:pPr>
          </w:p>
          <w:p w14:paraId="52F62FD5" w14:textId="739DD483" w:rsidR="00F10927" w:rsidRPr="00860A9C" w:rsidRDefault="00FA7F9B" w:rsidP="00860A9C">
            <w:pPr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16532173</w:t>
            </w:r>
            <w:r w:rsidR="004E3D84" w:rsidRPr="00860A9C">
              <w:rPr>
                <w:sz w:val="23"/>
                <w:szCs w:val="23"/>
              </w:rPr>
              <w:t>,</w:t>
            </w:r>
            <w:r w:rsidRPr="00860A9C">
              <w:rPr>
                <w:sz w:val="23"/>
                <w:szCs w:val="23"/>
              </w:rPr>
              <w:t>08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14CE" w14:textId="77777777" w:rsidR="00860A9C" w:rsidRPr="00860A9C" w:rsidRDefault="00860A9C" w:rsidP="005C4BBC">
            <w:pPr>
              <w:jc w:val="center"/>
              <w:rPr>
                <w:sz w:val="23"/>
                <w:szCs w:val="23"/>
              </w:rPr>
            </w:pPr>
          </w:p>
          <w:p w14:paraId="0A7DD65F" w14:textId="78D7E8E8" w:rsidR="00F10927" w:rsidRPr="00860A9C" w:rsidRDefault="007C0DAF" w:rsidP="005C4BBC">
            <w:pPr>
              <w:jc w:val="center"/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5052900</w:t>
            </w:r>
            <w:r w:rsidR="004E3D84" w:rsidRPr="00860A9C">
              <w:rPr>
                <w:sz w:val="23"/>
                <w:szCs w:val="23"/>
              </w:rPr>
              <w:t>,00</w:t>
            </w:r>
          </w:p>
          <w:p w14:paraId="698CACB0" w14:textId="77777777" w:rsidR="00860A9C" w:rsidRPr="00860A9C" w:rsidRDefault="00860A9C" w:rsidP="005C4BBC">
            <w:pPr>
              <w:jc w:val="center"/>
              <w:rPr>
                <w:sz w:val="23"/>
                <w:szCs w:val="23"/>
              </w:rPr>
            </w:pPr>
          </w:p>
          <w:p w14:paraId="4995D046" w14:textId="3334467A" w:rsidR="00860A9C" w:rsidRPr="00860A9C" w:rsidRDefault="00860A9C" w:rsidP="005C4BBC">
            <w:pPr>
              <w:jc w:val="center"/>
              <w:rPr>
                <w:sz w:val="23"/>
                <w:szCs w:val="23"/>
              </w:rPr>
            </w:pPr>
          </w:p>
        </w:tc>
      </w:tr>
      <w:tr w:rsidR="00F10927" w:rsidRPr="00725EB1" w14:paraId="044598F5" w14:textId="77777777" w:rsidTr="004031FB">
        <w:trPr>
          <w:trHeight w:val="255"/>
        </w:trPr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FF33" w14:textId="77777777" w:rsidR="00F10927" w:rsidRPr="00725EB1" w:rsidRDefault="00F10927" w:rsidP="005C4BBC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20F2F74" w14:textId="77777777" w:rsidR="00F10927" w:rsidRPr="00725EB1" w:rsidRDefault="00F10927" w:rsidP="005C4BBC">
            <w:pPr>
              <w:jc w:val="center"/>
            </w:pPr>
            <w:r w:rsidRPr="00725EB1">
              <w:t>ФБ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C4C82" w14:textId="5C95664D" w:rsidR="00F10927" w:rsidRPr="00860A9C" w:rsidRDefault="00F10927" w:rsidP="005C4BBC">
            <w:pPr>
              <w:jc w:val="center"/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70109981</w:t>
            </w:r>
            <w:r w:rsidR="0028228A" w:rsidRPr="00860A9C">
              <w:rPr>
                <w:sz w:val="23"/>
                <w:szCs w:val="23"/>
              </w:rPr>
              <w:t>,</w:t>
            </w:r>
            <w:r w:rsidRPr="00860A9C">
              <w:rPr>
                <w:sz w:val="23"/>
                <w:szCs w:val="23"/>
              </w:rPr>
              <w:t>62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FE91F" w14:textId="3F68B502" w:rsidR="00F10927" w:rsidRPr="00860A9C" w:rsidRDefault="00F10927" w:rsidP="005C4BBC">
            <w:pPr>
              <w:jc w:val="center"/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66378696</w:t>
            </w:r>
            <w:r w:rsidR="0028228A" w:rsidRPr="00860A9C">
              <w:rPr>
                <w:sz w:val="23"/>
                <w:szCs w:val="23"/>
              </w:rPr>
              <w:t>,</w:t>
            </w:r>
            <w:r w:rsidRPr="00860A9C">
              <w:rPr>
                <w:sz w:val="23"/>
                <w:szCs w:val="23"/>
              </w:rPr>
              <w:t>76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F388F" w14:textId="77777777" w:rsidR="00F10927" w:rsidRPr="00860A9C" w:rsidRDefault="00F10927" w:rsidP="005C4BBC">
            <w:pPr>
              <w:jc w:val="center"/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987D1" w14:textId="794B8FAA" w:rsidR="00F10927" w:rsidRPr="00860A9C" w:rsidRDefault="00F10927" w:rsidP="005C4BBC">
            <w:pPr>
              <w:jc w:val="center"/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174635151</w:t>
            </w:r>
            <w:r w:rsidR="004E3D84" w:rsidRPr="00860A9C">
              <w:rPr>
                <w:sz w:val="23"/>
                <w:szCs w:val="23"/>
              </w:rPr>
              <w:t>,</w:t>
            </w:r>
            <w:r w:rsidRPr="00860A9C">
              <w:rPr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C0371" w14:textId="550CC5B5" w:rsidR="00F10927" w:rsidRPr="00860A9C" w:rsidRDefault="002354B1" w:rsidP="005C4BBC">
            <w:pPr>
              <w:jc w:val="center"/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69909387</w:t>
            </w:r>
            <w:r w:rsidR="004E3D84" w:rsidRPr="00860A9C">
              <w:rPr>
                <w:sz w:val="23"/>
                <w:szCs w:val="23"/>
              </w:rPr>
              <w:t>,</w:t>
            </w:r>
            <w:r w:rsidRPr="00860A9C">
              <w:rPr>
                <w:sz w:val="23"/>
                <w:szCs w:val="23"/>
              </w:rPr>
              <w:t>41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C776" w14:textId="4CD531C7" w:rsidR="00F10927" w:rsidRPr="00860A9C" w:rsidRDefault="00FD2516" w:rsidP="005C4BBC">
            <w:pPr>
              <w:jc w:val="center"/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207832</w:t>
            </w:r>
            <w:r w:rsidR="004E3D84" w:rsidRPr="00860A9C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7168" w14:textId="77777777" w:rsidR="00F10927" w:rsidRPr="00860A9C" w:rsidRDefault="00F10927" w:rsidP="005C4BBC">
            <w:pPr>
              <w:jc w:val="center"/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0</w:t>
            </w:r>
          </w:p>
          <w:p w14:paraId="7C7F2609" w14:textId="77777777" w:rsidR="00860A9C" w:rsidRPr="00860A9C" w:rsidRDefault="00860A9C" w:rsidP="005C4BBC">
            <w:pPr>
              <w:jc w:val="center"/>
              <w:rPr>
                <w:sz w:val="23"/>
                <w:szCs w:val="23"/>
              </w:rPr>
            </w:pPr>
          </w:p>
          <w:p w14:paraId="2CFCE9A9" w14:textId="77777777" w:rsidR="00860A9C" w:rsidRPr="00860A9C" w:rsidRDefault="00860A9C" w:rsidP="005C4BBC">
            <w:pPr>
              <w:jc w:val="center"/>
              <w:rPr>
                <w:sz w:val="23"/>
                <w:szCs w:val="23"/>
              </w:rPr>
            </w:pPr>
          </w:p>
        </w:tc>
      </w:tr>
      <w:tr w:rsidR="00F10927" w:rsidRPr="00725EB1" w14:paraId="632A9F99" w14:textId="77777777" w:rsidTr="004031FB">
        <w:trPr>
          <w:trHeight w:val="222"/>
        </w:trPr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991B1" w14:textId="77777777" w:rsidR="00F10927" w:rsidRPr="00725EB1" w:rsidRDefault="00F10927" w:rsidP="005C4BBC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273752" w14:textId="77777777" w:rsidR="00F10927" w:rsidRPr="00725EB1" w:rsidRDefault="00F10927" w:rsidP="005C4BBC">
            <w:pPr>
              <w:jc w:val="center"/>
            </w:pPr>
            <w:r w:rsidRPr="00725EB1">
              <w:t>РБ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24717" w14:textId="2DDE55FD" w:rsidR="00F10927" w:rsidRPr="00860A9C" w:rsidRDefault="00F10927" w:rsidP="005C4BBC">
            <w:pPr>
              <w:jc w:val="center"/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4495129</w:t>
            </w:r>
            <w:r w:rsidR="0028228A" w:rsidRPr="00860A9C">
              <w:rPr>
                <w:sz w:val="23"/>
                <w:szCs w:val="23"/>
              </w:rPr>
              <w:t>,</w:t>
            </w:r>
            <w:r w:rsidRPr="00860A9C">
              <w:rPr>
                <w:sz w:val="23"/>
                <w:szCs w:val="23"/>
              </w:rPr>
              <w:t>93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E1267" w14:textId="7BF40A96" w:rsidR="00F10927" w:rsidRPr="00860A9C" w:rsidRDefault="00F10927" w:rsidP="005C4BBC">
            <w:pPr>
              <w:jc w:val="center"/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1477742</w:t>
            </w:r>
            <w:r w:rsidR="0028228A" w:rsidRPr="00860A9C">
              <w:rPr>
                <w:sz w:val="23"/>
                <w:szCs w:val="23"/>
              </w:rPr>
              <w:t>,</w:t>
            </w:r>
            <w:r w:rsidRPr="00860A9C">
              <w:rPr>
                <w:sz w:val="23"/>
                <w:szCs w:val="23"/>
              </w:rPr>
              <w:t>79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4B31D" w14:textId="7DF5C744" w:rsidR="00F10927" w:rsidRPr="00860A9C" w:rsidRDefault="00F10927" w:rsidP="005C4BBC">
            <w:pPr>
              <w:jc w:val="center"/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2924308</w:t>
            </w:r>
            <w:r w:rsidR="004E3D84" w:rsidRPr="00860A9C">
              <w:rPr>
                <w:sz w:val="23"/>
                <w:szCs w:val="23"/>
              </w:rPr>
              <w:t>,</w:t>
            </w:r>
            <w:r w:rsidRPr="00860A9C">
              <w:rPr>
                <w:sz w:val="23"/>
                <w:szCs w:val="23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83420" w14:textId="65835A0A" w:rsidR="00F10927" w:rsidRPr="00860A9C" w:rsidRDefault="00F10927" w:rsidP="005C4BBC">
            <w:pPr>
              <w:jc w:val="center"/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19185772</w:t>
            </w:r>
            <w:r w:rsidR="004E3D84" w:rsidRPr="00860A9C">
              <w:rPr>
                <w:sz w:val="23"/>
                <w:szCs w:val="23"/>
              </w:rPr>
              <w:t>,</w:t>
            </w:r>
            <w:r w:rsidRPr="00860A9C">
              <w:rPr>
                <w:sz w:val="23"/>
                <w:szCs w:val="23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4B29B" w14:textId="1A5E1521" w:rsidR="00F10927" w:rsidRPr="00860A9C" w:rsidRDefault="002354B1" w:rsidP="005C4BBC">
            <w:pPr>
              <w:jc w:val="center"/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41124502</w:t>
            </w:r>
            <w:r w:rsidR="004E3D84" w:rsidRPr="00860A9C">
              <w:rPr>
                <w:sz w:val="23"/>
                <w:szCs w:val="23"/>
              </w:rPr>
              <w:t>,</w:t>
            </w:r>
            <w:r w:rsidRPr="00860A9C">
              <w:rPr>
                <w:sz w:val="23"/>
                <w:szCs w:val="23"/>
              </w:rPr>
              <w:t>92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84E6" w14:textId="1693E010" w:rsidR="00F10927" w:rsidRPr="00860A9C" w:rsidRDefault="00FD2516" w:rsidP="005C4BBC">
            <w:pPr>
              <w:jc w:val="center"/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12905643</w:t>
            </w:r>
            <w:r w:rsidR="004E3D84" w:rsidRPr="00860A9C">
              <w:rPr>
                <w:sz w:val="23"/>
                <w:szCs w:val="23"/>
              </w:rPr>
              <w:t>,</w:t>
            </w:r>
            <w:r w:rsidRPr="00860A9C">
              <w:rPr>
                <w:sz w:val="23"/>
                <w:szCs w:val="23"/>
              </w:rPr>
              <w:t>08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80B3" w14:textId="77777777" w:rsidR="00F10927" w:rsidRPr="00860A9C" w:rsidRDefault="007C0DAF" w:rsidP="005C4BBC">
            <w:pPr>
              <w:jc w:val="center"/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5052900</w:t>
            </w:r>
            <w:r w:rsidR="004E3D84" w:rsidRPr="00860A9C">
              <w:rPr>
                <w:sz w:val="23"/>
                <w:szCs w:val="23"/>
              </w:rPr>
              <w:t>,00</w:t>
            </w:r>
          </w:p>
          <w:p w14:paraId="074077CC" w14:textId="77777777" w:rsidR="00860A9C" w:rsidRPr="00860A9C" w:rsidRDefault="00860A9C" w:rsidP="005C4BBC">
            <w:pPr>
              <w:jc w:val="center"/>
              <w:rPr>
                <w:sz w:val="23"/>
                <w:szCs w:val="23"/>
              </w:rPr>
            </w:pPr>
          </w:p>
          <w:p w14:paraId="013B6C4A" w14:textId="26ECF24D" w:rsidR="00860A9C" w:rsidRPr="00860A9C" w:rsidRDefault="00860A9C" w:rsidP="005C4BBC">
            <w:pPr>
              <w:jc w:val="center"/>
              <w:rPr>
                <w:sz w:val="23"/>
                <w:szCs w:val="23"/>
              </w:rPr>
            </w:pPr>
          </w:p>
        </w:tc>
      </w:tr>
      <w:tr w:rsidR="00F10927" w:rsidRPr="00725EB1" w14:paraId="42EA5A51" w14:textId="77777777" w:rsidTr="004031FB">
        <w:trPr>
          <w:trHeight w:val="326"/>
        </w:trPr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98998" w14:textId="77777777" w:rsidR="00F10927" w:rsidRPr="00725EB1" w:rsidRDefault="00F10927" w:rsidP="005C4BBC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608454" w14:textId="77777777" w:rsidR="00F10927" w:rsidRPr="00725EB1" w:rsidRDefault="00F10927" w:rsidP="005C4BBC">
            <w:pPr>
              <w:jc w:val="center"/>
            </w:pPr>
            <w:r w:rsidRPr="00725EB1">
              <w:t>МО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C16AF4" w14:textId="16828695" w:rsidR="00F10927" w:rsidRPr="00860A9C" w:rsidRDefault="00F10927" w:rsidP="005C4BBC">
            <w:pPr>
              <w:jc w:val="center"/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6879861</w:t>
            </w:r>
            <w:r w:rsidR="0028228A" w:rsidRPr="00860A9C">
              <w:rPr>
                <w:sz w:val="23"/>
                <w:szCs w:val="23"/>
              </w:rPr>
              <w:t>,</w:t>
            </w:r>
            <w:r w:rsidRPr="00860A9C">
              <w:rPr>
                <w:sz w:val="23"/>
                <w:szCs w:val="23"/>
              </w:rPr>
              <w:t>64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30BD5A" w14:textId="2EC8AE8D" w:rsidR="00F10927" w:rsidRPr="00860A9C" w:rsidRDefault="00F10927" w:rsidP="005C4BBC">
            <w:pPr>
              <w:jc w:val="center"/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9372319</w:t>
            </w:r>
            <w:r w:rsidR="0028228A" w:rsidRPr="00860A9C">
              <w:rPr>
                <w:sz w:val="23"/>
                <w:szCs w:val="23"/>
              </w:rPr>
              <w:t>,</w:t>
            </w:r>
            <w:r w:rsidRPr="00860A9C">
              <w:rPr>
                <w:sz w:val="23"/>
                <w:szCs w:val="23"/>
              </w:rPr>
              <w:t>67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DCEDB4" w14:textId="35A0709D" w:rsidR="00F10927" w:rsidRPr="00860A9C" w:rsidRDefault="00F10927" w:rsidP="005C4BBC">
            <w:pPr>
              <w:jc w:val="center"/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259679</w:t>
            </w:r>
            <w:r w:rsidR="004E3D84" w:rsidRPr="00860A9C">
              <w:rPr>
                <w:sz w:val="23"/>
                <w:szCs w:val="23"/>
              </w:rPr>
              <w:t>,</w:t>
            </w:r>
            <w:r w:rsidRPr="00860A9C">
              <w:rPr>
                <w:sz w:val="23"/>
                <w:szCs w:val="23"/>
              </w:rPr>
              <w:t>77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97E6BA" w14:textId="0611BCB1" w:rsidR="00F10927" w:rsidRPr="00860A9C" w:rsidRDefault="00F10927" w:rsidP="005C4BBC">
            <w:pPr>
              <w:jc w:val="center"/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7259569</w:t>
            </w:r>
            <w:r w:rsidR="004E3D84" w:rsidRPr="00860A9C">
              <w:rPr>
                <w:sz w:val="23"/>
                <w:szCs w:val="23"/>
              </w:rPr>
              <w:t>,</w:t>
            </w:r>
            <w:r w:rsidRPr="00860A9C">
              <w:rPr>
                <w:sz w:val="23"/>
                <w:szCs w:val="23"/>
              </w:rPr>
              <w:t>2</w:t>
            </w:r>
            <w:r w:rsidR="004E3D84" w:rsidRPr="00860A9C">
              <w:rPr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B1E94" w14:textId="07C94AFD" w:rsidR="00F10927" w:rsidRPr="00860A9C" w:rsidRDefault="007C0DAF" w:rsidP="005C4BBC">
            <w:pPr>
              <w:snapToGrid w:val="0"/>
              <w:jc w:val="center"/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2627443</w:t>
            </w:r>
            <w:r w:rsidR="004E3D84" w:rsidRPr="00860A9C">
              <w:rPr>
                <w:sz w:val="23"/>
                <w:szCs w:val="23"/>
              </w:rPr>
              <w:t>,</w:t>
            </w:r>
            <w:r w:rsidRPr="00860A9C">
              <w:rPr>
                <w:sz w:val="23"/>
                <w:szCs w:val="23"/>
              </w:rPr>
              <w:t>05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6950BF4C" w14:textId="32E4A7A5" w:rsidR="00F10927" w:rsidRPr="00860A9C" w:rsidRDefault="00FA7F9B" w:rsidP="005C4BBC">
            <w:pPr>
              <w:snapToGrid w:val="0"/>
              <w:jc w:val="center"/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798450</w:t>
            </w:r>
            <w:r w:rsidR="004E3D84" w:rsidRPr="00860A9C">
              <w:rPr>
                <w:sz w:val="23"/>
                <w:szCs w:val="23"/>
              </w:rPr>
              <w:t>,</w:t>
            </w:r>
            <w:r w:rsidRPr="00860A9C">
              <w:rPr>
                <w:sz w:val="23"/>
                <w:szCs w:val="23"/>
              </w:rPr>
              <w:t>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750EAC7" w14:textId="77777777" w:rsidR="00F10927" w:rsidRPr="00860A9C" w:rsidRDefault="007C0DAF" w:rsidP="005C4BBC">
            <w:pPr>
              <w:snapToGrid w:val="0"/>
              <w:jc w:val="center"/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0</w:t>
            </w:r>
          </w:p>
          <w:p w14:paraId="78A02B84" w14:textId="77777777" w:rsidR="00860A9C" w:rsidRPr="00860A9C" w:rsidRDefault="00860A9C" w:rsidP="005C4BBC">
            <w:pPr>
              <w:snapToGrid w:val="0"/>
              <w:jc w:val="center"/>
              <w:rPr>
                <w:sz w:val="23"/>
                <w:szCs w:val="23"/>
              </w:rPr>
            </w:pPr>
          </w:p>
          <w:p w14:paraId="59C7B4E7" w14:textId="3AF8FF15" w:rsidR="00860A9C" w:rsidRPr="00860A9C" w:rsidRDefault="00860A9C" w:rsidP="005C4BBC">
            <w:pPr>
              <w:snapToGrid w:val="0"/>
              <w:jc w:val="center"/>
              <w:rPr>
                <w:sz w:val="23"/>
                <w:szCs w:val="23"/>
              </w:rPr>
            </w:pPr>
          </w:p>
        </w:tc>
      </w:tr>
      <w:tr w:rsidR="00F10927" w:rsidRPr="00725EB1" w14:paraId="3199DD6A" w14:textId="77777777" w:rsidTr="004031FB">
        <w:trPr>
          <w:trHeight w:val="326"/>
        </w:trPr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BD34" w14:textId="77777777" w:rsidR="00F10927" w:rsidRPr="00725EB1" w:rsidRDefault="00F10927" w:rsidP="005C4BBC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423D52" w14:textId="77777777" w:rsidR="00F10927" w:rsidRPr="00725EB1" w:rsidRDefault="00F10927" w:rsidP="005C4BBC">
            <w:pPr>
              <w:jc w:val="center"/>
            </w:pPr>
            <w:r w:rsidRPr="00725EB1">
              <w:t>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74CEE" w14:textId="3075A8C5" w:rsidR="00F10927" w:rsidRPr="00860A9C" w:rsidRDefault="00F10927" w:rsidP="005C4BBC">
            <w:pPr>
              <w:jc w:val="center"/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1898593</w:t>
            </w:r>
            <w:r w:rsidR="0028228A" w:rsidRPr="00860A9C">
              <w:rPr>
                <w:sz w:val="23"/>
                <w:szCs w:val="23"/>
              </w:rPr>
              <w:t>,</w:t>
            </w:r>
            <w:r w:rsidRPr="00860A9C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F0DA4" w14:textId="615FBE69" w:rsidR="00F10927" w:rsidRPr="00860A9C" w:rsidRDefault="00F10927" w:rsidP="005C4BBC">
            <w:pPr>
              <w:jc w:val="center"/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2589273</w:t>
            </w:r>
            <w:r w:rsidR="0028228A" w:rsidRPr="00860A9C">
              <w:rPr>
                <w:sz w:val="23"/>
                <w:szCs w:val="23"/>
              </w:rPr>
              <w:t>,</w:t>
            </w:r>
            <w:r w:rsidRPr="00860A9C">
              <w:rPr>
                <w:sz w:val="23"/>
                <w:szCs w:val="23"/>
              </w:rPr>
              <w:t>1</w:t>
            </w:r>
            <w:r w:rsidR="0028228A" w:rsidRPr="00860A9C"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B3BDA" w14:textId="77777777" w:rsidR="00F10927" w:rsidRPr="00860A9C" w:rsidRDefault="00F10927" w:rsidP="005C4BBC">
            <w:pPr>
              <w:jc w:val="center"/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3C38F" w14:textId="68D5A944" w:rsidR="00F10927" w:rsidRPr="00860A9C" w:rsidRDefault="00F10927" w:rsidP="005C4BBC">
            <w:pPr>
              <w:jc w:val="center"/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244800</w:t>
            </w:r>
            <w:r w:rsidR="004E3D84" w:rsidRPr="00860A9C">
              <w:rPr>
                <w:sz w:val="23"/>
                <w:szCs w:val="23"/>
              </w:rPr>
              <w:t>,</w:t>
            </w:r>
            <w:r w:rsidRPr="00860A9C">
              <w:rPr>
                <w:sz w:val="23"/>
                <w:szCs w:val="23"/>
              </w:rPr>
              <w:t>00</w:t>
            </w:r>
          </w:p>
          <w:p w14:paraId="1F72029F" w14:textId="77777777" w:rsidR="00F10927" w:rsidRPr="00860A9C" w:rsidRDefault="00F10927" w:rsidP="005C4BB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44AC" w14:textId="6C5EB16B" w:rsidR="00F10927" w:rsidRPr="00860A9C" w:rsidRDefault="00F10927" w:rsidP="005C4BBC">
            <w:pPr>
              <w:snapToGrid w:val="0"/>
              <w:jc w:val="center"/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818250</w:t>
            </w:r>
            <w:r w:rsidR="004E3D84" w:rsidRPr="00860A9C">
              <w:rPr>
                <w:sz w:val="23"/>
                <w:szCs w:val="23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1F9B" w14:textId="65D1FA3A" w:rsidR="00F10927" w:rsidRPr="00860A9C" w:rsidRDefault="00FD2516" w:rsidP="005C4BBC">
            <w:pPr>
              <w:snapToGrid w:val="0"/>
              <w:jc w:val="center"/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74976</w:t>
            </w:r>
            <w:r w:rsidR="00FA7F9B" w:rsidRPr="00860A9C">
              <w:rPr>
                <w:sz w:val="23"/>
                <w:szCs w:val="23"/>
              </w:rPr>
              <w:t>0</w:t>
            </w:r>
            <w:r w:rsidR="004E3D84" w:rsidRPr="00860A9C">
              <w:rPr>
                <w:sz w:val="23"/>
                <w:szCs w:val="23"/>
              </w:rPr>
              <w:t>,</w:t>
            </w:r>
            <w:r w:rsidR="00FA7F9B" w:rsidRPr="00860A9C">
              <w:rPr>
                <w:sz w:val="23"/>
                <w:szCs w:val="23"/>
              </w:rPr>
              <w:t>0</w:t>
            </w:r>
          </w:p>
          <w:p w14:paraId="3DE670E9" w14:textId="56BC7135" w:rsidR="00FD2516" w:rsidRPr="00860A9C" w:rsidRDefault="00FD2516" w:rsidP="005C4BBC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010F" w14:textId="77777777" w:rsidR="00F10927" w:rsidRPr="00860A9C" w:rsidRDefault="00F10927" w:rsidP="005C4BBC">
            <w:pPr>
              <w:snapToGrid w:val="0"/>
              <w:jc w:val="center"/>
              <w:rPr>
                <w:sz w:val="23"/>
                <w:szCs w:val="23"/>
              </w:rPr>
            </w:pPr>
            <w:r w:rsidRPr="00860A9C">
              <w:rPr>
                <w:sz w:val="23"/>
                <w:szCs w:val="23"/>
              </w:rPr>
              <w:t>0</w:t>
            </w:r>
          </w:p>
          <w:p w14:paraId="5B047FB1" w14:textId="77777777" w:rsidR="00860A9C" w:rsidRPr="00860A9C" w:rsidRDefault="00860A9C" w:rsidP="005C4BBC">
            <w:pPr>
              <w:snapToGrid w:val="0"/>
              <w:jc w:val="center"/>
              <w:rPr>
                <w:sz w:val="23"/>
                <w:szCs w:val="23"/>
              </w:rPr>
            </w:pPr>
          </w:p>
          <w:p w14:paraId="4C866499" w14:textId="77777777" w:rsidR="00860A9C" w:rsidRPr="00860A9C" w:rsidRDefault="00860A9C" w:rsidP="005C4BBC">
            <w:pPr>
              <w:snapToGrid w:val="0"/>
              <w:jc w:val="center"/>
              <w:rPr>
                <w:sz w:val="23"/>
                <w:szCs w:val="23"/>
              </w:rPr>
            </w:pPr>
          </w:p>
        </w:tc>
      </w:tr>
    </w:tbl>
    <w:p w14:paraId="76CFF708" w14:textId="77777777" w:rsidR="002878E1" w:rsidRDefault="002878E1" w:rsidP="002878E1">
      <w:pPr>
        <w:rPr>
          <w:bCs/>
          <w:sz w:val="28"/>
          <w:szCs w:val="28"/>
        </w:rPr>
      </w:pPr>
    </w:p>
    <w:p w14:paraId="5A5CA978" w14:textId="77777777" w:rsidR="00542BCD" w:rsidRDefault="00542BCD" w:rsidP="00ED0890">
      <w:pPr>
        <w:autoSpaceDE w:val="0"/>
        <w:ind w:firstLine="709"/>
        <w:jc w:val="right"/>
        <w:rPr>
          <w:bCs/>
        </w:rPr>
      </w:pPr>
    </w:p>
    <w:p w14:paraId="56EE9D23" w14:textId="77777777" w:rsidR="00F71B54" w:rsidRDefault="00F71B54" w:rsidP="00860A9C">
      <w:pPr>
        <w:autoSpaceDE w:val="0"/>
        <w:rPr>
          <w:bCs/>
        </w:rPr>
      </w:pPr>
    </w:p>
    <w:p w14:paraId="43E988FC" w14:textId="77777777" w:rsidR="007849BF" w:rsidRDefault="007849BF" w:rsidP="00ED0890">
      <w:pPr>
        <w:autoSpaceDE w:val="0"/>
        <w:ind w:firstLine="709"/>
        <w:jc w:val="right"/>
        <w:rPr>
          <w:bCs/>
        </w:rPr>
      </w:pPr>
    </w:p>
    <w:p w14:paraId="7138F25A" w14:textId="77777777" w:rsidR="00ED0890" w:rsidRPr="00C81076" w:rsidRDefault="00ED0890" w:rsidP="00ED0890">
      <w:pPr>
        <w:autoSpaceDE w:val="0"/>
        <w:ind w:firstLine="709"/>
        <w:jc w:val="right"/>
        <w:rPr>
          <w:bCs/>
        </w:rPr>
      </w:pPr>
      <w:r w:rsidRPr="00C81076">
        <w:rPr>
          <w:bCs/>
        </w:rPr>
        <w:t xml:space="preserve">Приложение </w:t>
      </w:r>
      <w:r w:rsidR="009B34D5">
        <w:rPr>
          <w:bCs/>
        </w:rPr>
        <w:t>№</w:t>
      </w:r>
      <w:r w:rsidRPr="00C81076">
        <w:rPr>
          <w:bCs/>
        </w:rPr>
        <w:t>2</w:t>
      </w:r>
    </w:p>
    <w:p w14:paraId="30B6597D" w14:textId="77777777" w:rsidR="00ED0890" w:rsidRDefault="00ED0890" w:rsidP="00ED0890">
      <w:pPr>
        <w:jc w:val="right"/>
        <w:rPr>
          <w:lang w:eastAsia="ru-RU"/>
        </w:rPr>
      </w:pPr>
      <w:r>
        <w:rPr>
          <w:lang w:eastAsia="ru-RU"/>
        </w:rPr>
        <w:t>к муниципальной программе</w:t>
      </w:r>
    </w:p>
    <w:p w14:paraId="5E93CE60" w14:textId="77777777" w:rsidR="00ED0890" w:rsidRPr="00AA74C8" w:rsidRDefault="00ED0890" w:rsidP="00ED0890">
      <w:pPr>
        <w:jc w:val="right"/>
      </w:pPr>
      <w:r w:rsidRPr="00AA74C8">
        <w:t>«Комплексное развитие сельских территорий</w:t>
      </w:r>
    </w:p>
    <w:p w14:paraId="67611B07" w14:textId="61258C50" w:rsidR="00ED0890" w:rsidRPr="00AA74C8" w:rsidRDefault="00ED0890" w:rsidP="00ED0890">
      <w:pPr>
        <w:jc w:val="right"/>
      </w:pPr>
      <w:r w:rsidRPr="00AA74C8">
        <w:t xml:space="preserve">МО «Кабанский район» </w:t>
      </w:r>
      <w:r w:rsidRPr="00AA74C8">
        <w:br/>
        <w:t>на 2020-2022 годы и на период до 202</w:t>
      </w:r>
      <w:r w:rsidR="00B94C6B">
        <w:t>6</w:t>
      </w:r>
      <w:r w:rsidRPr="00AA74C8">
        <w:t xml:space="preserve"> года»</w:t>
      </w:r>
    </w:p>
    <w:p w14:paraId="1356D9CD" w14:textId="77777777" w:rsidR="00813755" w:rsidRPr="00725EB1" w:rsidRDefault="00813755" w:rsidP="00C81076">
      <w:pPr>
        <w:jc w:val="center"/>
        <w:rPr>
          <w:bCs/>
          <w:sz w:val="28"/>
          <w:szCs w:val="28"/>
        </w:rPr>
      </w:pPr>
      <w:r w:rsidRPr="00725EB1">
        <w:rPr>
          <w:bCs/>
          <w:sz w:val="28"/>
          <w:szCs w:val="28"/>
        </w:rPr>
        <w:t>Целевые индикаторы Программы</w:t>
      </w:r>
    </w:p>
    <w:tbl>
      <w:tblPr>
        <w:tblW w:w="15309" w:type="dxa"/>
        <w:tblInd w:w="-146" w:type="dxa"/>
        <w:tblLayout w:type="fixed"/>
        <w:tblLook w:val="0000" w:firstRow="0" w:lastRow="0" w:firstColumn="0" w:lastColumn="0" w:noHBand="0" w:noVBand="0"/>
      </w:tblPr>
      <w:tblGrid>
        <w:gridCol w:w="8788"/>
        <w:gridCol w:w="1134"/>
        <w:gridCol w:w="992"/>
        <w:gridCol w:w="851"/>
        <w:gridCol w:w="850"/>
        <w:gridCol w:w="993"/>
        <w:gridCol w:w="708"/>
        <w:gridCol w:w="993"/>
      </w:tblGrid>
      <w:tr w:rsidR="00B94C6B" w14:paraId="4250AE4D" w14:textId="77777777" w:rsidTr="00B94C6B">
        <w:trPr>
          <w:cantSplit/>
          <w:trHeight w:val="1845"/>
          <w:tblHeader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E436D" w14:textId="77777777" w:rsidR="00B94C6B" w:rsidRPr="00725EB1" w:rsidRDefault="00B94C6B" w:rsidP="00C56446">
            <w:pPr>
              <w:jc w:val="center"/>
              <w:rPr>
                <w:sz w:val="28"/>
                <w:szCs w:val="28"/>
              </w:rPr>
            </w:pPr>
            <w:r w:rsidRPr="00725EB1">
              <w:rPr>
                <w:bCs/>
                <w:sz w:val="28"/>
                <w:szCs w:val="28"/>
              </w:rPr>
              <w:t>Целевой индикатор /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09D57AF" w14:textId="77777777" w:rsidR="00B94C6B" w:rsidRPr="00725EB1" w:rsidRDefault="00B94C6B" w:rsidP="00C56446">
            <w:pPr>
              <w:jc w:val="center"/>
              <w:rPr>
                <w:sz w:val="28"/>
                <w:szCs w:val="28"/>
              </w:rPr>
            </w:pPr>
            <w:r w:rsidRPr="00725EB1">
              <w:rPr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F39990F" w14:textId="77777777" w:rsidR="00B94C6B" w:rsidRPr="00725EB1" w:rsidRDefault="00B94C6B" w:rsidP="00C56446">
            <w:pPr>
              <w:jc w:val="center"/>
              <w:rPr>
                <w:sz w:val="28"/>
                <w:szCs w:val="28"/>
              </w:rPr>
            </w:pPr>
            <w:r w:rsidRPr="00725EB1">
              <w:rPr>
                <w:sz w:val="28"/>
                <w:szCs w:val="28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FB1AF09" w14:textId="77777777" w:rsidR="00B94C6B" w:rsidRPr="00725EB1" w:rsidRDefault="00B94C6B" w:rsidP="00C56446">
            <w:pPr>
              <w:jc w:val="center"/>
              <w:rPr>
                <w:sz w:val="28"/>
                <w:szCs w:val="28"/>
              </w:rPr>
            </w:pPr>
            <w:r w:rsidRPr="00725EB1">
              <w:rPr>
                <w:sz w:val="28"/>
                <w:szCs w:val="28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E94DD44" w14:textId="77777777" w:rsidR="00B94C6B" w:rsidRPr="00725EB1" w:rsidRDefault="00B94C6B" w:rsidP="00C56446">
            <w:pPr>
              <w:jc w:val="center"/>
              <w:rPr>
                <w:sz w:val="28"/>
                <w:szCs w:val="28"/>
              </w:rPr>
            </w:pPr>
            <w:r w:rsidRPr="00725EB1">
              <w:rPr>
                <w:sz w:val="28"/>
                <w:szCs w:val="28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FF929E1" w14:textId="77777777" w:rsidR="00B94C6B" w:rsidRDefault="00B94C6B" w:rsidP="00C56446">
            <w:pPr>
              <w:jc w:val="center"/>
            </w:pPr>
            <w:r w:rsidRPr="00725EB1">
              <w:rPr>
                <w:sz w:val="28"/>
                <w:szCs w:val="28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4C89513" w14:textId="77777777" w:rsidR="00B94C6B" w:rsidRPr="00725EB1" w:rsidRDefault="00B94C6B" w:rsidP="00C564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E0BC8F3" w14:textId="77777777" w:rsidR="00B94C6B" w:rsidRPr="002878E1" w:rsidRDefault="00B94C6B" w:rsidP="002878E1">
            <w:pPr>
              <w:suppressAutoHyphens w:val="0"/>
              <w:ind w:left="113" w:right="113"/>
              <w:jc w:val="center"/>
              <w:rPr>
                <w:sz w:val="28"/>
                <w:szCs w:val="28"/>
              </w:rPr>
            </w:pPr>
            <w:r w:rsidRPr="002878E1">
              <w:rPr>
                <w:sz w:val="28"/>
                <w:szCs w:val="28"/>
              </w:rPr>
              <w:t>2026 год</w:t>
            </w:r>
          </w:p>
          <w:p w14:paraId="55290451" w14:textId="77777777" w:rsidR="00B94C6B" w:rsidRPr="002878E1" w:rsidRDefault="00B94C6B" w:rsidP="002878E1">
            <w:pPr>
              <w:ind w:left="113" w:right="113"/>
            </w:pPr>
          </w:p>
          <w:p w14:paraId="219782F3" w14:textId="77777777" w:rsidR="00B94C6B" w:rsidRPr="002878E1" w:rsidRDefault="00B94C6B" w:rsidP="002878E1">
            <w:pPr>
              <w:ind w:left="113" w:right="113"/>
            </w:pPr>
          </w:p>
          <w:p w14:paraId="4C8770DB" w14:textId="77777777" w:rsidR="00B94C6B" w:rsidRDefault="00B94C6B" w:rsidP="002878E1">
            <w:pPr>
              <w:ind w:left="113" w:right="113"/>
            </w:pPr>
          </w:p>
          <w:p w14:paraId="03014D77" w14:textId="77777777" w:rsidR="00B94C6B" w:rsidRPr="002878E1" w:rsidRDefault="00B94C6B" w:rsidP="002878E1">
            <w:pPr>
              <w:ind w:left="113" w:right="113"/>
            </w:pPr>
            <w:r>
              <w:t>2026 год</w:t>
            </w:r>
          </w:p>
        </w:tc>
      </w:tr>
      <w:tr w:rsidR="00B94C6B" w14:paraId="060DC501" w14:textId="77777777" w:rsidTr="00B94C6B">
        <w:trPr>
          <w:trHeight w:val="255"/>
          <w:tblHeader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B85E2" w14:textId="77777777" w:rsidR="00B94C6B" w:rsidRDefault="00B94C6B" w:rsidP="00C564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BF4A4" w14:textId="77777777" w:rsidR="00B94C6B" w:rsidRDefault="00B94C6B" w:rsidP="00C564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4DA45" w14:textId="77777777" w:rsidR="00B94C6B" w:rsidRDefault="00B94C6B" w:rsidP="00C564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666BA" w14:textId="77777777" w:rsidR="00B94C6B" w:rsidRDefault="00B94C6B" w:rsidP="00C564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FE05C" w14:textId="77777777" w:rsidR="00B94C6B" w:rsidRDefault="00B94C6B" w:rsidP="00C564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F0DC0" w14:textId="77777777" w:rsidR="00B94C6B" w:rsidRDefault="00B94C6B" w:rsidP="00C56446">
            <w:pPr>
              <w:jc w:val="center"/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60FA" w14:textId="77777777" w:rsidR="00B94C6B" w:rsidRDefault="00B94C6B" w:rsidP="00C5644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5C0C" w14:textId="77777777" w:rsidR="00B94C6B" w:rsidRDefault="00B94C6B">
            <w:pPr>
              <w:suppressAutoHyphens w:val="0"/>
            </w:pPr>
            <w:r>
              <w:t>8</w:t>
            </w:r>
          </w:p>
        </w:tc>
      </w:tr>
      <w:tr w:rsidR="00B94C6B" w14:paraId="633E7AD3" w14:textId="77777777" w:rsidTr="00B94C6B">
        <w:trPr>
          <w:trHeight w:val="7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B7015" w14:textId="77777777" w:rsidR="00B94C6B" w:rsidRDefault="00B94C6B" w:rsidP="00C56446">
            <w:pPr>
              <w:jc w:val="both"/>
              <w:rPr>
                <w:bCs/>
              </w:rPr>
            </w:pPr>
            <w:r>
              <w:t>Ввод (приобретение) жилья для граждан, проживающих на сельских территориях, кв. метров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7C2BA" w14:textId="77777777" w:rsidR="00B94C6B" w:rsidRDefault="00B94C6B" w:rsidP="00F71B5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61F08" w14:textId="77777777" w:rsidR="00B94C6B" w:rsidRDefault="00B94C6B" w:rsidP="00F71B54">
            <w:pPr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137FF" w14:textId="77777777" w:rsidR="00B94C6B" w:rsidRDefault="00B94C6B" w:rsidP="00F71B5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DED0F" w14:textId="77777777" w:rsidR="00B94C6B" w:rsidRPr="00C265AC" w:rsidRDefault="00B94C6B" w:rsidP="00F71B5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C0D7F" w14:textId="1B0F3B8E" w:rsidR="00B94C6B" w:rsidRDefault="00B94C6B" w:rsidP="00F71B54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B20E" w14:textId="326C8962" w:rsidR="00B94C6B" w:rsidRPr="00684F5D" w:rsidRDefault="007C0DAF" w:rsidP="00F71B5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92BC" w14:textId="77777777" w:rsidR="00B94C6B" w:rsidRPr="00684F5D" w:rsidRDefault="00B94C6B" w:rsidP="00F71B54">
            <w:pPr>
              <w:suppressAutoHyphens w:val="0"/>
              <w:jc w:val="center"/>
            </w:pPr>
            <w:r w:rsidRPr="00684F5D">
              <w:t>-</w:t>
            </w:r>
          </w:p>
        </w:tc>
      </w:tr>
      <w:tr w:rsidR="00B94C6B" w14:paraId="2B0DA70D" w14:textId="77777777" w:rsidTr="00B94C6B">
        <w:trPr>
          <w:trHeight w:val="7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AD8A6" w14:textId="77777777" w:rsidR="00B94C6B" w:rsidRDefault="00B94C6B" w:rsidP="00A51CF4">
            <w:pPr>
              <w:jc w:val="both"/>
            </w:pPr>
            <w:r w:rsidRPr="00684F5D">
              <w:t>Ввод жилых помещений (жилых домов), предоставляемых на условиях найма гражданам, проживающим на сельских территориях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65D01" w14:textId="77777777" w:rsidR="00B94C6B" w:rsidRDefault="00B94C6B" w:rsidP="00F71B5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ABD37" w14:textId="77777777" w:rsidR="00B94C6B" w:rsidRDefault="00B94C6B" w:rsidP="00F71B5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9B642" w14:textId="77777777" w:rsidR="00B94C6B" w:rsidRDefault="00B94C6B" w:rsidP="00F71B5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1BC32" w14:textId="77777777" w:rsidR="00B94C6B" w:rsidRPr="00A51CF4" w:rsidRDefault="00B94C6B" w:rsidP="00F71B5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DA92C" w14:textId="77777777" w:rsidR="00B94C6B" w:rsidRDefault="00B94C6B" w:rsidP="00F71B5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E31D" w14:textId="791FBEF2" w:rsidR="00B94C6B" w:rsidRPr="00684F5D" w:rsidRDefault="007C0DAF" w:rsidP="00F71B5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991D" w14:textId="77777777" w:rsidR="00B94C6B" w:rsidRPr="00684F5D" w:rsidRDefault="00B94C6B" w:rsidP="00F71B54">
            <w:pPr>
              <w:suppressAutoHyphens w:val="0"/>
              <w:jc w:val="center"/>
            </w:pPr>
            <w:r w:rsidRPr="00684F5D">
              <w:t>-</w:t>
            </w:r>
          </w:p>
        </w:tc>
      </w:tr>
      <w:tr w:rsidR="00B94C6B" w14:paraId="11A60DC1" w14:textId="77777777" w:rsidTr="00B94C6B">
        <w:trPr>
          <w:trHeight w:val="7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E6E6C" w14:textId="77777777" w:rsidR="00B94C6B" w:rsidRDefault="00B94C6B" w:rsidP="00C56446">
            <w:pPr>
              <w:jc w:val="both"/>
              <w:rPr>
                <w:bCs/>
              </w:rPr>
            </w:pPr>
            <w:r>
              <w:rPr>
                <w:bCs/>
              </w:rPr>
              <w:t>Реализация проектов по благоустройству сельских территорий - создание и обустройство некоммерческих детских игровых и спортивных площадок, 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EF0C4" w14:textId="77777777" w:rsidR="00B94C6B" w:rsidRDefault="00B94C6B" w:rsidP="00F71B54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74647" w14:textId="77777777" w:rsidR="00B94C6B" w:rsidRDefault="00B94C6B" w:rsidP="00F71B5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FD8AD" w14:textId="77777777" w:rsidR="00B94C6B" w:rsidRDefault="00B94C6B" w:rsidP="00F71B5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8383E" w14:textId="77777777" w:rsidR="00B94C6B" w:rsidRPr="00C265AC" w:rsidRDefault="00B94C6B" w:rsidP="00F71B5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282BB" w14:textId="77777777" w:rsidR="00B94C6B" w:rsidRDefault="00B94C6B" w:rsidP="00F71B54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2276" w14:textId="08DF436E" w:rsidR="00B94C6B" w:rsidRPr="00684F5D" w:rsidRDefault="007C0DAF" w:rsidP="00F71B5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03AC" w14:textId="0418180D" w:rsidR="00B94C6B" w:rsidRPr="00684F5D" w:rsidRDefault="007C0DAF" w:rsidP="00F71B54">
            <w:pPr>
              <w:suppressAutoHyphens w:val="0"/>
              <w:jc w:val="center"/>
            </w:pPr>
            <w:r>
              <w:t>1</w:t>
            </w:r>
          </w:p>
        </w:tc>
      </w:tr>
      <w:tr w:rsidR="00B94C6B" w14:paraId="7D93EDAC" w14:textId="77777777" w:rsidTr="00B94C6B">
        <w:trPr>
          <w:trHeight w:val="255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A5465" w14:textId="77777777" w:rsidR="00B94C6B" w:rsidRDefault="00B94C6B" w:rsidP="00C56446">
            <w:pPr>
              <w:pStyle w:val="af4"/>
              <w:jc w:val="both"/>
            </w:pPr>
            <w:r>
              <w:t>Количество проведенных массовых торжественных и спортивных мероприятий среди работников сельскохозяйственного производства, 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471C5" w14:textId="77777777" w:rsidR="00B94C6B" w:rsidRDefault="00B94C6B" w:rsidP="00F71B54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D6C8F" w14:textId="77777777" w:rsidR="00B94C6B" w:rsidRDefault="00B94C6B" w:rsidP="00F71B54">
            <w:pPr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A6332" w14:textId="77777777" w:rsidR="00B94C6B" w:rsidRDefault="00B94C6B" w:rsidP="00F71B54">
            <w:pPr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C4650" w14:textId="77777777" w:rsidR="00B94C6B" w:rsidRDefault="00B94C6B" w:rsidP="00F71B54">
            <w:pPr>
              <w:snapToGrid w:val="0"/>
              <w:jc w:val="center"/>
            </w:pPr>
            <w:r w:rsidRPr="002222E8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23A09" w14:textId="77777777" w:rsidR="00B94C6B" w:rsidRDefault="00B94C6B" w:rsidP="00F71B54">
            <w:pPr>
              <w:snapToGrid w:val="0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195658" w14:textId="77777777" w:rsidR="00B94C6B" w:rsidRPr="00684F5D" w:rsidRDefault="00B94C6B" w:rsidP="00F71B54">
            <w:pPr>
              <w:snapToGrid w:val="0"/>
              <w:jc w:val="center"/>
            </w:pPr>
            <w:r w:rsidRPr="00684F5D"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372D" w14:textId="65B0DFBA" w:rsidR="00B94C6B" w:rsidRPr="00684F5D" w:rsidRDefault="007C0DAF" w:rsidP="00F71B54">
            <w:pPr>
              <w:suppressAutoHyphens w:val="0"/>
              <w:jc w:val="center"/>
            </w:pPr>
            <w:r>
              <w:t>-</w:t>
            </w:r>
          </w:p>
        </w:tc>
      </w:tr>
      <w:tr w:rsidR="00B94C6B" w14:paraId="012185C1" w14:textId="77777777" w:rsidTr="00B94C6B">
        <w:tblPrEx>
          <w:tblCellMar>
            <w:left w:w="0" w:type="dxa"/>
            <w:right w:w="0" w:type="dxa"/>
          </w:tblCellMar>
        </w:tblPrEx>
        <w:tc>
          <w:tcPr>
            <w:tcW w:w="878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F11CDA1" w14:textId="77777777" w:rsidR="00B94C6B" w:rsidRDefault="00B94C6B" w:rsidP="00C56446">
            <w:pPr>
              <w:pStyle w:val="af4"/>
              <w:jc w:val="both"/>
            </w:pPr>
            <w:r>
              <w:t xml:space="preserve"> Количество сельскохозяйственных товаропроизводителей, получивших субсидию на компенсацию ущерба, причиненного в результате почвенной засухи, единиц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90A73ED" w14:textId="77777777" w:rsidR="00B94C6B" w:rsidRDefault="00B94C6B" w:rsidP="00F71B5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10E2E28" w14:textId="77777777" w:rsidR="00B94C6B" w:rsidRDefault="00B94C6B" w:rsidP="00F71B54">
            <w:pPr>
              <w:pStyle w:val="af4"/>
              <w:snapToGrid w:val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80D6CF4" w14:textId="77777777" w:rsidR="00B94C6B" w:rsidRDefault="00B94C6B" w:rsidP="00F71B5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6199DDD" w14:textId="77777777" w:rsidR="00B94C6B" w:rsidRDefault="00B94C6B" w:rsidP="00F71B5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FCA08BB" w14:textId="77777777" w:rsidR="00B94C6B" w:rsidRDefault="00B94C6B" w:rsidP="00F71B54">
            <w:pPr>
              <w:pStyle w:val="af4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4BDBD34" w14:textId="77777777" w:rsidR="00B94C6B" w:rsidRPr="00684F5D" w:rsidRDefault="00B94C6B" w:rsidP="00F71B54">
            <w:pPr>
              <w:snapToGrid w:val="0"/>
              <w:jc w:val="center"/>
            </w:pPr>
            <w:r w:rsidRPr="00684F5D"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7AD7" w14:textId="77777777" w:rsidR="00B94C6B" w:rsidRPr="00684F5D" w:rsidRDefault="00B94C6B" w:rsidP="00F71B54">
            <w:pPr>
              <w:snapToGrid w:val="0"/>
              <w:jc w:val="center"/>
            </w:pPr>
            <w:r w:rsidRPr="00684F5D">
              <w:t>-</w:t>
            </w:r>
          </w:p>
        </w:tc>
      </w:tr>
      <w:tr w:rsidR="00B94C6B" w14:paraId="497E314A" w14:textId="77777777" w:rsidTr="00B94C6B">
        <w:tblPrEx>
          <w:tblCellMar>
            <w:left w:w="0" w:type="dxa"/>
            <w:right w:w="0" w:type="dxa"/>
          </w:tblCellMar>
        </w:tblPrEx>
        <w:tc>
          <w:tcPr>
            <w:tcW w:w="878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7E14DC34" w14:textId="77777777" w:rsidR="00B94C6B" w:rsidRDefault="00B94C6B" w:rsidP="00C56446">
            <w:pPr>
              <w:pStyle w:val="af4"/>
              <w:jc w:val="both"/>
            </w:pPr>
            <w:r>
              <w:t>Количество населенных пунктов, расположенных в сельской местности, в которых реализованы проекты комплексного обустройства площадок под компактную жилищную застройку, единиц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150C5B6" w14:textId="77777777" w:rsidR="00B94C6B" w:rsidRDefault="00B94C6B" w:rsidP="00F71B5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2BD77B7" w14:textId="77777777" w:rsidR="00B94C6B" w:rsidRDefault="00B94C6B" w:rsidP="00F71B54">
            <w:pPr>
              <w:pStyle w:val="af4"/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9A65B7C" w14:textId="77777777" w:rsidR="00B94C6B" w:rsidRDefault="00B94C6B" w:rsidP="00F71B5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4E106545" w14:textId="77777777" w:rsidR="00B94C6B" w:rsidRDefault="00B94C6B" w:rsidP="00F71B5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609F99E" w14:textId="77777777" w:rsidR="00B94C6B" w:rsidRDefault="00B94C6B" w:rsidP="00F71B54">
            <w:pPr>
              <w:pStyle w:val="af4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7BA19FC" w14:textId="77777777" w:rsidR="00B94C6B" w:rsidRPr="00684F5D" w:rsidRDefault="00B94C6B" w:rsidP="00F71B54">
            <w:pPr>
              <w:snapToGrid w:val="0"/>
              <w:jc w:val="center"/>
            </w:pPr>
            <w:r w:rsidRPr="00684F5D"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AE7E" w14:textId="77777777" w:rsidR="00B94C6B" w:rsidRPr="00684F5D" w:rsidRDefault="00B94C6B" w:rsidP="00F71B54">
            <w:pPr>
              <w:snapToGrid w:val="0"/>
              <w:jc w:val="center"/>
            </w:pPr>
            <w:r w:rsidRPr="00684F5D">
              <w:t>-</w:t>
            </w:r>
          </w:p>
        </w:tc>
      </w:tr>
      <w:tr w:rsidR="00B94C6B" w14:paraId="4526CA6E" w14:textId="77777777" w:rsidTr="00B94C6B">
        <w:tblPrEx>
          <w:tblCellMar>
            <w:left w:w="0" w:type="dxa"/>
            <w:right w:w="0" w:type="dxa"/>
          </w:tblCellMar>
        </w:tblPrEx>
        <w:tc>
          <w:tcPr>
            <w:tcW w:w="878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935C4FE" w14:textId="77777777" w:rsidR="00B94C6B" w:rsidRDefault="00B94C6B" w:rsidP="00C56446">
            <w:pPr>
              <w:pStyle w:val="af4"/>
              <w:jc w:val="both"/>
            </w:pPr>
            <w:r>
              <w:t>Количество населенных пунктов, расположенных в сельской местности, в которых реализованы проекты по современному облику сельских территорий, единиц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ED30755" w14:textId="77777777" w:rsidR="00B94C6B" w:rsidRDefault="00B94C6B" w:rsidP="00F71B5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0CD3786" w14:textId="77777777" w:rsidR="00B94C6B" w:rsidRDefault="00B94C6B" w:rsidP="00F71B54">
            <w:pPr>
              <w:pStyle w:val="af4"/>
              <w:snapToGrid w:val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BD7DC08" w14:textId="77777777" w:rsidR="00B94C6B" w:rsidRDefault="00B94C6B" w:rsidP="00F71B5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FC45" w14:textId="782A89BB" w:rsidR="00B94C6B" w:rsidRDefault="00B94C6B" w:rsidP="00F71B5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AA2FC" w14:textId="12F2C2AC" w:rsidR="00B94C6B" w:rsidRDefault="00B94C6B" w:rsidP="00F71B54">
            <w:pPr>
              <w:pStyle w:val="af4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4EB3" w14:textId="77777777" w:rsidR="00B94C6B" w:rsidRPr="00684F5D" w:rsidRDefault="00B94C6B" w:rsidP="00F71B54">
            <w:pPr>
              <w:snapToGrid w:val="0"/>
              <w:jc w:val="center"/>
            </w:pPr>
            <w:r w:rsidRPr="00684F5D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08DD" w14:textId="77777777" w:rsidR="00B94C6B" w:rsidRPr="00684F5D" w:rsidRDefault="00B94C6B" w:rsidP="00F71B54">
            <w:pPr>
              <w:snapToGrid w:val="0"/>
              <w:jc w:val="center"/>
            </w:pPr>
            <w:r w:rsidRPr="00684F5D">
              <w:t>-</w:t>
            </w:r>
          </w:p>
        </w:tc>
      </w:tr>
      <w:tr w:rsidR="00B94C6B" w14:paraId="0A1C8C75" w14:textId="77777777" w:rsidTr="00B94C6B">
        <w:tblPrEx>
          <w:tblCellMar>
            <w:left w:w="0" w:type="dxa"/>
            <w:right w:w="0" w:type="dxa"/>
          </w:tblCellMar>
        </w:tblPrEx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CA27" w14:textId="77777777" w:rsidR="00B94C6B" w:rsidRDefault="00B94C6B" w:rsidP="00C56446">
            <w:pPr>
              <w:pStyle w:val="af4"/>
              <w:jc w:val="both"/>
            </w:pPr>
            <w:r>
              <w:t>Протяженность дороги, вводимой в эксплуатацию,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4575" w14:textId="77777777" w:rsidR="00B94C6B" w:rsidRDefault="00B94C6B" w:rsidP="00F71B54">
            <w:pPr>
              <w:pStyle w:val="af4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8D1D" w14:textId="77777777" w:rsidR="00B94C6B" w:rsidRDefault="00B94C6B" w:rsidP="00F71B54">
            <w:pPr>
              <w:pStyle w:val="af4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9C3B" w14:textId="77777777" w:rsidR="00B94C6B" w:rsidRDefault="00B94C6B" w:rsidP="00F71B54">
            <w:pPr>
              <w:pStyle w:val="af4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3F4C" w14:textId="49F81A01" w:rsidR="00B94C6B" w:rsidRDefault="00DC24FE" w:rsidP="00F71B54">
            <w:pPr>
              <w:pStyle w:val="af4"/>
              <w:snapToGrid w:val="0"/>
              <w:jc w:val="center"/>
            </w:pPr>
            <w:r>
              <w:t>6,48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4BD5" w14:textId="47AD9192" w:rsidR="00B94C6B" w:rsidRDefault="00DC24FE" w:rsidP="00F71B54">
            <w:pPr>
              <w:pStyle w:val="af4"/>
              <w:jc w:val="center"/>
            </w:pPr>
            <w:r>
              <w:t>1,707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02B7" w14:textId="77777777" w:rsidR="00B94C6B" w:rsidRPr="00684F5D" w:rsidRDefault="00B94C6B" w:rsidP="00F71B54">
            <w:pPr>
              <w:snapToGrid w:val="0"/>
              <w:jc w:val="center"/>
            </w:pPr>
            <w:r w:rsidRPr="00684F5D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2C99" w14:textId="77777777" w:rsidR="00B94C6B" w:rsidRPr="00684F5D" w:rsidRDefault="00B94C6B" w:rsidP="00F71B54">
            <w:pPr>
              <w:snapToGrid w:val="0"/>
              <w:jc w:val="center"/>
            </w:pPr>
            <w:r w:rsidRPr="00684F5D">
              <w:t>-</w:t>
            </w:r>
          </w:p>
        </w:tc>
      </w:tr>
      <w:tr w:rsidR="00B94C6B" w14:paraId="6D983040" w14:textId="77777777" w:rsidTr="00B94C6B">
        <w:tblPrEx>
          <w:tblCellMar>
            <w:left w:w="0" w:type="dxa"/>
            <w:right w:w="0" w:type="dxa"/>
          </w:tblCellMar>
        </w:tblPrEx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28B1" w14:textId="77777777" w:rsidR="00B94C6B" w:rsidRDefault="00B94C6B" w:rsidP="00135688">
            <w:pPr>
              <w:pStyle w:val="af4"/>
              <w:jc w:val="both"/>
            </w:pPr>
            <w:r>
              <w:t>Количество сельскохозяйственных товаропроизводителей, получивших субсидию на компенсацию части затрат на производство зерновых культур,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CD03" w14:textId="77777777" w:rsidR="00B94C6B" w:rsidRDefault="00B94C6B" w:rsidP="00F71B5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ED92" w14:textId="77777777" w:rsidR="00B94C6B" w:rsidRDefault="00B94C6B" w:rsidP="00F71B5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A8B8" w14:textId="77777777" w:rsidR="00B94C6B" w:rsidRDefault="00B94C6B" w:rsidP="00F71B5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E7AE7" w14:textId="77777777" w:rsidR="00B94C6B" w:rsidRDefault="00B94C6B" w:rsidP="00F71B54">
            <w:pPr>
              <w:pStyle w:val="af4"/>
              <w:snapToGri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C484" w14:textId="77777777" w:rsidR="00B94C6B" w:rsidRDefault="00B94C6B" w:rsidP="00F71B54">
            <w:pPr>
              <w:pStyle w:val="af4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B233" w14:textId="5685E446" w:rsidR="00B94C6B" w:rsidRPr="00684F5D" w:rsidRDefault="007C0DAF" w:rsidP="00F71B54">
            <w:pPr>
              <w:snapToGri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3BDA" w14:textId="50E6A598" w:rsidR="00B94C6B" w:rsidRPr="00684F5D" w:rsidRDefault="007C0DAF" w:rsidP="00F71B54">
            <w:pPr>
              <w:snapToGrid w:val="0"/>
              <w:jc w:val="center"/>
            </w:pPr>
            <w:r>
              <w:t>-</w:t>
            </w:r>
          </w:p>
        </w:tc>
      </w:tr>
      <w:tr w:rsidR="00B94C6B" w14:paraId="5F4521CA" w14:textId="77777777" w:rsidTr="00B94C6B">
        <w:tblPrEx>
          <w:tblCellMar>
            <w:left w:w="0" w:type="dxa"/>
            <w:right w:w="0" w:type="dxa"/>
          </w:tblCellMar>
        </w:tblPrEx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EA29" w14:textId="77777777" w:rsidR="00B94C6B" w:rsidRDefault="00B94C6B" w:rsidP="00135688">
            <w:pPr>
              <w:pStyle w:val="af4"/>
              <w:jc w:val="both"/>
            </w:pPr>
            <w:r>
              <w:rPr>
                <w:sz w:val="26"/>
                <w:szCs w:val="26"/>
              </w:rPr>
              <w:t>Численность работников, занятых в рыбохозяйственных организациях,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D162" w14:textId="77777777" w:rsidR="00B94C6B" w:rsidRDefault="00B94C6B" w:rsidP="00F71B5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B4FB5" w14:textId="77777777" w:rsidR="00B94C6B" w:rsidRDefault="00B94C6B" w:rsidP="00F71B54">
            <w:pPr>
              <w:pStyle w:val="af4"/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9894" w14:textId="77777777" w:rsidR="00B94C6B" w:rsidRDefault="00B94C6B" w:rsidP="00F71B54">
            <w:pPr>
              <w:pStyle w:val="af4"/>
              <w:snapToGrid w:val="0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360CD" w14:textId="77777777" w:rsidR="00B94C6B" w:rsidRDefault="00B94C6B" w:rsidP="00F71B54">
            <w:pPr>
              <w:pStyle w:val="af4"/>
              <w:snapToGrid w:val="0"/>
              <w:jc w:val="center"/>
            </w:pPr>
            <w: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55D6" w14:textId="77777777" w:rsidR="00B94C6B" w:rsidRDefault="00B94C6B" w:rsidP="00F71B54">
            <w:pPr>
              <w:pStyle w:val="af4"/>
              <w:jc w:val="center"/>
            </w:pPr>
            <w: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E9E1" w14:textId="77777777" w:rsidR="00B94C6B" w:rsidRDefault="00B94C6B" w:rsidP="00F71B54">
            <w:pPr>
              <w:snapToGrid w:val="0"/>
              <w:jc w:val="center"/>
            </w:pPr>
            <w: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2F3C" w14:textId="77777777" w:rsidR="00B94C6B" w:rsidRDefault="00B94C6B" w:rsidP="00F71B54">
            <w:pPr>
              <w:snapToGrid w:val="0"/>
              <w:jc w:val="center"/>
            </w:pPr>
            <w:r>
              <w:t>-</w:t>
            </w:r>
          </w:p>
        </w:tc>
      </w:tr>
      <w:bookmarkEnd w:id="13"/>
    </w:tbl>
    <w:p w14:paraId="7A2E38B1" w14:textId="77777777" w:rsidR="00813755" w:rsidRDefault="00813755" w:rsidP="00C81076">
      <w:pPr>
        <w:autoSpaceDE w:val="0"/>
        <w:rPr>
          <w:bCs/>
          <w:sz w:val="28"/>
          <w:szCs w:val="28"/>
        </w:rPr>
      </w:pPr>
    </w:p>
    <w:sectPr w:rsidR="00813755" w:rsidSect="002769D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 w:code="9"/>
      <w:pgMar w:top="899" w:right="851" w:bottom="851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D16C6" w14:textId="77777777" w:rsidR="002B65B9" w:rsidRDefault="002B65B9">
      <w:r>
        <w:separator/>
      </w:r>
    </w:p>
  </w:endnote>
  <w:endnote w:type="continuationSeparator" w:id="0">
    <w:p w14:paraId="27E27000" w14:textId="77777777" w:rsidR="002B65B9" w:rsidRDefault="002B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37045" w14:textId="77777777" w:rsidR="000E6EF1" w:rsidRDefault="000E6E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5FB5E" w14:textId="77777777" w:rsidR="000E6EF1" w:rsidRDefault="000E6EF1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A5D57" w14:textId="77777777" w:rsidR="000E6EF1" w:rsidRDefault="000E6EF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4FCEA" w14:textId="77777777" w:rsidR="000E6EF1" w:rsidRDefault="000E6EF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1B53A" w14:textId="77777777" w:rsidR="000E6EF1" w:rsidRDefault="000E6EF1">
    <w:pPr>
      <w:pStyle w:val="ac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D88E6" w14:textId="77777777" w:rsidR="000E6EF1" w:rsidRDefault="000E6E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897BC" w14:textId="77777777" w:rsidR="002B65B9" w:rsidRDefault="002B65B9">
      <w:r>
        <w:separator/>
      </w:r>
    </w:p>
  </w:footnote>
  <w:footnote w:type="continuationSeparator" w:id="0">
    <w:p w14:paraId="2BF2C940" w14:textId="77777777" w:rsidR="002B65B9" w:rsidRDefault="002B6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D335A" w14:textId="77777777" w:rsidR="000E6EF1" w:rsidRDefault="000E6E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66423" w14:textId="57759A0F" w:rsidR="000E6EF1" w:rsidRDefault="002769DA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1B7D55B" wp14:editId="5B4A965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28295" cy="160020"/>
              <wp:effectExtent l="5080" t="635" r="0" b="1270"/>
              <wp:wrapSquare wrapText="largest"/>
              <wp:docPr id="5974691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95" cy="1600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D8BAB1" w14:textId="77777777" w:rsidR="000E6EF1" w:rsidRDefault="000E6EF1">
                          <w:pPr>
                            <w:pStyle w:val="ad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10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1B7D5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5.85pt;height:12.6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" stroked="f">
              <v:fill opacity="0"/>
              <v:textbox inset="0,0,0,0">
                <w:txbxContent>
                  <w:p w14:paraId="40D8BAB1" w14:textId="77777777" w:rsidR="000E6EF1" w:rsidRDefault="000E6EF1">
                    <w:pPr>
                      <w:pStyle w:val="ad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10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87824" w14:textId="77777777" w:rsidR="000E6EF1" w:rsidRDefault="000E6EF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E8566" w14:textId="77777777" w:rsidR="000E6EF1" w:rsidRDefault="000E6EF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81A8D" w14:textId="45D48FC1" w:rsidR="000E6EF1" w:rsidRDefault="002769DA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80EB88" wp14:editId="591CED9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28295" cy="160020"/>
              <wp:effectExtent l="7620" t="635" r="6985" b="1270"/>
              <wp:wrapSquare wrapText="largest"/>
              <wp:docPr id="7717060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95" cy="1600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E045FE" w14:textId="77777777" w:rsidR="000E6EF1" w:rsidRDefault="000E6EF1">
                          <w:pPr>
                            <w:pStyle w:val="ad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16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480EB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.05pt;width:25.85pt;height:12.6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" stroked="f">
              <v:fill opacity="0"/>
              <v:textbox inset="0,0,0,0">
                <w:txbxContent>
                  <w:p w14:paraId="7EE045FE" w14:textId="77777777" w:rsidR="000E6EF1" w:rsidRDefault="000E6EF1">
                    <w:pPr>
                      <w:pStyle w:val="ad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16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40AE4" w14:textId="77777777" w:rsidR="000E6EF1" w:rsidRDefault="000E6E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A9EB872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8"/>
        <w:szCs w:val="2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8"/>
        <w:szCs w:val="28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8"/>
        <w:szCs w:val="28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8"/>
        <w:szCs w:val="28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8"/>
        <w:szCs w:val="28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8"/>
        <w:szCs w:val="28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8"/>
        <w:szCs w:val="28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8"/>
        <w:szCs w:val="28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8"/>
        <w:szCs w:val="28"/>
        <w:shd w:val="clear" w:color="auto" w:fill="auto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92D2181"/>
    <w:multiLevelType w:val="multilevel"/>
    <w:tmpl w:val="16D408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0C1A60F0"/>
    <w:multiLevelType w:val="hybridMultilevel"/>
    <w:tmpl w:val="43384D50"/>
    <w:lvl w:ilvl="0" w:tplc="620E11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B2712"/>
    <w:multiLevelType w:val="multilevel"/>
    <w:tmpl w:val="14A68B4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636639A"/>
    <w:multiLevelType w:val="hybridMultilevel"/>
    <w:tmpl w:val="9FB4636E"/>
    <w:lvl w:ilvl="0" w:tplc="55702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012C95"/>
    <w:multiLevelType w:val="multilevel"/>
    <w:tmpl w:val="A53A2F8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2160"/>
      </w:pPr>
      <w:rPr>
        <w:rFonts w:hint="default"/>
      </w:rPr>
    </w:lvl>
  </w:abstractNum>
  <w:abstractNum w:abstractNumId="12" w15:restartNumberingAfterBreak="0">
    <w:nsid w:val="63AB6EBC"/>
    <w:multiLevelType w:val="multilevel"/>
    <w:tmpl w:val="01DCAEA0"/>
    <w:lvl w:ilvl="0">
      <w:start w:val="1"/>
      <w:numFmt w:val="decimal"/>
      <w:lvlText w:val="%1."/>
      <w:lvlJc w:val="left"/>
      <w:pPr>
        <w:ind w:left="1230" w:hanging="4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40" w:hanging="2160"/>
      </w:pPr>
      <w:rPr>
        <w:rFonts w:hint="default"/>
      </w:rPr>
    </w:lvl>
  </w:abstractNum>
  <w:abstractNum w:abstractNumId="13" w15:restartNumberingAfterBreak="0">
    <w:nsid w:val="71470D9B"/>
    <w:multiLevelType w:val="multilevel"/>
    <w:tmpl w:val="2D38240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  <w:i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i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3"/>
  </w:num>
  <w:num w:numId="10">
    <w:abstractNumId w:val="8"/>
  </w:num>
  <w:num w:numId="11">
    <w:abstractNumId w:val="10"/>
  </w:num>
  <w:num w:numId="12">
    <w:abstractNumId w:val="1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F0"/>
    <w:rsid w:val="0000746B"/>
    <w:rsid w:val="000130E2"/>
    <w:rsid w:val="00016A97"/>
    <w:rsid w:val="000206CE"/>
    <w:rsid w:val="00023160"/>
    <w:rsid w:val="000303CA"/>
    <w:rsid w:val="00054B6D"/>
    <w:rsid w:val="00056483"/>
    <w:rsid w:val="00056D2C"/>
    <w:rsid w:val="00056E9E"/>
    <w:rsid w:val="0006752A"/>
    <w:rsid w:val="00071D87"/>
    <w:rsid w:val="00074415"/>
    <w:rsid w:val="0007773E"/>
    <w:rsid w:val="0008401F"/>
    <w:rsid w:val="000868ED"/>
    <w:rsid w:val="000878E9"/>
    <w:rsid w:val="00090ACE"/>
    <w:rsid w:val="000B26F2"/>
    <w:rsid w:val="000C5635"/>
    <w:rsid w:val="000D3181"/>
    <w:rsid w:val="000D6977"/>
    <w:rsid w:val="000E6238"/>
    <w:rsid w:val="000E6EF1"/>
    <w:rsid w:val="000E76A8"/>
    <w:rsid w:val="000F27F9"/>
    <w:rsid w:val="00103246"/>
    <w:rsid w:val="00104F10"/>
    <w:rsid w:val="00114E4C"/>
    <w:rsid w:val="001212F7"/>
    <w:rsid w:val="00135688"/>
    <w:rsid w:val="001367E1"/>
    <w:rsid w:val="00141AAD"/>
    <w:rsid w:val="001427D9"/>
    <w:rsid w:val="00143018"/>
    <w:rsid w:val="001463E7"/>
    <w:rsid w:val="0014768B"/>
    <w:rsid w:val="001512C8"/>
    <w:rsid w:val="001565BE"/>
    <w:rsid w:val="00173571"/>
    <w:rsid w:val="001748CD"/>
    <w:rsid w:val="001834F9"/>
    <w:rsid w:val="001855A9"/>
    <w:rsid w:val="00185994"/>
    <w:rsid w:val="0019155C"/>
    <w:rsid w:val="00191924"/>
    <w:rsid w:val="001946D3"/>
    <w:rsid w:val="001977F6"/>
    <w:rsid w:val="001B00A1"/>
    <w:rsid w:val="001B0724"/>
    <w:rsid w:val="001B2769"/>
    <w:rsid w:val="001B6C7B"/>
    <w:rsid w:val="001D09D1"/>
    <w:rsid w:val="001D37C7"/>
    <w:rsid w:val="001D4AC8"/>
    <w:rsid w:val="002112F0"/>
    <w:rsid w:val="002222E8"/>
    <w:rsid w:val="00224ACB"/>
    <w:rsid w:val="002255AB"/>
    <w:rsid w:val="00226513"/>
    <w:rsid w:val="00230EE1"/>
    <w:rsid w:val="002311D4"/>
    <w:rsid w:val="00231880"/>
    <w:rsid w:val="002354B1"/>
    <w:rsid w:val="00240E1B"/>
    <w:rsid w:val="00244CD6"/>
    <w:rsid w:val="00251FBC"/>
    <w:rsid w:val="00252FCE"/>
    <w:rsid w:val="00253AD6"/>
    <w:rsid w:val="00254FF7"/>
    <w:rsid w:val="0026142B"/>
    <w:rsid w:val="0027262C"/>
    <w:rsid w:val="002728E2"/>
    <w:rsid w:val="002769DA"/>
    <w:rsid w:val="002813D8"/>
    <w:rsid w:val="0028228A"/>
    <w:rsid w:val="00283FDC"/>
    <w:rsid w:val="002854A9"/>
    <w:rsid w:val="00285B2F"/>
    <w:rsid w:val="002878E1"/>
    <w:rsid w:val="002A1820"/>
    <w:rsid w:val="002A7034"/>
    <w:rsid w:val="002A7C1D"/>
    <w:rsid w:val="002B65B9"/>
    <w:rsid w:val="002C03DF"/>
    <w:rsid w:val="002C19AF"/>
    <w:rsid w:val="002C33E2"/>
    <w:rsid w:val="002C5702"/>
    <w:rsid w:val="002D59DA"/>
    <w:rsid w:val="002E1E7C"/>
    <w:rsid w:val="002E3C7A"/>
    <w:rsid w:val="002E77A4"/>
    <w:rsid w:val="002F11C3"/>
    <w:rsid w:val="00306715"/>
    <w:rsid w:val="003113B8"/>
    <w:rsid w:val="00312CA9"/>
    <w:rsid w:val="0032159E"/>
    <w:rsid w:val="003239BA"/>
    <w:rsid w:val="0032796A"/>
    <w:rsid w:val="00330419"/>
    <w:rsid w:val="0033047F"/>
    <w:rsid w:val="00335544"/>
    <w:rsid w:val="00336F52"/>
    <w:rsid w:val="00340A01"/>
    <w:rsid w:val="003415FE"/>
    <w:rsid w:val="0034304F"/>
    <w:rsid w:val="00346C00"/>
    <w:rsid w:val="00355362"/>
    <w:rsid w:val="00386003"/>
    <w:rsid w:val="00394B03"/>
    <w:rsid w:val="003B041B"/>
    <w:rsid w:val="003B51FB"/>
    <w:rsid w:val="003B7E6F"/>
    <w:rsid w:val="003C079C"/>
    <w:rsid w:val="003D1365"/>
    <w:rsid w:val="003D4AEB"/>
    <w:rsid w:val="003D538E"/>
    <w:rsid w:val="003D72E5"/>
    <w:rsid w:val="003D7550"/>
    <w:rsid w:val="003F5BF5"/>
    <w:rsid w:val="0040242F"/>
    <w:rsid w:val="004031FB"/>
    <w:rsid w:val="00416A76"/>
    <w:rsid w:val="004224AA"/>
    <w:rsid w:val="00424321"/>
    <w:rsid w:val="00424EC4"/>
    <w:rsid w:val="00426741"/>
    <w:rsid w:val="004345EE"/>
    <w:rsid w:val="004446C7"/>
    <w:rsid w:val="0044644A"/>
    <w:rsid w:val="004510B4"/>
    <w:rsid w:val="00454C7B"/>
    <w:rsid w:val="00454EBD"/>
    <w:rsid w:val="00461BAC"/>
    <w:rsid w:val="004628F0"/>
    <w:rsid w:val="004643E4"/>
    <w:rsid w:val="004665C0"/>
    <w:rsid w:val="00470F07"/>
    <w:rsid w:val="00481149"/>
    <w:rsid w:val="00482EA9"/>
    <w:rsid w:val="0048754B"/>
    <w:rsid w:val="00493C89"/>
    <w:rsid w:val="004949EF"/>
    <w:rsid w:val="004B14CE"/>
    <w:rsid w:val="004B29C5"/>
    <w:rsid w:val="004B592F"/>
    <w:rsid w:val="004B777F"/>
    <w:rsid w:val="004B7F9E"/>
    <w:rsid w:val="004C572F"/>
    <w:rsid w:val="004D0FAD"/>
    <w:rsid w:val="004E1878"/>
    <w:rsid w:val="004E3D84"/>
    <w:rsid w:val="004E6356"/>
    <w:rsid w:val="004E736C"/>
    <w:rsid w:val="004F12A6"/>
    <w:rsid w:val="004F6D0A"/>
    <w:rsid w:val="00517212"/>
    <w:rsid w:val="00520EB2"/>
    <w:rsid w:val="0052109D"/>
    <w:rsid w:val="005219F1"/>
    <w:rsid w:val="00523683"/>
    <w:rsid w:val="0052424D"/>
    <w:rsid w:val="005243E4"/>
    <w:rsid w:val="00526124"/>
    <w:rsid w:val="005273F7"/>
    <w:rsid w:val="0053316C"/>
    <w:rsid w:val="005331FB"/>
    <w:rsid w:val="00536AC5"/>
    <w:rsid w:val="00542BCD"/>
    <w:rsid w:val="005541CD"/>
    <w:rsid w:val="00566A55"/>
    <w:rsid w:val="005721F0"/>
    <w:rsid w:val="0057702A"/>
    <w:rsid w:val="00581D14"/>
    <w:rsid w:val="00591414"/>
    <w:rsid w:val="00597FBB"/>
    <w:rsid w:val="005B5AE5"/>
    <w:rsid w:val="005C1B64"/>
    <w:rsid w:val="005C4BBC"/>
    <w:rsid w:val="005C646E"/>
    <w:rsid w:val="005D45DA"/>
    <w:rsid w:val="005E1ABF"/>
    <w:rsid w:val="005E1F89"/>
    <w:rsid w:val="005E35DD"/>
    <w:rsid w:val="005E596E"/>
    <w:rsid w:val="005F7225"/>
    <w:rsid w:val="006006E2"/>
    <w:rsid w:val="00602729"/>
    <w:rsid w:val="0062020A"/>
    <w:rsid w:val="00643AFD"/>
    <w:rsid w:val="006477AB"/>
    <w:rsid w:val="00653564"/>
    <w:rsid w:val="006577AD"/>
    <w:rsid w:val="0066163D"/>
    <w:rsid w:val="0066227C"/>
    <w:rsid w:val="00663FD3"/>
    <w:rsid w:val="00675F59"/>
    <w:rsid w:val="00677E32"/>
    <w:rsid w:val="006805F0"/>
    <w:rsid w:val="00684F5D"/>
    <w:rsid w:val="00685013"/>
    <w:rsid w:val="0068585B"/>
    <w:rsid w:val="006954AA"/>
    <w:rsid w:val="006A21CB"/>
    <w:rsid w:val="006A4C60"/>
    <w:rsid w:val="006B1264"/>
    <w:rsid w:val="006D0840"/>
    <w:rsid w:val="006D16FA"/>
    <w:rsid w:val="006D4540"/>
    <w:rsid w:val="006D5538"/>
    <w:rsid w:val="006D703A"/>
    <w:rsid w:val="006E0DC5"/>
    <w:rsid w:val="006E141A"/>
    <w:rsid w:val="006E56CF"/>
    <w:rsid w:val="006F18B2"/>
    <w:rsid w:val="006F7C09"/>
    <w:rsid w:val="00703E0D"/>
    <w:rsid w:val="00705583"/>
    <w:rsid w:val="007153E5"/>
    <w:rsid w:val="00722271"/>
    <w:rsid w:val="007242C1"/>
    <w:rsid w:val="00733856"/>
    <w:rsid w:val="00735C9C"/>
    <w:rsid w:val="007374FD"/>
    <w:rsid w:val="00743CC3"/>
    <w:rsid w:val="0075039A"/>
    <w:rsid w:val="007543F3"/>
    <w:rsid w:val="00755AB5"/>
    <w:rsid w:val="00767488"/>
    <w:rsid w:val="00770980"/>
    <w:rsid w:val="00772629"/>
    <w:rsid w:val="007735BA"/>
    <w:rsid w:val="00775AD4"/>
    <w:rsid w:val="0078216D"/>
    <w:rsid w:val="007849BF"/>
    <w:rsid w:val="00787402"/>
    <w:rsid w:val="007A57D4"/>
    <w:rsid w:val="007A70A2"/>
    <w:rsid w:val="007A76D0"/>
    <w:rsid w:val="007B1336"/>
    <w:rsid w:val="007C0D0D"/>
    <w:rsid w:val="007C0DAF"/>
    <w:rsid w:val="007C14DF"/>
    <w:rsid w:val="007C6AD1"/>
    <w:rsid w:val="007E26B7"/>
    <w:rsid w:val="007E5C27"/>
    <w:rsid w:val="007F3715"/>
    <w:rsid w:val="007F6413"/>
    <w:rsid w:val="0080247C"/>
    <w:rsid w:val="00807E31"/>
    <w:rsid w:val="008109FC"/>
    <w:rsid w:val="00813755"/>
    <w:rsid w:val="00817B46"/>
    <w:rsid w:val="008223CF"/>
    <w:rsid w:val="0082252D"/>
    <w:rsid w:val="00832AE4"/>
    <w:rsid w:val="0083442D"/>
    <w:rsid w:val="008348A0"/>
    <w:rsid w:val="00837967"/>
    <w:rsid w:val="00843837"/>
    <w:rsid w:val="0084400C"/>
    <w:rsid w:val="008458BC"/>
    <w:rsid w:val="00850DA6"/>
    <w:rsid w:val="00851CEC"/>
    <w:rsid w:val="00860A9C"/>
    <w:rsid w:val="0086495B"/>
    <w:rsid w:val="00866970"/>
    <w:rsid w:val="00867C2B"/>
    <w:rsid w:val="00873A42"/>
    <w:rsid w:val="0087597E"/>
    <w:rsid w:val="00884A59"/>
    <w:rsid w:val="0088567C"/>
    <w:rsid w:val="008909E6"/>
    <w:rsid w:val="008A42C4"/>
    <w:rsid w:val="008A4CCC"/>
    <w:rsid w:val="008A6F97"/>
    <w:rsid w:val="008A7069"/>
    <w:rsid w:val="008B0210"/>
    <w:rsid w:val="008B0909"/>
    <w:rsid w:val="008C2E4D"/>
    <w:rsid w:val="008C7525"/>
    <w:rsid w:val="008C7F67"/>
    <w:rsid w:val="008D16AE"/>
    <w:rsid w:val="008E0261"/>
    <w:rsid w:val="008E3F50"/>
    <w:rsid w:val="008F462C"/>
    <w:rsid w:val="008F64FF"/>
    <w:rsid w:val="00905006"/>
    <w:rsid w:val="00910DA1"/>
    <w:rsid w:val="00911168"/>
    <w:rsid w:val="00913AD3"/>
    <w:rsid w:val="00914415"/>
    <w:rsid w:val="0092314B"/>
    <w:rsid w:val="00924A53"/>
    <w:rsid w:val="00933D6F"/>
    <w:rsid w:val="00935527"/>
    <w:rsid w:val="00941B48"/>
    <w:rsid w:val="00943EF9"/>
    <w:rsid w:val="009442F5"/>
    <w:rsid w:val="009530F9"/>
    <w:rsid w:val="00965383"/>
    <w:rsid w:val="00967311"/>
    <w:rsid w:val="0097237C"/>
    <w:rsid w:val="00974639"/>
    <w:rsid w:val="009859B6"/>
    <w:rsid w:val="00986CB0"/>
    <w:rsid w:val="009A6F1E"/>
    <w:rsid w:val="009B34D5"/>
    <w:rsid w:val="009B456B"/>
    <w:rsid w:val="009B50BA"/>
    <w:rsid w:val="009C35A3"/>
    <w:rsid w:val="009D127C"/>
    <w:rsid w:val="009D4ED3"/>
    <w:rsid w:val="009D5C14"/>
    <w:rsid w:val="009D684D"/>
    <w:rsid w:val="00A03E0D"/>
    <w:rsid w:val="00A21062"/>
    <w:rsid w:val="00A2362F"/>
    <w:rsid w:val="00A30E54"/>
    <w:rsid w:val="00A37C9B"/>
    <w:rsid w:val="00A46B8D"/>
    <w:rsid w:val="00A51CF4"/>
    <w:rsid w:val="00A65383"/>
    <w:rsid w:val="00A70CD2"/>
    <w:rsid w:val="00A722C0"/>
    <w:rsid w:val="00A77ABB"/>
    <w:rsid w:val="00A840F8"/>
    <w:rsid w:val="00A9217D"/>
    <w:rsid w:val="00A954D6"/>
    <w:rsid w:val="00A9656D"/>
    <w:rsid w:val="00AA1D5F"/>
    <w:rsid w:val="00AA6A92"/>
    <w:rsid w:val="00AA74C8"/>
    <w:rsid w:val="00AB41C9"/>
    <w:rsid w:val="00AC00F9"/>
    <w:rsid w:val="00AC6024"/>
    <w:rsid w:val="00AC7776"/>
    <w:rsid w:val="00AE3840"/>
    <w:rsid w:val="00AF397F"/>
    <w:rsid w:val="00AF4B75"/>
    <w:rsid w:val="00AF5157"/>
    <w:rsid w:val="00B14CB0"/>
    <w:rsid w:val="00B15E8A"/>
    <w:rsid w:val="00B25E87"/>
    <w:rsid w:val="00B4478C"/>
    <w:rsid w:val="00B44C2C"/>
    <w:rsid w:val="00B51E36"/>
    <w:rsid w:val="00B57397"/>
    <w:rsid w:val="00B57407"/>
    <w:rsid w:val="00B61939"/>
    <w:rsid w:val="00B71372"/>
    <w:rsid w:val="00B81CBF"/>
    <w:rsid w:val="00B82993"/>
    <w:rsid w:val="00B845DE"/>
    <w:rsid w:val="00B94C6B"/>
    <w:rsid w:val="00B96AA9"/>
    <w:rsid w:val="00BA35C8"/>
    <w:rsid w:val="00BA7177"/>
    <w:rsid w:val="00BB326A"/>
    <w:rsid w:val="00BC0115"/>
    <w:rsid w:val="00BD4CF0"/>
    <w:rsid w:val="00BE6B9F"/>
    <w:rsid w:val="00BF24C7"/>
    <w:rsid w:val="00BF25BD"/>
    <w:rsid w:val="00C02A17"/>
    <w:rsid w:val="00C05FD4"/>
    <w:rsid w:val="00C25E34"/>
    <w:rsid w:val="00C265AC"/>
    <w:rsid w:val="00C343BD"/>
    <w:rsid w:val="00C37685"/>
    <w:rsid w:val="00C41797"/>
    <w:rsid w:val="00C4256C"/>
    <w:rsid w:val="00C56446"/>
    <w:rsid w:val="00C62757"/>
    <w:rsid w:val="00C70B15"/>
    <w:rsid w:val="00C779A4"/>
    <w:rsid w:val="00C81076"/>
    <w:rsid w:val="00C9612B"/>
    <w:rsid w:val="00CA1B12"/>
    <w:rsid w:val="00CE0BC3"/>
    <w:rsid w:val="00CE2166"/>
    <w:rsid w:val="00CF1B1F"/>
    <w:rsid w:val="00CF6237"/>
    <w:rsid w:val="00D05FD5"/>
    <w:rsid w:val="00D150D1"/>
    <w:rsid w:val="00D15B05"/>
    <w:rsid w:val="00D23161"/>
    <w:rsid w:val="00D3289A"/>
    <w:rsid w:val="00D344E9"/>
    <w:rsid w:val="00D530C7"/>
    <w:rsid w:val="00D57113"/>
    <w:rsid w:val="00D61DD0"/>
    <w:rsid w:val="00D70CA1"/>
    <w:rsid w:val="00D71DC6"/>
    <w:rsid w:val="00D737AC"/>
    <w:rsid w:val="00D73D24"/>
    <w:rsid w:val="00D84D43"/>
    <w:rsid w:val="00D852B1"/>
    <w:rsid w:val="00D947E4"/>
    <w:rsid w:val="00DA1306"/>
    <w:rsid w:val="00DB291F"/>
    <w:rsid w:val="00DB670A"/>
    <w:rsid w:val="00DB6C80"/>
    <w:rsid w:val="00DC1EAA"/>
    <w:rsid w:val="00DC24FE"/>
    <w:rsid w:val="00DC2D52"/>
    <w:rsid w:val="00DC3786"/>
    <w:rsid w:val="00DF665E"/>
    <w:rsid w:val="00E01DF7"/>
    <w:rsid w:val="00E01F40"/>
    <w:rsid w:val="00E03576"/>
    <w:rsid w:val="00E03954"/>
    <w:rsid w:val="00E03E06"/>
    <w:rsid w:val="00E0575D"/>
    <w:rsid w:val="00E20BF4"/>
    <w:rsid w:val="00E23E26"/>
    <w:rsid w:val="00E24B76"/>
    <w:rsid w:val="00E326A4"/>
    <w:rsid w:val="00E333A2"/>
    <w:rsid w:val="00E3708D"/>
    <w:rsid w:val="00E42F35"/>
    <w:rsid w:val="00E4602D"/>
    <w:rsid w:val="00E5631C"/>
    <w:rsid w:val="00E56396"/>
    <w:rsid w:val="00E616FC"/>
    <w:rsid w:val="00E645A1"/>
    <w:rsid w:val="00E6758A"/>
    <w:rsid w:val="00E7199E"/>
    <w:rsid w:val="00E76433"/>
    <w:rsid w:val="00E93BD7"/>
    <w:rsid w:val="00EA7622"/>
    <w:rsid w:val="00EB02FE"/>
    <w:rsid w:val="00EB34B3"/>
    <w:rsid w:val="00EB7929"/>
    <w:rsid w:val="00ED0890"/>
    <w:rsid w:val="00ED402E"/>
    <w:rsid w:val="00ED7A85"/>
    <w:rsid w:val="00EE55A7"/>
    <w:rsid w:val="00EF68EC"/>
    <w:rsid w:val="00F021EC"/>
    <w:rsid w:val="00F02508"/>
    <w:rsid w:val="00F068FC"/>
    <w:rsid w:val="00F07BA5"/>
    <w:rsid w:val="00F10927"/>
    <w:rsid w:val="00F20FA8"/>
    <w:rsid w:val="00F22A95"/>
    <w:rsid w:val="00F22BB1"/>
    <w:rsid w:val="00F2790F"/>
    <w:rsid w:val="00F36D97"/>
    <w:rsid w:val="00F43586"/>
    <w:rsid w:val="00F45972"/>
    <w:rsid w:val="00F623D5"/>
    <w:rsid w:val="00F65874"/>
    <w:rsid w:val="00F71B54"/>
    <w:rsid w:val="00F8149E"/>
    <w:rsid w:val="00F85142"/>
    <w:rsid w:val="00FA239C"/>
    <w:rsid w:val="00FA403C"/>
    <w:rsid w:val="00FA69C7"/>
    <w:rsid w:val="00FA7F9B"/>
    <w:rsid w:val="00FC0408"/>
    <w:rsid w:val="00FC3D25"/>
    <w:rsid w:val="00FC41EC"/>
    <w:rsid w:val="00FC4D1E"/>
    <w:rsid w:val="00FC5237"/>
    <w:rsid w:val="00FD23DC"/>
    <w:rsid w:val="00FD2516"/>
    <w:rsid w:val="00FD78A5"/>
    <w:rsid w:val="00FE00B5"/>
    <w:rsid w:val="00FF00CB"/>
    <w:rsid w:val="00FF1586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6A9509"/>
  <w15:chartTrackingRefBased/>
  <w15:docId w15:val="{E9B1841C-E1F3-45F1-9E77-146A8FA9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8"/>
      <w:szCs w:val="28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cs="Times New Roman" w:hint="default"/>
      <w:sz w:val="28"/>
      <w:szCs w:val="28"/>
      <w:shd w:val="clear" w:color="auto" w:fill="auto"/>
    </w:rPr>
  </w:style>
  <w:style w:type="character" w:customStyle="1" w:styleId="WW8Num7z0">
    <w:name w:val="WW8Num7z0"/>
    <w:rPr>
      <w:rFonts w:hint="default"/>
      <w:sz w:val="28"/>
      <w:szCs w:val="28"/>
      <w:shd w:val="clear" w:color="auto" w:fill="33FF99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0">
    <w:name w:val="WW8Num8z0"/>
    <w:rPr>
      <w:rFonts w:ascii="Times New Roman" w:hAnsi="Times New Roman" w:cs="Times New Roman" w:hint="default"/>
      <w:sz w:val="28"/>
      <w:szCs w:val="28"/>
      <w:shd w:val="clear" w:color="auto" w:fill="33FF99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styleId="a3">
    <w:name w:val="line number"/>
    <w:basedOn w:val="1"/>
  </w:style>
  <w:style w:type="character" w:styleId="a4">
    <w:name w:val="page number"/>
    <w:basedOn w:val="1"/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5">
    <w:name w:val="Знак Знак"/>
    <w:rPr>
      <w:sz w:val="28"/>
      <w:szCs w:val="24"/>
      <w:lang w:val="ru-RU" w:eastAsia="ar-SA" w:bidi="ar-SA"/>
    </w:rPr>
  </w:style>
  <w:style w:type="character" w:styleId="a6">
    <w:name w:val="Hyperlink"/>
    <w:rPr>
      <w:color w:val="000080"/>
      <w:u w:val="single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</w:style>
  <w:style w:type="paragraph" w:customStyle="1" w:styleId="11">
    <w:name w:val="Заголовок1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ab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3">
    <w:name w:val="Текст примечания1"/>
    <w:basedOn w:val="a"/>
    <w:rPr>
      <w:sz w:val="20"/>
      <w:szCs w:val="20"/>
    </w:rPr>
  </w:style>
  <w:style w:type="paragraph" w:styleId="ae">
    <w:name w:val="annotation subject"/>
    <w:basedOn w:val="13"/>
    <w:next w:val="13"/>
    <w:rPr>
      <w:b/>
      <w:bCs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pPr>
      <w:ind w:firstLine="709"/>
      <w:jc w:val="both"/>
    </w:pPr>
    <w:rPr>
      <w:sz w:val="28"/>
    </w:rPr>
  </w:style>
  <w:style w:type="paragraph" w:customStyle="1" w:styleId="14">
    <w:name w:val="Абзац списка1"/>
    <w:basedOn w:val="a"/>
    <w:pPr>
      <w:ind w:left="720"/>
    </w:pPr>
  </w:style>
  <w:style w:type="paragraph" w:styleId="af1">
    <w:name w:val="Title"/>
    <w:basedOn w:val="a"/>
    <w:next w:val="af2"/>
    <w:qFormat/>
    <w:pPr>
      <w:jc w:val="center"/>
    </w:pPr>
    <w:rPr>
      <w:spacing w:val="60"/>
      <w:sz w:val="36"/>
      <w:szCs w:val="20"/>
    </w:rPr>
  </w:style>
  <w:style w:type="paragraph" w:styleId="af2">
    <w:name w:val="Subtitle"/>
    <w:basedOn w:val="a"/>
    <w:next w:val="a9"/>
    <w:qFormat/>
    <w:pPr>
      <w:jc w:val="center"/>
    </w:pPr>
    <w:rPr>
      <w:sz w:val="36"/>
      <w:szCs w:val="20"/>
    </w:rPr>
  </w:style>
  <w:style w:type="paragraph" w:customStyle="1" w:styleId="15">
    <w:name w:val="Название объекта1"/>
    <w:basedOn w:val="a"/>
    <w:next w:val="a"/>
    <w:rPr>
      <w:b/>
      <w:kern w:val="1"/>
      <w:sz w:val="28"/>
    </w:rPr>
  </w:style>
  <w:style w:type="paragraph" w:customStyle="1" w:styleId="af3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9"/>
  </w:style>
  <w:style w:type="character" w:customStyle="1" w:styleId="FontStyle46">
    <w:name w:val="Font Style46"/>
    <w:rsid w:val="00C81076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7">
    <w:name w:val="Style7"/>
    <w:basedOn w:val="a"/>
    <w:rsid w:val="00C81076"/>
    <w:pPr>
      <w:widowControl w:val="0"/>
      <w:autoSpaceDE w:val="0"/>
      <w:spacing w:line="319" w:lineRule="exact"/>
      <w:ind w:firstLine="538"/>
      <w:jc w:val="both"/>
    </w:pPr>
  </w:style>
  <w:style w:type="character" w:styleId="af7">
    <w:name w:val="annotation reference"/>
    <w:uiPriority w:val="99"/>
    <w:semiHidden/>
    <w:unhideWhenUsed/>
    <w:rsid w:val="003B51F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B51FB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3B51FB"/>
    <w:rPr>
      <w:lang w:eastAsia="ar-SA"/>
    </w:rPr>
  </w:style>
  <w:style w:type="paragraph" w:styleId="afa">
    <w:name w:val="Revision"/>
    <w:hidden/>
    <w:uiPriority w:val="99"/>
    <w:semiHidden/>
    <w:rsid w:val="00461BA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4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http://msh.khabkrai.ru/index.php?option=com_content&amp;view=article&amp;id=477:-q-2013-2020-q&amp;catid=74:2011-05-24-04-33-54&amp;Itemid=366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msh.khabkrai.ru/index.php?option=com_content&amp;view=article&amp;id=477:-q-2013-2020-q&amp;catid=74:2011-05-24-04-33-54&amp;Itemid=366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9FFC3-0F23-42D4-8A7D-A0A7E0EF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22</Pages>
  <Words>4747</Words>
  <Characters>27060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31744</CharactersWithSpaces>
  <SharedDoc>false</SharedDoc>
  <HLinks>
    <vt:vector size="12" baseType="variant">
      <vt:variant>
        <vt:i4>2228312</vt:i4>
      </vt:variant>
      <vt:variant>
        <vt:i4>3</vt:i4>
      </vt:variant>
      <vt:variant>
        <vt:i4>0</vt:i4>
      </vt:variant>
      <vt:variant>
        <vt:i4>5</vt:i4>
      </vt:variant>
      <vt:variant>
        <vt:lpwstr>http://msh.khabkrai.ru/index.php?option=com_content&amp;view=article&amp;id=477:-q-2013-2020-q&amp;catid=74:2011-05-24-04-33-54&amp;Itemid=366</vt:lpwstr>
      </vt:variant>
      <vt:variant>
        <vt:lpwstr>Par404</vt:lpwstr>
      </vt:variant>
      <vt:variant>
        <vt:i4>2228312</vt:i4>
      </vt:variant>
      <vt:variant>
        <vt:i4>0</vt:i4>
      </vt:variant>
      <vt:variant>
        <vt:i4>0</vt:i4>
      </vt:variant>
      <vt:variant>
        <vt:i4>5</vt:i4>
      </vt:variant>
      <vt:variant>
        <vt:lpwstr>http://msh.khabkrai.ru/index.php?option=com_content&amp;view=article&amp;id=477:-q-2013-2020-q&amp;catid=74:2011-05-24-04-33-54&amp;Itemid=366</vt:lpwstr>
      </vt:variant>
      <vt:variant>
        <vt:lpwstr>Par404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n.osokina1</dc:creator>
  <cp:keywords/>
  <cp:lastModifiedBy>adm_org6</cp:lastModifiedBy>
  <cp:revision>32</cp:revision>
  <cp:lastPrinted>2024-12-26T05:30:00Z</cp:lastPrinted>
  <dcterms:created xsi:type="dcterms:W3CDTF">2024-08-15T03:10:00Z</dcterms:created>
  <dcterms:modified xsi:type="dcterms:W3CDTF">2025-03-06T05:27:00Z</dcterms:modified>
</cp:coreProperties>
</file>