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B3BEC" w14:textId="35B50C9F" w:rsidR="00DB607E" w:rsidRPr="00C00361" w:rsidRDefault="00DB607E" w:rsidP="00DB607E">
      <w:pPr>
        <w:pStyle w:val="Standard"/>
        <w:jc w:val="center"/>
        <w:rPr>
          <w:rFonts w:cs="Times New Roman"/>
          <w:b/>
          <w:bCs/>
          <w:sz w:val="27"/>
          <w:szCs w:val="27"/>
        </w:rPr>
      </w:pPr>
      <w:r w:rsidRPr="00C00361">
        <w:rPr>
          <w:rFonts w:cs="Times New Roman"/>
          <w:b/>
          <w:bCs/>
          <w:sz w:val="27"/>
          <w:szCs w:val="27"/>
        </w:rPr>
        <w:t>Уведомление о формировании плана проведения экспертизы муниципальных нормативных правовых актов МО «Кабанский район» на 2024 год</w:t>
      </w:r>
    </w:p>
    <w:p w14:paraId="0946B0EB" w14:textId="77777777" w:rsidR="00DB607E" w:rsidRDefault="00DB607E" w:rsidP="00DB607E">
      <w:pPr>
        <w:pStyle w:val="Standard"/>
        <w:jc w:val="center"/>
        <w:rPr>
          <w:rFonts w:cs="Times New Roman"/>
          <w:sz w:val="26"/>
          <w:szCs w:val="26"/>
        </w:rPr>
      </w:pPr>
    </w:p>
    <w:p w14:paraId="5FE9F234" w14:textId="2F4B0ACD" w:rsidR="00DB607E" w:rsidRDefault="00DB607E" w:rsidP="00DB607E">
      <w:pPr>
        <w:ind w:firstLine="851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="00577F77">
        <w:rPr>
          <w:rFonts w:cs="Times New Roman"/>
          <w:sz w:val="26"/>
          <w:szCs w:val="26"/>
        </w:rPr>
        <w:t xml:space="preserve">Управление экономического развития уведомляет о  приеме предложений для включения  в План проведения  экспертизы  действующих  муниципальных </w:t>
      </w:r>
      <w:r>
        <w:rPr>
          <w:rFonts w:cs="Times New Roman"/>
          <w:sz w:val="26"/>
          <w:szCs w:val="26"/>
        </w:rPr>
        <w:t xml:space="preserve"> нормативных правовых актов,</w:t>
      </w:r>
      <w:r w:rsidR="00577F77">
        <w:rPr>
          <w:rFonts w:cs="Times New Roman"/>
          <w:sz w:val="26"/>
          <w:szCs w:val="26"/>
        </w:rPr>
        <w:t xml:space="preserve"> принятых  в виде постановлений</w:t>
      </w:r>
      <w:r>
        <w:rPr>
          <w:sz w:val="26"/>
          <w:szCs w:val="26"/>
        </w:rPr>
        <w:t xml:space="preserve"> </w:t>
      </w:r>
      <w:r w:rsidR="00577F77">
        <w:rPr>
          <w:sz w:val="26"/>
          <w:szCs w:val="26"/>
        </w:rPr>
        <w:t xml:space="preserve"> администрации муниципального образования  «Кабанский район», решений Совета депутатов </w:t>
      </w:r>
      <w:r w:rsidR="00577F77" w:rsidRPr="00577F77">
        <w:rPr>
          <w:sz w:val="26"/>
          <w:szCs w:val="26"/>
        </w:rPr>
        <w:t>муниципального образования  «Кабанский район»</w:t>
      </w:r>
      <w:r w:rsidR="00577F77">
        <w:rPr>
          <w:sz w:val="26"/>
          <w:szCs w:val="26"/>
        </w:rPr>
        <w:t xml:space="preserve">, </w:t>
      </w:r>
      <w:r>
        <w:rPr>
          <w:sz w:val="26"/>
          <w:szCs w:val="26"/>
        </w:rPr>
        <w:t>затрагивающих вопросы осуществления предпринимательской</w:t>
      </w:r>
      <w:r w:rsidR="00577F77">
        <w:rPr>
          <w:sz w:val="26"/>
          <w:szCs w:val="26"/>
        </w:rPr>
        <w:t xml:space="preserve">, экономической </w:t>
      </w:r>
      <w:r>
        <w:rPr>
          <w:sz w:val="26"/>
          <w:szCs w:val="26"/>
        </w:rPr>
        <w:t xml:space="preserve"> и инвестиционной деятельности</w:t>
      </w:r>
      <w:r>
        <w:rPr>
          <w:rFonts w:cs="Times New Roman"/>
          <w:sz w:val="26"/>
          <w:szCs w:val="26"/>
        </w:rPr>
        <w:t xml:space="preserve"> на 202</w:t>
      </w:r>
      <w:r w:rsidR="00577F77">
        <w:rPr>
          <w:rFonts w:cs="Times New Roman"/>
          <w:sz w:val="26"/>
          <w:szCs w:val="26"/>
        </w:rPr>
        <w:t>4</w:t>
      </w:r>
      <w:r>
        <w:rPr>
          <w:rFonts w:cs="Times New Roman"/>
          <w:sz w:val="26"/>
          <w:szCs w:val="26"/>
        </w:rPr>
        <w:t xml:space="preserve"> год (далее – </w:t>
      </w:r>
      <w:r w:rsidR="00577F77">
        <w:rPr>
          <w:rFonts w:cs="Times New Roman"/>
          <w:sz w:val="26"/>
          <w:szCs w:val="26"/>
        </w:rPr>
        <w:t>П</w:t>
      </w:r>
      <w:r>
        <w:rPr>
          <w:rFonts w:cs="Times New Roman"/>
          <w:sz w:val="26"/>
          <w:szCs w:val="26"/>
        </w:rPr>
        <w:t>лан).</w:t>
      </w:r>
    </w:p>
    <w:p w14:paraId="2CFD9088" w14:textId="58BDFBAE" w:rsidR="00DB607E" w:rsidRPr="00C00361" w:rsidRDefault="00DB607E" w:rsidP="00DB607E">
      <w:pPr>
        <w:pStyle w:val="Standard"/>
        <w:ind w:firstLine="851"/>
        <w:jc w:val="both"/>
        <w:rPr>
          <w:rFonts w:cs="Times New Roman"/>
          <w:bCs/>
          <w:sz w:val="26"/>
          <w:szCs w:val="26"/>
        </w:rPr>
      </w:pPr>
      <w:r>
        <w:rPr>
          <w:sz w:val="26"/>
          <w:szCs w:val="26"/>
        </w:rPr>
        <w:t xml:space="preserve">Оценке регулирующего воздействия подлежат муниципальные нормативные правовые акты в целях выявления положений, вводящих избыточные </w:t>
      </w:r>
      <w:r>
        <w:rPr>
          <w:rStyle w:val="a5"/>
          <w:b w:val="0"/>
          <w:sz w:val="26"/>
          <w:szCs w:val="26"/>
        </w:rPr>
        <w:t>обязанности, запреты и ограничения для субъектов предпринимательской и инвестиционной деятельности</w:t>
      </w:r>
      <w:r>
        <w:rPr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</w:t>
      </w:r>
      <w:r>
        <w:rPr>
          <w:rStyle w:val="a5"/>
          <w:b w:val="0"/>
          <w:sz w:val="26"/>
          <w:szCs w:val="26"/>
        </w:rPr>
        <w:t xml:space="preserve">расходов субъектов </w:t>
      </w:r>
      <w:r w:rsidRPr="00C00361">
        <w:rPr>
          <w:rStyle w:val="a5"/>
          <w:b w:val="0"/>
          <w:sz w:val="26"/>
          <w:szCs w:val="26"/>
        </w:rPr>
        <w:t>предпринимательской</w:t>
      </w:r>
      <w:r w:rsidR="00577F77" w:rsidRPr="00C00361">
        <w:rPr>
          <w:rStyle w:val="a5"/>
          <w:b w:val="0"/>
          <w:sz w:val="26"/>
          <w:szCs w:val="26"/>
        </w:rPr>
        <w:t>, экономической</w:t>
      </w:r>
      <w:r w:rsidRPr="00C00361">
        <w:rPr>
          <w:rStyle w:val="a5"/>
          <w:b w:val="0"/>
          <w:sz w:val="26"/>
          <w:szCs w:val="26"/>
        </w:rPr>
        <w:t xml:space="preserve"> и инвестиционной деятельности</w:t>
      </w:r>
      <w:r w:rsidR="00577F77" w:rsidRPr="00C00361">
        <w:rPr>
          <w:rStyle w:val="a5"/>
          <w:b w:val="0"/>
          <w:sz w:val="26"/>
          <w:szCs w:val="26"/>
        </w:rPr>
        <w:t>.</w:t>
      </w:r>
      <w:r w:rsidRPr="00C00361">
        <w:rPr>
          <w:rFonts w:cs="Times New Roman"/>
          <w:bCs/>
          <w:sz w:val="26"/>
          <w:szCs w:val="26"/>
        </w:rPr>
        <w:t xml:space="preserve"> </w:t>
      </w:r>
    </w:p>
    <w:p w14:paraId="169E6A81" w14:textId="77777777" w:rsidR="00DB607E" w:rsidRDefault="00DB607E" w:rsidP="00DB607E">
      <w:pPr>
        <w:pStyle w:val="Standard"/>
        <w:ind w:firstLine="851"/>
        <w:jc w:val="both"/>
        <w:rPr>
          <w:rFonts w:cs="Times New Roman"/>
          <w:bCs/>
          <w:sz w:val="26"/>
          <w:szCs w:val="26"/>
        </w:rPr>
      </w:pPr>
      <w:r w:rsidRPr="00C00361">
        <w:rPr>
          <w:rFonts w:cs="Times New Roman"/>
          <w:bCs/>
          <w:sz w:val="26"/>
          <w:szCs w:val="26"/>
        </w:rPr>
        <w:t>В план проведения экспертизы включаются НПА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14:paraId="56689A13" w14:textId="6DD9FD5B" w:rsidR="00DB607E" w:rsidRDefault="00DB607E" w:rsidP="00DB607E">
      <w:pPr>
        <w:pStyle w:val="Standard"/>
        <w:ind w:firstLine="851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Предложения принимаются по установленной форме в срок </w:t>
      </w:r>
      <w:r w:rsidRPr="00DB607E">
        <w:rPr>
          <w:rFonts w:cs="Times New Roman"/>
          <w:b/>
          <w:bCs/>
          <w:sz w:val="26"/>
          <w:szCs w:val="26"/>
        </w:rPr>
        <w:t xml:space="preserve">с </w:t>
      </w:r>
      <w:r w:rsidR="005B7C48">
        <w:rPr>
          <w:rFonts w:cs="Times New Roman"/>
          <w:b/>
          <w:bCs/>
          <w:sz w:val="26"/>
          <w:szCs w:val="26"/>
        </w:rPr>
        <w:t>17</w:t>
      </w:r>
      <w:r w:rsidRPr="00DB607E">
        <w:rPr>
          <w:rFonts w:cs="Times New Roman"/>
          <w:b/>
          <w:bCs/>
          <w:sz w:val="26"/>
          <w:szCs w:val="26"/>
        </w:rPr>
        <w:t xml:space="preserve">.11.2023 года </w:t>
      </w:r>
      <w:proofErr w:type="gramStart"/>
      <w:r w:rsidRPr="00DB607E">
        <w:rPr>
          <w:rFonts w:cs="Times New Roman"/>
          <w:b/>
          <w:bCs/>
          <w:sz w:val="26"/>
          <w:szCs w:val="26"/>
        </w:rPr>
        <w:t>до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b/>
          <w:bCs/>
          <w:sz w:val="26"/>
          <w:szCs w:val="26"/>
        </w:rPr>
        <w:t xml:space="preserve"> </w:t>
      </w:r>
      <w:r w:rsidR="005B7C48">
        <w:rPr>
          <w:rFonts w:cs="Times New Roman"/>
          <w:b/>
          <w:bCs/>
          <w:sz w:val="26"/>
          <w:szCs w:val="26"/>
        </w:rPr>
        <w:t>17</w:t>
      </w:r>
      <w:proofErr w:type="gramEnd"/>
      <w:r>
        <w:rPr>
          <w:rFonts w:cs="Times New Roman"/>
          <w:b/>
          <w:bCs/>
          <w:sz w:val="26"/>
          <w:szCs w:val="26"/>
        </w:rPr>
        <w:t>.12.2023года:</w:t>
      </w:r>
    </w:p>
    <w:p w14:paraId="05EBA21F" w14:textId="77777777" w:rsidR="00DB607E" w:rsidRDefault="00DB607E" w:rsidP="00DB607E">
      <w:pPr>
        <w:pStyle w:val="Standard"/>
        <w:ind w:firstLine="851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в электронном виде на адреса 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r>
        <w:rPr>
          <w:rFonts w:cs="Times New Roman"/>
          <w:sz w:val="26"/>
          <w:szCs w:val="26"/>
          <w:lang w:val="en-US"/>
        </w:rPr>
        <w:t>mail</w:t>
      </w:r>
      <w:r>
        <w:rPr>
          <w:rFonts w:cs="Times New Roman"/>
          <w:sz w:val="26"/>
          <w:szCs w:val="26"/>
        </w:rPr>
        <w:t xml:space="preserve">: </w:t>
      </w:r>
      <w:hyperlink r:id="rId4" w:history="1">
        <w:r>
          <w:rPr>
            <w:rStyle w:val="a3"/>
            <w:color w:val="auto"/>
            <w:sz w:val="26"/>
            <w:szCs w:val="26"/>
            <w:u w:val="none"/>
          </w:rPr>
          <w:t>econom_otdel@kabansk.org</w:t>
        </w:r>
      </w:hyperlink>
      <w:r>
        <w:rPr>
          <w:rFonts w:cs="Times New Roman"/>
          <w:sz w:val="26"/>
          <w:szCs w:val="26"/>
        </w:rPr>
        <w:t xml:space="preserve">  или  STA</w:t>
      </w:r>
      <w:hyperlink r:id="rId5" w:history="1">
        <w:r>
          <w:rPr>
            <w:rStyle w:val="a3"/>
            <w:rFonts w:eastAsia="Times New Roman" w:cs="Times New Roman"/>
            <w:color w:val="0000FF"/>
            <w:sz w:val="26"/>
            <w:szCs w:val="26"/>
            <w:lang w:eastAsia="ru-RU"/>
          </w:rPr>
          <w:t>@</w:t>
        </w:r>
        <w:proofErr w:type="spellStart"/>
        <w:r>
          <w:rPr>
            <w:rStyle w:val="a3"/>
            <w:rFonts w:eastAsia="Times New Roman" w:cs="Times New Roman"/>
            <w:color w:val="0000FF"/>
            <w:sz w:val="26"/>
            <w:szCs w:val="26"/>
            <w:lang w:val="en-US" w:eastAsia="ru-RU"/>
          </w:rPr>
          <w:t>kabansk</w:t>
        </w:r>
        <w:proofErr w:type="spellEnd"/>
        <w:r>
          <w:rPr>
            <w:rStyle w:val="a3"/>
            <w:rFonts w:eastAsia="Times New Roman" w:cs="Times New Roman"/>
            <w:color w:val="0000FF"/>
            <w:sz w:val="26"/>
            <w:szCs w:val="26"/>
            <w:lang w:eastAsia="ru-RU"/>
          </w:rPr>
          <w:t>.</w:t>
        </w:r>
        <w:r>
          <w:rPr>
            <w:rStyle w:val="a3"/>
            <w:rFonts w:eastAsia="Times New Roman" w:cs="Times New Roman"/>
            <w:color w:val="0000FF"/>
            <w:sz w:val="26"/>
            <w:szCs w:val="26"/>
            <w:lang w:val="en-US" w:eastAsia="ru-RU"/>
          </w:rPr>
          <w:t>org</w:t>
        </w:r>
      </w:hyperlink>
      <w:hyperlink r:id="rId6" w:history="1">
        <w:r>
          <w:rPr>
            <w:rStyle w:val="a3"/>
            <w:rFonts w:cs="Times New Roman"/>
            <w:color w:val="auto"/>
            <w:sz w:val="26"/>
            <w:szCs w:val="26"/>
            <w:u w:val="none"/>
          </w:rPr>
          <w:t>.</w:t>
        </w:r>
      </w:hyperlink>
    </w:p>
    <w:p w14:paraId="3BB74339" w14:textId="22934663" w:rsidR="00DB607E" w:rsidRDefault="00DB607E" w:rsidP="00DB607E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на бумажном </w:t>
      </w:r>
      <w:proofErr w:type="gramStart"/>
      <w:r>
        <w:rPr>
          <w:rFonts w:cs="Times New Roman"/>
          <w:sz w:val="26"/>
          <w:szCs w:val="26"/>
        </w:rPr>
        <w:t xml:space="preserve">носителе  </w:t>
      </w:r>
      <w:r w:rsidR="00577F77">
        <w:rPr>
          <w:rFonts w:cs="Times New Roman"/>
          <w:sz w:val="26"/>
          <w:szCs w:val="26"/>
        </w:rPr>
        <w:t>посредством</w:t>
      </w:r>
      <w:proofErr w:type="gramEnd"/>
      <w:r w:rsidR="00577F77">
        <w:rPr>
          <w:rFonts w:cs="Times New Roman"/>
          <w:sz w:val="26"/>
          <w:szCs w:val="26"/>
        </w:rPr>
        <w:t xml:space="preserve"> почтовой связи или лично  по адресу:</w:t>
      </w:r>
      <w:r>
        <w:rPr>
          <w:rFonts w:cs="Times New Roman"/>
          <w:sz w:val="26"/>
          <w:szCs w:val="26"/>
        </w:rPr>
        <w:t xml:space="preserve">671200, с. </w:t>
      </w:r>
      <w:proofErr w:type="spellStart"/>
      <w:r>
        <w:rPr>
          <w:rFonts w:cs="Times New Roman"/>
          <w:sz w:val="26"/>
          <w:szCs w:val="26"/>
        </w:rPr>
        <w:t>Кабанск</w:t>
      </w:r>
      <w:proofErr w:type="spellEnd"/>
      <w:r>
        <w:rPr>
          <w:rFonts w:cs="Times New Roman"/>
          <w:sz w:val="26"/>
          <w:szCs w:val="26"/>
        </w:rPr>
        <w:t>, ул. Кирова 10, отдел инвестиций, экономики и туризма  Администрации МО «Кабанский район» кабинет № 14.</w:t>
      </w:r>
    </w:p>
    <w:p w14:paraId="29FFFF75" w14:textId="1CFF3D86" w:rsidR="00577F77" w:rsidRDefault="00577F77" w:rsidP="00DB607E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Режим </w:t>
      </w:r>
      <w:proofErr w:type="gramStart"/>
      <w:r>
        <w:rPr>
          <w:rFonts w:cs="Times New Roman"/>
          <w:sz w:val="26"/>
          <w:szCs w:val="26"/>
        </w:rPr>
        <w:t xml:space="preserve">работы: </w:t>
      </w:r>
      <w:r w:rsidR="00244630">
        <w:rPr>
          <w:rFonts w:cs="Times New Roman"/>
          <w:sz w:val="26"/>
          <w:szCs w:val="26"/>
        </w:rPr>
        <w:t xml:space="preserve"> с</w:t>
      </w:r>
      <w:proofErr w:type="gramEnd"/>
      <w:r w:rsidR="00244630">
        <w:rPr>
          <w:rFonts w:cs="Times New Roman"/>
          <w:sz w:val="26"/>
          <w:szCs w:val="26"/>
        </w:rPr>
        <w:t xml:space="preserve"> понедельника по четверг с 8:00 до 16:30, в пятницу с 8:00 до  15:00. Перерыв на обед с 12:00 по 13:00. Суббота-воскресенье -не приемные дни</w:t>
      </w:r>
    </w:p>
    <w:p w14:paraId="009AB1E2" w14:textId="64DAE7BB" w:rsidR="00DB607E" w:rsidRDefault="00DB607E" w:rsidP="00DB607E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Контактное лицо</w:t>
      </w:r>
      <w:r w:rsidR="00244630">
        <w:rPr>
          <w:rFonts w:cs="Times New Roman"/>
          <w:b/>
          <w:sz w:val="26"/>
          <w:szCs w:val="26"/>
        </w:rPr>
        <w:t xml:space="preserve"> по вопросу </w:t>
      </w:r>
      <w:proofErr w:type="gramStart"/>
      <w:r w:rsidR="00244630">
        <w:rPr>
          <w:rFonts w:cs="Times New Roman"/>
          <w:b/>
          <w:sz w:val="26"/>
          <w:szCs w:val="26"/>
        </w:rPr>
        <w:t>заполнения  запроса</w:t>
      </w:r>
      <w:proofErr w:type="gramEnd"/>
      <w:r w:rsidR="00244630">
        <w:rPr>
          <w:rFonts w:cs="Times New Roman"/>
          <w:b/>
          <w:sz w:val="26"/>
          <w:szCs w:val="26"/>
        </w:rPr>
        <w:t xml:space="preserve"> и его отправки</w:t>
      </w:r>
      <w:r>
        <w:rPr>
          <w:rFonts w:cs="Times New Roman"/>
          <w:b/>
          <w:sz w:val="26"/>
          <w:szCs w:val="26"/>
        </w:rPr>
        <w:t>:</w:t>
      </w:r>
    </w:p>
    <w:p w14:paraId="49A6EC37" w14:textId="170B46CA" w:rsidR="00DB607E" w:rsidRDefault="00DB607E" w:rsidP="00DB607E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Суворова Татьяна </w:t>
      </w:r>
      <w:proofErr w:type="gramStart"/>
      <w:r>
        <w:rPr>
          <w:rFonts w:cs="Times New Roman"/>
          <w:sz w:val="26"/>
          <w:szCs w:val="26"/>
        </w:rPr>
        <w:t>Александровна,  консультант</w:t>
      </w:r>
      <w:proofErr w:type="gramEnd"/>
      <w:r>
        <w:rPr>
          <w:rFonts w:cs="Times New Roman"/>
          <w:sz w:val="26"/>
          <w:szCs w:val="26"/>
        </w:rPr>
        <w:t xml:space="preserve"> </w:t>
      </w:r>
      <w:r w:rsidR="00244630">
        <w:rPr>
          <w:rFonts w:cs="Times New Roman"/>
          <w:sz w:val="26"/>
          <w:szCs w:val="26"/>
        </w:rPr>
        <w:t xml:space="preserve"> Управления экономического развития</w:t>
      </w:r>
      <w:r>
        <w:rPr>
          <w:rFonts w:cs="Times New Roman"/>
          <w:sz w:val="26"/>
          <w:szCs w:val="26"/>
        </w:rPr>
        <w:t xml:space="preserve"> Администрации МО «Кабанский район», тел. 40-4-97;</w:t>
      </w:r>
    </w:p>
    <w:p w14:paraId="23C0CDE7" w14:textId="77777777" w:rsidR="00DB607E" w:rsidRDefault="00DB607E" w:rsidP="00DB607E">
      <w:pPr>
        <w:pStyle w:val="a4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            </w:t>
      </w:r>
      <w:r>
        <w:rPr>
          <w:b/>
          <w:sz w:val="26"/>
          <w:szCs w:val="26"/>
        </w:rPr>
        <w:t xml:space="preserve">Приглашаем заинтересованных лиц принять участие в формировании плана. </w:t>
      </w:r>
    </w:p>
    <w:p w14:paraId="36A7E6A4" w14:textId="77777777" w:rsidR="00DB607E" w:rsidRDefault="00DB607E" w:rsidP="00DB607E">
      <w:pPr>
        <w:pStyle w:val="ConsPlusNormal"/>
        <w:jc w:val="right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000BF7F5" w14:textId="3E932395" w:rsidR="00DB607E" w:rsidRPr="00244630" w:rsidRDefault="00C00361" w:rsidP="00DB607E">
      <w:pPr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             </w:t>
      </w:r>
      <w:proofErr w:type="gramStart"/>
      <w:r w:rsidR="00244630" w:rsidRPr="00244630">
        <w:rPr>
          <w:i/>
          <w:iCs/>
          <w:sz w:val="26"/>
          <w:szCs w:val="26"/>
        </w:rPr>
        <w:t>Прил</w:t>
      </w:r>
      <w:r w:rsidR="00CA396E">
        <w:rPr>
          <w:i/>
          <w:iCs/>
          <w:sz w:val="26"/>
          <w:szCs w:val="26"/>
        </w:rPr>
        <w:t>ожение</w:t>
      </w:r>
      <w:r w:rsidR="00244630" w:rsidRPr="00244630">
        <w:rPr>
          <w:i/>
          <w:iCs/>
          <w:sz w:val="26"/>
          <w:szCs w:val="26"/>
        </w:rPr>
        <w:t xml:space="preserve">: </w:t>
      </w:r>
      <w:r w:rsidR="00CA396E">
        <w:rPr>
          <w:i/>
          <w:iCs/>
          <w:sz w:val="26"/>
          <w:szCs w:val="26"/>
        </w:rPr>
        <w:t xml:space="preserve">  </w:t>
      </w:r>
      <w:proofErr w:type="gramEnd"/>
      <w:r w:rsidR="00CA396E">
        <w:rPr>
          <w:i/>
          <w:iCs/>
          <w:sz w:val="26"/>
          <w:szCs w:val="26"/>
        </w:rPr>
        <w:t xml:space="preserve"> </w:t>
      </w:r>
      <w:r w:rsidR="00244630" w:rsidRPr="00244630">
        <w:rPr>
          <w:i/>
          <w:iCs/>
          <w:sz w:val="26"/>
          <w:szCs w:val="26"/>
        </w:rPr>
        <w:t xml:space="preserve">форма </w:t>
      </w:r>
      <w:r w:rsidR="00CA396E">
        <w:rPr>
          <w:i/>
          <w:iCs/>
          <w:sz w:val="26"/>
          <w:szCs w:val="26"/>
        </w:rPr>
        <w:t>приема предложений</w:t>
      </w:r>
      <w:r w:rsidR="00244630" w:rsidRPr="00244630">
        <w:rPr>
          <w:i/>
          <w:iCs/>
          <w:sz w:val="26"/>
          <w:szCs w:val="26"/>
        </w:rPr>
        <w:t>.</w:t>
      </w:r>
    </w:p>
    <w:p w14:paraId="14E86A5D" w14:textId="77777777" w:rsidR="00DB607E" w:rsidRPr="00244630" w:rsidRDefault="00DB607E">
      <w:pPr>
        <w:rPr>
          <w:sz w:val="26"/>
          <w:szCs w:val="26"/>
        </w:rPr>
      </w:pPr>
    </w:p>
    <w:p w14:paraId="296D67D6" w14:textId="77777777" w:rsidR="005B7C48" w:rsidRPr="005B7C48" w:rsidRDefault="005B7C48" w:rsidP="005B7C48">
      <w:pPr>
        <w:rPr>
          <w:sz w:val="26"/>
          <w:szCs w:val="26"/>
        </w:rPr>
      </w:pPr>
      <w:r w:rsidRPr="005B7C48">
        <w:rPr>
          <w:sz w:val="26"/>
          <w:szCs w:val="26"/>
        </w:rPr>
        <w:t>Заместитель Руководителя Администрации</w:t>
      </w:r>
    </w:p>
    <w:p w14:paraId="65355096" w14:textId="77777777" w:rsidR="005B7C48" w:rsidRPr="005B7C48" w:rsidRDefault="005B7C48" w:rsidP="005B7C48">
      <w:pPr>
        <w:rPr>
          <w:sz w:val="26"/>
          <w:szCs w:val="26"/>
        </w:rPr>
      </w:pPr>
      <w:r w:rsidRPr="005B7C48">
        <w:rPr>
          <w:sz w:val="26"/>
          <w:szCs w:val="26"/>
        </w:rPr>
        <w:t xml:space="preserve">МО «Кабанский </w:t>
      </w:r>
      <w:proofErr w:type="gramStart"/>
      <w:r w:rsidRPr="005B7C48">
        <w:rPr>
          <w:sz w:val="26"/>
          <w:szCs w:val="26"/>
        </w:rPr>
        <w:t>район»  по</w:t>
      </w:r>
      <w:proofErr w:type="gramEnd"/>
      <w:r w:rsidRPr="005B7C48">
        <w:rPr>
          <w:sz w:val="26"/>
          <w:szCs w:val="26"/>
        </w:rPr>
        <w:t xml:space="preserve"> финансовым и </w:t>
      </w:r>
    </w:p>
    <w:p w14:paraId="63617E3B" w14:textId="0FA9BE4B" w:rsidR="00244630" w:rsidRDefault="005B7C48" w:rsidP="005B7C48">
      <w:pPr>
        <w:rPr>
          <w:sz w:val="26"/>
          <w:szCs w:val="26"/>
        </w:rPr>
      </w:pPr>
      <w:r w:rsidRPr="005B7C48">
        <w:rPr>
          <w:sz w:val="26"/>
          <w:szCs w:val="26"/>
        </w:rPr>
        <w:t xml:space="preserve">экономическим вопросам                                                      </w:t>
      </w:r>
      <w:r>
        <w:rPr>
          <w:sz w:val="26"/>
          <w:szCs w:val="26"/>
        </w:rPr>
        <w:t xml:space="preserve">      </w:t>
      </w:r>
      <w:r w:rsidRPr="005B7C48">
        <w:rPr>
          <w:sz w:val="26"/>
          <w:szCs w:val="26"/>
        </w:rPr>
        <w:t xml:space="preserve"> С.С. </w:t>
      </w:r>
      <w:proofErr w:type="spellStart"/>
      <w:r w:rsidRPr="005B7C48">
        <w:rPr>
          <w:sz w:val="26"/>
          <w:szCs w:val="26"/>
        </w:rPr>
        <w:t>Поломошин</w:t>
      </w:r>
      <w:proofErr w:type="spellEnd"/>
    </w:p>
    <w:p w14:paraId="4CD2444A" w14:textId="77777777" w:rsidR="005B7C48" w:rsidRDefault="005B7C48">
      <w:pPr>
        <w:rPr>
          <w:sz w:val="26"/>
          <w:szCs w:val="26"/>
        </w:rPr>
      </w:pPr>
    </w:p>
    <w:p w14:paraId="304BCD86" w14:textId="4FA238C8" w:rsidR="00244630" w:rsidRPr="00244630" w:rsidRDefault="00C0036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5B7C48">
        <w:rPr>
          <w:sz w:val="26"/>
          <w:szCs w:val="26"/>
        </w:rPr>
        <w:t>5</w:t>
      </w:r>
      <w:r>
        <w:rPr>
          <w:sz w:val="26"/>
          <w:szCs w:val="26"/>
        </w:rPr>
        <w:t>.11.2023 год</w:t>
      </w:r>
    </w:p>
    <w:sectPr w:rsidR="00244630" w:rsidRPr="00244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E"/>
    <w:rsid w:val="00244630"/>
    <w:rsid w:val="00577F77"/>
    <w:rsid w:val="005B7C48"/>
    <w:rsid w:val="00C00361"/>
    <w:rsid w:val="00CA396E"/>
    <w:rsid w:val="00DB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AE7F"/>
  <w15:chartTrackingRefBased/>
  <w15:docId w15:val="{84FF138D-A37D-4FEC-A27F-5CA46111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0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07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B607E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Standard">
    <w:name w:val="Standard"/>
    <w:uiPriority w:val="99"/>
    <w:rsid w:val="00DB607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uiPriority w:val="99"/>
    <w:rsid w:val="00DB607E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  <w:style w:type="character" w:styleId="a5">
    <w:name w:val="Strong"/>
    <w:basedOn w:val="a0"/>
    <w:uiPriority w:val="22"/>
    <w:qFormat/>
    <w:rsid w:val="00DB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2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@pskovadmin.ru" TargetMode="External"/><Relationship Id="rId5" Type="http://schemas.openxmlformats.org/officeDocument/2006/relationships/hyperlink" Target="mailto:kser-pr@pskovadmin.ru" TargetMode="External"/><Relationship Id="rId4" Type="http://schemas.openxmlformats.org/officeDocument/2006/relationships/hyperlink" Target="mailto:econom_otdel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3</cp:revision>
  <cp:lastPrinted>2023-11-17T03:22:00Z</cp:lastPrinted>
  <dcterms:created xsi:type="dcterms:W3CDTF">2023-11-13T03:35:00Z</dcterms:created>
  <dcterms:modified xsi:type="dcterms:W3CDTF">2023-11-17T03:22:00Z</dcterms:modified>
</cp:coreProperties>
</file>