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675EE" w14:textId="07749330" w:rsidR="006663C6" w:rsidRDefault="00D248EC" w:rsidP="004143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248EC">
        <w:rPr>
          <w:rFonts w:ascii="Times New Roman" w:hAnsi="Times New Roman" w:cs="Times New Roman"/>
          <w:sz w:val="28"/>
          <w:szCs w:val="28"/>
        </w:rPr>
        <w:t>Администрация МО «Кабанский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сообщает, о республиканском конкурсе «Лучшая организация работ по охране труда».</w:t>
      </w:r>
    </w:p>
    <w:p w14:paraId="73CBEC3D" w14:textId="77777777" w:rsidR="00D248EC" w:rsidRPr="00D248EC" w:rsidRDefault="00D248EC" w:rsidP="00D248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8EC">
        <w:rPr>
          <w:rFonts w:ascii="Times New Roman" w:hAnsi="Times New Roman" w:cs="Times New Roman"/>
          <w:sz w:val="28"/>
          <w:szCs w:val="28"/>
        </w:rPr>
        <w:t>Министерство экономики Республики Бурятия объявляет прием заявок на участие в ежегодном Республиканском конкурсе на лучшую организацию работ по охране труда по итогам 2021 года.</w:t>
      </w:r>
    </w:p>
    <w:p w14:paraId="17632120" w14:textId="77777777" w:rsidR="00D248EC" w:rsidRPr="00D248EC" w:rsidRDefault="00D248EC" w:rsidP="00D248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8EC">
        <w:rPr>
          <w:rFonts w:ascii="Times New Roman" w:hAnsi="Times New Roman" w:cs="Times New Roman"/>
          <w:sz w:val="28"/>
          <w:szCs w:val="28"/>
        </w:rPr>
        <w:t xml:space="preserve">Конкурс проводится по номинациям: </w:t>
      </w:r>
    </w:p>
    <w:p w14:paraId="50FA7EB9" w14:textId="77777777" w:rsidR="00D248EC" w:rsidRPr="00D248EC" w:rsidRDefault="00D248EC" w:rsidP="00D248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8EC">
        <w:rPr>
          <w:rFonts w:ascii="Times New Roman" w:hAnsi="Times New Roman" w:cs="Times New Roman"/>
          <w:sz w:val="28"/>
          <w:szCs w:val="28"/>
        </w:rPr>
        <w:t>- Лучшая организация работ по охране труда среди организаций производственной сферы;</w:t>
      </w:r>
    </w:p>
    <w:p w14:paraId="34DC5E97" w14:textId="77777777" w:rsidR="00D248EC" w:rsidRPr="00D248EC" w:rsidRDefault="00D248EC" w:rsidP="00D248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8EC">
        <w:rPr>
          <w:rFonts w:ascii="Times New Roman" w:hAnsi="Times New Roman" w:cs="Times New Roman"/>
          <w:sz w:val="28"/>
          <w:szCs w:val="28"/>
        </w:rPr>
        <w:t>- Лучшая организация работ по охране труда среди организаций непроизводственной сферы.</w:t>
      </w:r>
    </w:p>
    <w:p w14:paraId="1E3F4326" w14:textId="7E649598" w:rsidR="00D248EC" w:rsidRPr="00D248EC" w:rsidRDefault="00D248EC">
      <w:pPr>
        <w:rPr>
          <w:rFonts w:ascii="Times New Roman" w:hAnsi="Times New Roman" w:cs="Times New Roman"/>
          <w:sz w:val="28"/>
          <w:szCs w:val="28"/>
        </w:rPr>
      </w:pPr>
    </w:p>
    <w:sectPr w:rsidR="00D248EC" w:rsidRPr="00D24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EC"/>
    <w:rsid w:val="004143E7"/>
    <w:rsid w:val="00643CB0"/>
    <w:rsid w:val="006663C6"/>
    <w:rsid w:val="00D2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53F6"/>
  <w15:chartTrackingRefBased/>
  <w15:docId w15:val="{F81CF8E8-4C94-4321-8186-E247A65C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adm_econ11</dc:creator>
  <cp:keywords/>
  <dc:description/>
  <cp:lastModifiedBy>adm_econ11</cp:lastModifiedBy>
  <cp:revision>2</cp:revision>
  <dcterms:created xsi:type="dcterms:W3CDTF">2022-02-24T03:05:00Z</dcterms:created>
  <dcterms:modified xsi:type="dcterms:W3CDTF">2022-02-24T06:31:00Z</dcterms:modified>
</cp:coreProperties>
</file>