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94C7" w14:textId="77777777" w:rsidR="00591175" w:rsidRPr="00FB7F93" w:rsidRDefault="00591175" w:rsidP="0059117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3DE7949F" w14:textId="77777777" w:rsidR="00591175" w:rsidRPr="00FB7F93" w:rsidRDefault="00591175" w:rsidP="0059117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83D7B30" w14:textId="39BF4A59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DD6266">
        <w:rPr>
          <w:rFonts w:ascii="Times New Roman" w:hAnsi="Times New Roman" w:cs="Times New Roman"/>
          <w:b/>
          <w:sz w:val="24"/>
          <w:szCs w:val="24"/>
          <w:lang w:eastAsia="ru-RU"/>
        </w:rPr>
        <w:t>первые блюда</w:t>
      </w:r>
    </w:p>
    <w:p w14:paraId="69ABE210" w14:textId="271ED29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0C62F2" w14:textId="1E82090E" w:rsidR="00591175" w:rsidRPr="00C50054" w:rsidRDefault="00591175" w:rsidP="005911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="00DD6266" w:rsidRPr="00C50054">
        <w:rPr>
          <w:rFonts w:ascii="Times New Roman" w:hAnsi="Times New Roman" w:cs="Times New Roman"/>
          <w:bCs/>
          <w:sz w:val="24"/>
          <w:szCs w:val="24"/>
          <w:lang w:eastAsia="ru-RU"/>
        </w:rPr>
        <w:t>Сафронов И</w:t>
      </w:r>
      <w:r w:rsidR="00C50054" w:rsidRPr="00C50054">
        <w:rPr>
          <w:rFonts w:ascii="Times New Roman" w:hAnsi="Times New Roman" w:cs="Times New Roman"/>
          <w:bCs/>
          <w:sz w:val="24"/>
          <w:szCs w:val="24"/>
          <w:lang w:eastAsia="ru-RU"/>
        </w:rPr>
        <w:t>ван</w:t>
      </w:r>
    </w:p>
    <w:p w14:paraId="303C9D4E" w14:textId="6719AFA4" w:rsidR="00591175" w:rsidRPr="00C50054" w:rsidRDefault="00591175" w:rsidP="005911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6266" w:rsidRPr="00C50054">
        <w:rPr>
          <w:rFonts w:ascii="Times New Roman" w:hAnsi="Times New Roman" w:cs="Times New Roman"/>
          <w:bCs/>
          <w:sz w:val="24"/>
          <w:szCs w:val="24"/>
        </w:rPr>
        <w:t>«Похлебка Кочевника»</w:t>
      </w:r>
    </w:p>
    <w:p w14:paraId="206B8671" w14:textId="5BA7F4AE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5F6F" w:rsidRPr="00C50054">
        <w:rPr>
          <w:rFonts w:ascii="Times New Roman" w:hAnsi="Times New Roman" w:cs="Times New Roman"/>
          <w:bCs/>
          <w:sz w:val="24"/>
          <w:szCs w:val="24"/>
        </w:rPr>
        <w:t>250</w:t>
      </w:r>
    </w:p>
    <w:p w14:paraId="58116402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591175" w:rsidRPr="00FB7F93" w14:paraId="4BAB7A3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7B1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D7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BAF5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59819DA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99A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4227BD9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117E" w14:textId="3329C31C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8B4C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591175" w:rsidRPr="00FB7F93" w14:paraId="4823976B" w14:textId="77777777" w:rsidTr="00BF36A1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DCCF" w14:textId="01DFF494" w:rsidR="00865872" w:rsidRPr="00865872" w:rsidRDefault="00865872" w:rsidP="0086587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Баранина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B95C" w14:textId="1D390852" w:rsidR="00591175" w:rsidRPr="00FB7F93" w:rsidRDefault="009E0EE9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AED3" w14:textId="07C714BC" w:rsidR="00591175" w:rsidRPr="00FB7F93" w:rsidRDefault="009E0EE9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BB87" w14:textId="6ACD13B5" w:rsidR="00591175" w:rsidRPr="00FB7F93" w:rsidRDefault="009E0EE9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12F1" w14:textId="11D7C281" w:rsidR="00591175" w:rsidRPr="00FB7F93" w:rsidRDefault="009E0EE9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68CC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DA10C65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7A5" w14:textId="3B4C30B5" w:rsidR="00591175" w:rsidRPr="00FB7F93" w:rsidRDefault="00865872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EB44" w14:textId="0C350282" w:rsidR="00591175" w:rsidRPr="00FB7F93" w:rsidRDefault="009E0EE9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DA0" w14:textId="6D74C5E9" w:rsidR="00591175" w:rsidRPr="00FB7F93" w:rsidRDefault="009E0EE9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FBB" w14:textId="60681646" w:rsidR="00591175" w:rsidRPr="00FB7F93" w:rsidRDefault="009E0EE9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4579" w14:textId="10C42D16" w:rsidR="00591175" w:rsidRPr="00FB7F93" w:rsidRDefault="009E0EE9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CF2F1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4570347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80D8" w14:textId="3764E65C" w:rsidR="00591175" w:rsidRPr="00FB7F93" w:rsidRDefault="00865872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Перец черный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A594" w14:textId="4467A40C" w:rsidR="00591175" w:rsidRPr="00FB7F93" w:rsidRDefault="009E0EE9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E0B4" w14:textId="4D1EC0C7" w:rsidR="00591175" w:rsidRPr="00FB7F93" w:rsidRDefault="009E0EE9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2D3B" w14:textId="1F11B262" w:rsidR="00591175" w:rsidRPr="00FB7F93" w:rsidRDefault="009E0EE9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3A74" w14:textId="3B5872F3" w:rsidR="00591175" w:rsidRPr="00FB7F93" w:rsidRDefault="009E0EE9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C3E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8084A2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520" w14:textId="31381C0D" w:rsidR="00591175" w:rsidRPr="00FB7F93" w:rsidRDefault="00865872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Розмарин свежий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6E84" w14:textId="72702DF2" w:rsidR="00591175" w:rsidRPr="00FB7F93" w:rsidRDefault="009E0EE9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9B64" w14:textId="03D5BCD3" w:rsidR="00591175" w:rsidRPr="00FB7F93" w:rsidRDefault="009E0EE9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236" w14:textId="1AB6DBE8" w:rsidR="00591175" w:rsidRPr="00FB7F93" w:rsidRDefault="009E0EE9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503" w14:textId="28E4BCE3" w:rsidR="00591175" w:rsidRPr="00FB7F93" w:rsidRDefault="009E0EE9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7D44D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A6774D4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1B72" w14:textId="0F9DB3B8" w:rsidR="00591175" w:rsidRPr="00FB7F93" w:rsidRDefault="00865872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Мука ячменная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2A2" w14:textId="13DB4A56" w:rsidR="00591175" w:rsidRPr="00FB7F93" w:rsidRDefault="009E0EE9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722E" w14:textId="6CEFF6D7" w:rsidR="00591175" w:rsidRPr="00FB7F93" w:rsidRDefault="009E0EE9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4D09" w14:textId="62DC53AC" w:rsidR="00591175" w:rsidRPr="00FB7F93" w:rsidRDefault="009E0EE9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C0F" w14:textId="424BEF51" w:rsidR="00591175" w:rsidRPr="00FB7F93" w:rsidRDefault="009E0EE9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8AD2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FA81DA2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C3AE" w14:textId="2468759B" w:rsidR="00591175" w:rsidRPr="00FB7F93" w:rsidRDefault="00865872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BBD0" w14:textId="2823D878" w:rsidR="00591175" w:rsidRPr="00FB7F93" w:rsidRDefault="009E0EE9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C69E" w14:textId="162D6399" w:rsidR="00591175" w:rsidRPr="00FB7F93" w:rsidRDefault="009E0EE9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941B" w14:textId="20C58ECA" w:rsidR="00591175" w:rsidRPr="00FB7F93" w:rsidRDefault="009E0EE9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D88D" w14:textId="4281D356" w:rsidR="00591175" w:rsidRPr="00FB7F93" w:rsidRDefault="009E0EE9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F86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46370C9D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C4AA" w14:textId="3791B84A" w:rsidR="00591175" w:rsidRPr="00FB7F93" w:rsidRDefault="00865872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Лук </w:t>
            </w:r>
            <w:proofErr w:type="spellStart"/>
            <w:r>
              <w:rPr>
                <w:rFonts w:ascii="Times New Roman" w:hAnsi="Times New Roman" w:cs="Times New Roman"/>
              </w:rPr>
              <w:t>мангир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8E7D" w14:textId="2B413987" w:rsidR="00591175" w:rsidRPr="00FB7F93" w:rsidRDefault="009E0EE9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3E6F" w14:textId="08F5F9A9" w:rsidR="00591175" w:rsidRPr="00FB7F93" w:rsidRDefault="009E0EE9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E6E4" w14:textId="2C1DE3B6" w:rsidR="00591175" w:rsidRPr="00FB7F93" w:rsidRDefault="009E0EE9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8601" w14:textId="3CB59C5E" w:rsidR="00591175" w:rsidRPr="00FB7F93" w:rsidRDefault="009E0EE9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07B1A6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D4D70D3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E19CE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667DF" w14:textId="6C57CAAB" w:rsidR="0059659B" w:rsidRDefault="00591175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</w:p>
    <w:p w14:paraId="7F06EF83" w14:textId="481F7C49" w:rsidR="00865872" w:rsidRDefault="00865872" w:rsidP="00591175">
      <w:pPr>
        <w:spacing w:after="0" w:line="240" w:lineRule="auto"/>
      </w:pPr>
    </w:p>
    <w:p w14:paraId="096A8AA3" w14:textId="14F72697" w:rsidR="00865872" w:rsidRPr="00865872" w:rsidRDefault="00865872" w:rsidP="00865872">
      <w:pPr>
        <w:spacing w:after="0" w:line="240" w:lineRule="auto"/>
        <w:rPr>
          <w:sz w:val="24"/>
          <w:szCs w:val="24"/>
        </w:rPr>
      </w:pPr>
      <w:r w:rsidRPr="00865872">
        <w:rPr>
          <w:sz w:val="24"/>
          <w:szCs w:val="24"/>
        </w:rPr>
        <w:t>Баранину нарезаем на небольшие кус</w:t>
      </w:r>
      <w:r>
        <w:rPr>
          <w:sz w:val="24"/>
          <w:szCs w:val="24"/>
        </w:rPr>
        <w:t xml:space="preserve">очки, </w:t>
      </w:r>
      <w:r w:rsidRPr="00865872">
        <w:rPr>
          <w:sz w:val="24"/>
          <w:szCs w:val="24"/>
        </w:rPr>
        <w:t>выкладываем мясо в афганский казан,</w:t>
      </w:r>
      <w:r>
        <w:rPr>
          <w:sz w:val="24"/>
          <w:szCs w:val="24"/>
        </w:rPr>
        <w:t xml:space="preserve"> </w:t>
      </w:r>
      <w:r w:rsidRPr="00865872">
        <w:rPr>
          <w:sz w:val="24"/>
          <w:szCs w:val="24"/>
        </w:rPr>
        <w:t>добавляем розмарин</w:t>
      </w:r>
      <w:r>
        <w:rPr>
          <w:sz w:val="24"/>
          <w:szCs w:val="24"/>
        </w:rPr>
        <w:t xml:space="preserve">, </w:t>
      </w:r>
      <w:r w:rsidRPr="00865872">
        <w:rPr>
          <w:sz w:val="24"/>
          <w:szCs w:val="24"/>
        </w:rPr>
        <w:t>перец горошком.</w:t>
      </w:r>
    </w:p>
    <w:p w14:paraId="57553B59" w14:textId="3F48876B" w:rsidR="00865872" w:rsidRPr="00865872" w:rsidRDefault="00865872" w:rsidP="00865872">
      <w:pPr>
        <w:spacing w:after="0" w:line="240" w:lineRule="auto"/>
        <w:rPr>
          <w:sz w:val="24"/>
          <w:szCs w:val="24"/>
        </w:rPr>
      </w:pPr>
      <w:r w:rsidRPr="00865872">
        <w:rPr>
          <w:sz w:val="24"/>
          <w:szCs w:val="24"/>
        </w:rPr>
        <w:t>Заливаем мясо водой</w:t>
      </w:r>
      <w:r>
        <w:rPr>
          <w:sz w:val="24"/>
          <w:szCs w:val="24"/>
        </w:rPr>
        <w:t>,</w:t>
      </w:r>
      <w:r w:rsidR="009E0EE9">
        <w:rPr>
          <w:sz w:val="24"/>
          <w:szCs w:val="24"/>
        </w:rPr>
        <w:t xml:space="preserve"> </w:t>
      </w:r>
      <w:r w:rsidRPr="00865872">
        <w:rPr>
          <w:sz w:val="24"/>
          <w:szCs w:val="24"/>
        </w:rPr>
        <w:t>подсаливаем, закрываем казан ставим на слабый огонь и томим  2-2,5 часа.</w:t>
      </w:r>
    </w:p>
    <w:p w14:paraId="77D565E8" w14:textId="3111003C" w:rsidR="00865872" w:rsidRPr="00865872" w:rsidRDefault="00865872" w:rsidP="00865872">
      <w:pPr>
        <w:spacing w:after="0" w:line="240" w:lineRule="auto"/>
        <w:rPr>
          <w:sz w:val="24"/>
          <w:szCs w:val="24"/>
        </w:rPr>
      </w:pPr>
      <w:r w:rsidRPr="00865872">
        <w:rPr>
          <w:sz w:val="24"/>
          <w:szCs w:val="24"/>
        </w:rPr>
        <w:t xml:space="preserve">Берём небольшое количество готового бульона от баранины доводим до кипения и добавляем </w:t>
      </w:r>
      <w:r>
        <w:rPr>
          <w:sz w:val="24"/>
          <w:szCs w:val="24"/>
        </w:rPr>
        <w:t xml:space="preserve">в </w:t>
      </w:r>
      <w:r w:rsidRPr="00865872">
        <w:rPr>
          <w:sz w:val="24"/>
          <w:szCs w:val="24"/>
        </w:rPr>
        <w:t>бульон небольшое количество</w:t>
      </w:r>
      <w:r>
        <w:rPr>
          <w:sz w:val="24"/>
          <w:szCs w:val="24"/>
        </w:rPr>
        <w:t xml:space="preserve"> я</w:t>
      </w:r>
      <w:r w:rsidRPr="00865872">
        <w:rPr>
          <w:sz w:val="24"/>
          <w:szCs w:val="24"/>
        </w:rPr>
        <w:t xml:space="preserve">чменной муки </w:t>
      </w:r>
      <w:proofErr w:type="spellStart"/>
      <w:r w:rsidRPr="00865872">
        <w:rPr>
          <w:sz w:val="24"/>
          <w:szCs w:val="24"/>
        </w:rPr>
        <w:t>Цампы</w:t>
      </w:r>
      <w:proofErr w:type="spellEnd"/>
      <w:r>
        <w:rPr>
          <w:sz w:val="24"/>
          <w:szCs w:val="24"/>
        </w:rPr>
        <w:t xml:space="preserve"> </w:t>
      </w:r>
      <w:r w:rsidRPr="00865872">
        <w:rPr>
          <w:sz w:val="24"/>
          <w:szCs w:val="24"/>
        </w:rPr>
        <w:t xml:space="preserve">(на 100 </w:t>
      </w:r>
      <w:proofErr w:type="spellStart"/>
      <w:r w:rsidRPr="00865872">
        <w:rPr>
          <w:sz w:val="24"/>
          <w:szCs w:val="24"/>
        </w:rPr>
        <w:t>гр</w:t>
      </w:r>
      <w:proofErr w:type="spellEnd"/>
      <w:r w:rsidRPr="00865872">
        <w:rPr>
          <w:sz w:val="24"/>
          <w:szCs w:val="24"/>
        </w:rPr>
        <w:t xml:space="preserve"> бульона 30 </w:t>
      </w:r>
      <w:proofErr w:type="spellStart"/>
      <w:r w:rsidRPr="00865872">
        <w:rPr>
          <w:sz w:val="24"/>
          <w:szCs w:val="24"/>
        </w:rPr>
        <w:t>гр</w:t>
      </w:r>
      <w:proofErr w:type="spellEnd"/>
      <w:r w:rsidRPr="00865872">
        <w:rPr>
          <w:sz w:val="24"/>
          <w:szCs w:val="24"/>
        </w:rPr>
        <w:t xml:space="preserve"> </w:t>
      </w:r>
      <w:proofErr w:type="spellStart"/>
      <w:r w:rsidRPr="00865872">
        <w:rPr>
          <w:sz w:val="24"/>
          <w:szCs w:val="24"/>
        </w:rPr>
        <w:t>Цамп</w:t>
      </w:r>
      <w:r>
        <w:rPr>
          <w:sz w:val="24"/>
          <w:szCs w:val="24"/>
        </w:rPr>
        <w:t>ы</w:t>
      </w:r>
      <w:proofErr w:type="spellEnd"/>
      <w:r>
        <w:rPr>
          <w:sz w:val="24"/>
          <w:szCs w:val="24"/>
        </w:rPr>
        <w:t xml:space="preserve">), </w:t>
      </w:r>
      <w:r w:rsidRPr="00865872">
        <w:rPr>
          <w:sz w:val="24"/>
          <w:szCs w:val="24"/>
        </w:rPr>
        <w:t>выпариваем до загустения.</w:t>
      </w:r>
    </w:p>
    <w:p w14:paraId="7AEFD48F" w14:textId="3CB0E4F5" w:rsidR="00865872" w:rsidRPr="00865872" w:rsidRDefault="00865872" w:rsidP="00865872">
      <w:pPr>
        <w:spacing w:after="0" w:line="240" w:lineRule="auto"/>
        <w:rPr>
          <w:sz w:val="24"/>
          <w:szCs w:val="24"/>
        </w:rPr>
      </w:pPr>
      <w:r w:rsidRPr="00865872">
        <w:rPr>
          <w:sz w:val="24"/>
          <w:szCs w:val="24"/>
        </w:rPr>
        <w:t>В блюдо выкладываем небольшое количество мяса</w:t>
      </w:r>
      <w:r>
        <w:rPr>
          <w:sz w:val="24"/>
          <w:szCs w:val="24"/>
        </w:rPr>
        <w:t xml:space="preserve">, </w:t>
      </w:r>
      <w:r w:rsidRPr="00865872">
        <w:rPr>
          <w:sz w:val="24"/>
          <w:szCs w:val="24"/>
        </w:rPr>
        <w:t xml:space="preserve">немного каши </w:t>
      </w:r>
      <w:proofErr w:type="spellStart"/>
      <w:r w:rsidRPr="00865872">
        <w:rPr>
          <w:sz w:val="24"/>
          <w:szCs w:val="24"/>
        </w:rPr>
        <w:t>Цампы</w:t>
      </w:r>
      <w:proofErr w:type="spellEnd"/>
      <w:r>
        <w:rPr>
          <w:sz w:val="24"/>
          <w:szCs w:val="24"/>
        </w:rPr>
        <w:t xml:space="preserve">, </w:t>
      </w:r>
      <w:r w:rsidRPr="00865872">
        <w:rPr>
          <w:sz w:val="24"/>
          <w:szCs w:val="24"/>
        </w:rPr>
        <w:t>добавляе</w:t>
      </w:r>
      <w:r>
        <w:rPr>
          <w:sz w:val="24"/>
          <w:szCs w:val="24"/>
        </w:rPr>
        <w:t xml:space="preserve">м </w:t>
      </w:r>
      <w:r w:rsidRPr="00865872">
        <w:rPr>
          <w:sz w:val="24"/>
          <w:szCs w:val="24"/>
        </w:rPr>
        <w:t xml:space="preserve"> маринованного лука </w:t>
      </w:r>
      <w:proofErr w:type="spellStart"/>
      <w:r w:rsidRPr="00865872">
        <w:rPr>
          <w:sz w:val="24"/>
          <w:szCs w:val="24"/>
        </w:rPr>
        <w:t>Мангир</w:t>
      </w:r>
      <w:proofErr w:type="spellEnd"/>
      <w:r w:rsidRPr="00865872">
        <w:rPr>
          <w:sz w:val="24"/>
          <w:szCs w:val="24"/>
        </w:rPr>
        <w:t xml:space="preserve"> и заливаем бульоном,</w:t>
      </w:r>
      <w:r>
        <w:rPr>
          <w:sz w:val="24"/>
          <w:szCs w:val="24"/>
        </w:rPr>
        <w:t xml:space="preserve"> </w:t>
      </w:r>
      <w:r w:rsidRPr="00865872">
        <w:rPr>
          <w:sz w:val="24"/>
          <w:szCs w:val="24"/>
        </w:rPr>
        <w:t>подаём</w:t>
      </w:r>
      <w:r>
        <w:rPr>
          <w:sz w:val="24"/>
          <w:szCs w:val="24"/>
        </w:rPr>
        <w:t>.</w:t>
      </w:r>
    </w:p>
    <w:sectPr w:rsidR="00865872" w:rsidRPr="00865872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175"/>
    <w:rsid w:val="00202ECB"/>
    <w:rsid w:val="00591175"/>
    <w:rsid w:val="0059659B"/>
    <w:rsid w:val="00865872"/>
    <w:rsid w:val="009E0EE9"/>
    <w:rsid w:val="00C50054"/>
    <w:rsid w:val="00DD6266"/>
    <w:rsid w:val="00FC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chartTrackingRefBased/>
  <w15:docId w15:val="{86737B24-2BA5-4E95-BBF9-CB5ED466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Alfreda Vaskova</dc:creator>
  <cp:keywords/>
  <dc:description/>
  <cp:lastModifiedBy>Alfreda Vaskova</cp:lastModifiedBy>
  <cp:revision>4</cp:revision>
  <dcterms:created xsi:type="dcterms:W3CDTF">2023-10-31T04:49:00Z</dcterms:created>
  <dcterms:modified xsi:type="dcterms:W3CDTF">2023-11-07T20:20:00Z</dcterms:modified>
</cp:coreProperties>
</file>