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7378" w14:textId="77777777" w:rsidR="006B258C" w:rsidRDefault="006B258C" w:rsidP="006B258C">
      <w:pPr>
        <w:pStyle w:val="a3"/>
        <w:spacing w:before="66"/>
        <w:ind w:left="208" w:right="769"/>
        <w:jc w:val="center"/>
      </w:pPr>
      <w:r>
        <w:t>Общество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ограниченной</w:t>
      </w:r>
      <w:r>
        <w:rPr>
          <w:spacing w:val="-4"/>
        </w:rPr>
        <w:t xml:space="preserve"> </w:t>
      </w:r>
      <w:r>
        <w:t>ответственностью</w:t>
      </w:r>
      <w:r>
        <w:rPr>
          <w:spacing w:val="-4"/>
        </w:rPr>
        <w:t xml:space="preserve"> </w:t>
      </w:r>
      <w:r>
        <w:t>"</w:t>
      </w:r>
      <w:proofErr w:type="spellStart"/>
      <w:r>
        <w:t>Сибпроект</w:t>
      </w:r>
      <w:proofErr w:type="spellEnd"/>
      <w:r>
        <w:t>"</w:t>
      </w:r>
    </w:p>
    <w:p w14:paraId="331CC1AC" w14:textId="77777777" w:rsidR="006B258C" w:rsidRDefault="006B258C" w:rsidP="006B258C">
      <w:pPr>
        <w:pStyle w:val="a3"/>
        <w:ind w:left="208" w:right="767"/>
        <w:jc w:val="center"/>
      </w:pPr>
      <w:r>
        <w:t>670047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Улан-Удэ, ул.</w:t>
      </w:r>
      <w:r>
        <w:rPr>
          <w:spacing w:val="1"/>
        </w:rPr>
        <w:t xml:space="preserve"> </w:t>
      </w:r>
      <w:proofErr w:type="spellStart"/>
      <w:r>
        <w:t>Хахалова</w:t>
      </w:r>
      <w:proofErr w:type="spellEnd"/>
      <w:r>
        <w:t>,</w:t>
      </w:r>
      <w:r>
        <w:rPr>
          <w:spacing w:val="-2"/>
        </w:rPr>
        <w:t xml:space="preserve"> </w:t>
      </w:r>
      <w:r>
        <w:t>д.2-кв.1,</w:t>
      </w:r>
      <w:r>
        <w:rPr>
          <w:spacing w:val="-3"/>
        </w:rPr>
        <w:t xml:space="preserve"> </w:t>
      </w:r>
      <w:r>
        <w:t>тел./факс</w:t>
      </w:r>
      <w:r>
        <w:rPr>
          <w:spacing w:val="-2"/>
        </w:rPr>
        <w:t xml:space="preserve"> </w:t>
      </w:r>
      <w:r>
        <w:t>3012-43-13-44,</w:t>
      </w:r>
      <w:r>
        <w:rPr>
          <w:spacing w:val="-2"/>
        </w:rPr>
        <w:t xml:space="preserve"> </w:t>
      </w:r>
      <w:r>
        <w:t>8902166-26-70</w:t>
      </w:r>
    </w:p>
    <w:p w14:paraId="713EBFB8" w14:textId="77777777" w:rsidR="006B258C" w:rsidRDefault="006B258C" w:rsidP="006B258C">
      <w:pPr>
        <w:pStyle w:val="a3"/>
        <w:spacing w:before="60"/>
        <w:ind w:left="208" w:right="766"/>
        <w:jc w:val="center"/>
      </w:pPr>
      <w:r>
        <w:t>ИНН</w:t>
      </w:r>
      <w:r>
        <w:rPr>
          <w:spacing w:val="-1"/>
        </w:rPr>
        <w:t xml:space="preserve"> </w:t>
      </w:r>
      <w:r>
        <w:rPr>
          <w:color w:val="35383A"/>
        </w:rPr>
        <w:t>0326557527</w:t>
      </w:r>
      <w:r>
        <w:t>,</w:t>
      </w:r>
      <w:r>
        <w:rPr>
          <w:spacing w:val="-1"/>
        </w:rPr>
        <w:t xml:space="preserve"> </w:t>
      </w:r>
      <w:r>
        <w:t>КПП</w:t>
      </w:r>
      <w:r>
        <w:rPr>
          <w:spacing w:val="1"/>
        </w:rPr>
        <w:t xml:space="preserve"> </w:t>
      </w:r>
      <w:r>
        <w:t>032601001,</w:t>
      </w:r>
      <w:r>
        <w:rPr>
          <w:spacing w:val="-1"/>
        </w:rPr>
        <w:t xml:space="preserve"> </w:t>
      </w:r>
      <w:r>
        <w:t>ОГРН</w:t>
      </w:r>
      <w:r>
        <w:rPr>
          <w:spacing w:val="-2"/>
        </w:rPr>
        <w:t xml:space="preserve"> </w:t>
      </w:r>
      <w:r>
        <w:t>1180327000480</w:t>
      </w:r>
    </w:p>
    <w:p w14:paraId="0F4DE6B0" w14:textId="77777777" w:rsidR="006B258C" w:rsidRDefault="006B258C" w:rsidP="006B258C">
      <w:pPr>
        <w:pStyle w:val="a3"/>
        <w:spacing w:before="61" w:line="292" w:lineRule="auto"/>
        <w:ind w:left="1717" w:right="2273"/>
        <w:jc w:val="center"/>
      </w:pPr>
      <w:r>
        <w:t>Р/</w:t>
      </w:r>
      <w:proofErr w:type="spellStart"/>
      <w:r>
        <w:t>сч</w:t>
      </w:r>
      <w:proofErr w:type="spellEnd"/>
      <w:r>
        <w:t>. 40702810176000000094в Сибирском филиале ПАО «Росбанк»</w:t>
      </w:r>
      <w:r>
        <w:rPr>
          <w:spacing w:val="-57"/>
        </w:rPr>
        <w:t xml:space="preserve"> </w:t>
      </w:r>
      <w:proofErr w:type="spellStart"/>
      <w:r>
        <w:t>кк</w:t>
      </w:r>
      <w:proofErr w:type="spellEnd"/>
      <w:r>
        <w:t>\с</w:t>
      </w:r>
      <w:r>
        <w:rPr>
          <w:spacing w:val="-2"/>
        </w:rPr>
        <w:t xml:space="preserve"> </w:t>
      </w:r>
      <w:r>
        <w:t>30101810000000000388, БИК</w:t>
      </w:r>
      <w:r>
        <w:rPr>
          <w:spacing w:val="-1"/>
        </w:rPr>
        <w:t xml:space="preserve"> </w:t>
      </w:r>
      <w:r>
        <w:t>040407388</w:t>
      </w:r>
    </w:p>
    <w:p w14:paraId="3A97B6B2" w14:textId="77777777" w:rsidR="006B258C" w:rsidRDefault="006B258C" w:rsidP="006B258C">
      <w:pPr>
        <w:pStyle w:val="a3"/>
        <w:spacing w:line="275" w:lineRule="exact"/>
        <w:ind w:left="208" w:right="763"/>
        <w:jc w:val="center"/>
      </w:pPr>
      <w:r>
        <w:rPr>
          <w:color w:val="181818"/>
        </w:rPr>
        <w:t>Регистрационный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номер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члена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СРО-П-179-12122012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№140218/600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от14.02.2018</w:t>
      </w:r>
    </w:p>
    <w:p w14:paraId="69488C73" w14:textId="77777777" w:rsidR="006B258C" w:rsidRDefault="006B258C" w:rsidP="006B258C">
      <w:pPr>
        <w:pStyle w:val="a3"/>
        <w:spacing w:before="1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1C452C42" wp14:editId="24BFA909">
                <wp:simplePos x="0" y="0"/>
                <wp:positionH relativeFrom="page">
                  <wp:posOffset>935990</wp:posOffset>
                </wp:positionH>
                <wp:positionV relativeFrom="paragraph">
                  <wp:posOffset>210185</wp:posOffset>
                </wp:positionV>
                <wp:extent cx="5867400" cy="1270"/>
                <wp:effectExtent l="0" t="0" r="0" b="0"/>
                <wp:wrapTopAndBottom/>
                <wp:docPr id="94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74 1474"/>
                            <a:gd name="T1" fmla="*/ T0 w 9240"/>
                            <a:gd name="T2" fmla="+- 0 10714 1474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3D22E" id="Freeform 26" o:spid="_x0000_s1026" style="position:absolute;margin-left:73.7pt;margin-top:16.55pt;width:462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1F41040D" w14:textId="77777777" w:rsidR="006B258C" w:rsidRDefault="006B258C" w:rsidP="006B258C">
      <w:pPr>
        <w:pStyle w:val="a3"/>
        <w:rPr>
          <w:sz w:val="20"/>
        </w:rPr>
      </w:pPr>
    </w:p>
    <w:p w14:paraId="655C3BB6" w14:textId="6D54E4F8" w:rsidR="006B258C" w:rsidRDefault="006B258C">
      <w:pPr>
        <w:pStyle w:val="a3"/>
        <w:spacing w:before="256"/>
        <w:ind w:left="0"/>
        <w:jc w:val="left"/>
        <w:rPr>
          <w:b/>
          <w:i/>
          <w:sz w:val="28"/>
        </w:rPr>
      </w:pPr>
    </w:p>
    <w:p w14:paraId="6CE0E8CA" w14:textId="0B4F8067" w:rsidR="006B258C" w:rsidRDefault="006B258C">
      <w:pPr>
        <w:pStyle w:val="a3"/>
        <w:spacing w:before="256"/>
        <w:ind w:left="0"/>
        <w:jc w:val="left"/>
        <w:rPr>
          <w:b/>
          <w:i/>
          <w:sz w:val="28"/>
        </w:rPr>
      </w:pPr>
    </w:p>
    <w:p w14:paraId="03FD9C01" w14:textId="77777777" w:rsidR="006B258C" w:rsidRDefault="006B258C">
      <w:pPr>
        <w:pStyle w:val="a3"/>
        <w:spacing w:before="256"/>
        <w:ind w:left="0"/>
        <w:jc w:val="left"/>
        <w:rPr>
          <w:b/>
          <w:i/>
          <w:sz w:val="28"/>
        </w:rPr>
      </w:pPr>
    </w:p>
    <w:p w14:paraId="2046B3F2" w14:textId="77777777" w:rsidR="006B258C" w:rsidRDefault="006B258C">
      <w:pPr>
        <w:pStyle w:val="a3"/>
        <w:spacing w:before="256"/>
        <w:ind w:left="0"/>
        <w:jc w:val="left"/>
        <w:rPr>
          <w:b/>
          <w:i/>
          <w:sz w:val="28"/>
        </w:rPr>
      </w:pPr>
    </w:p>
    <w:p w14:paraId="39EBBC39" w14:textId="09F90D41" w:rsidR="00180AE0" w:rsidRDefault="00472E4E">
      <w:pPr>
        <w:pStyle w:val="a4"/>
        <w:spacing w:line="276" w:lineRule="auto"/>
      </w:pPr>
      <w:r>
        <w:t>Сценарии развития аварий в схемах теплоснабжения с моделированием</w:t>
      </w:r>
      <w:r>
        <w:rPr>
          <w:spacing w:val="-12"/>
        </w:rPr>
        <w:t xml:space="preserve"> </w:t>
      </w:r>
      <w:r>
        <w:t>гидравлических</w:t>
      </w:r>
      <w:r>
        <w:rPr>
          <w:spacing w:val="-5"/>
        </w:rPr>
        <w:t xml:space="preserve"> </w:t>
      </w:r>
      <w:r>
        <w:t>режимов</w:t>
      </w:r>
      <w:r>
        <w:rPr>
          <w:spacing w:val="-9"/>
        </w:rPr>
        <w:t xml:space="preserve"> </w:t>
      </w:r>
      <w:r>
        <w:t>таких</w:t>
      </w:r>
      <w:r>
        <w:rPr>
          <w:spacing w:val="-5"/>
        </w:rPr>
        <w:t xml:space="preserve"> </w:t>
      </w:r>
      <w:r>
        <w:t>систем,</w:t>
      </w:r>
      <w:r>
        <w:rPr>
          <w:spacing w:val="-10"/>
        </w:rPr>
        <w:t xml:space="preserve"> </w:t>
      </w:r>
      <w:r>
        <w:t xml:space="preserve">в том числе при отказе элементов тепловых сетей и при аварийных режимах работы систем теплоснабжения, связанных с прекращением подачи тепловой энергии </w:t>
      </w:r>
      <w:r w:rsidR="006B258C">
        <w:t xml:space="preserve">на территории поселений </w:t>
      </w:r>
      <w:r w:rsidR="006B258C">
        <w:t>Кабанский</w:t>
      </w:r>
      <w:r w:rsidR="006B258C">
        <w:t xml:space="preserve"> </w:t>
      </w:r>
      <w:r w:rsidR="006B258C">
        <w:t xml:space="preserve">муниципального района </w:t>
      </w:r>
      <w:r w:rsidR="006B258C">
        <w:t>Республики Бурятия</w:t>
      </w:r>
    </w:p>
    <w:p w14:paraId="23A0A04A" w14:textId="77777777" w:rsidR="00180AE0" w:rsidRDefault="00180AE0">
      <w:pPr>
        <w:pStyle w:val="a3"/>
        <w:ind w:left="0"/>
        <w:jc w:val="left"/>
        <w:rPr>
          <w:b/>
          <w:sz w:val="20"/>
        </w:rPr>
      </w:pPr>
    </w:p>
    <w:p w14:paraId="6431F898" w14:textId="46C968D6" w:rsidR="00180AE0" w:rsidRDefault="00180AE0">
      <w:pPr>
        <w:pStyle w:val="a3"/>
        <w:spacing w:before="138"/>
        <w:ind w:left="0"/>
        <w:jc w:val="left"/>
        <w:rPr>
          <w:b/>
          <w:sz w:val="20"/>
        </w:rPr>
      </w:pPr>
    </w:p>
    <w:p w14:paraId="6C1AC485" w14:textId="77777777" w:rsidR="00180AE0" w:rsidRDefault="00180AE0">
      <w:pPr>
        <w:pStyle w:val="a3"/>
        <w:ind w:left="0"/>
        <w:jc w:val="left"/>
        <w:rPr>
          <w:b/>
          <w:sz w:val="36"/>
        </w:rPr>
      </w:pPr>
    </w:p>
    <w:p w14:paraId="59F21255" w14:textId="77777777" w:rsidR="00180AE0" w:rsidRDefault="00180AE0">
      <w:pPr>
        <w:pStyle w:val="a3"/>
        <w:ind w:left="0"/>
        <w:jc w:val="left"/>
        <w:rPr>
          <w:b/>
          <w:sz w:val="36"/>
        </w:rPr>
      </w:pPr>
    </w:p>
    <w:p w14:paraId="36B63600" w14:textId="37C7AFD6" w:rsidR="00180AE0" w:rsidRDefault="00180AE0">
      <w:pPr>
        <w:pStyle w:val="a3"/>
        <w:ind w:left="0"/>
        <w:jc w:val="left"/>
        <w:rPr>
          <w:b/>
          <w:sz w:val="36"/>
        </w:rPr>
      </w:pPr>
    </w:p>
    <w:p w14:paraId="02B17345" w14:textId="77777777" w:rsidR="006B258C" w:rsidRDefault="006B258C">
      <w:pPr>
        <w:pStyle w:val="a3"/>
        <w:ind w:left="0"/>
        <w:jc w:val="left"/>
        <w:rPr>
          <w:b/>
          <w:sz w:val="36"/>
        </w:rPr>
      </w:pPr>
    </w:p>
    <w:p w14:paraId="07425FCA" w14:textId="335688C3" w:rsidR="00180AE0" w:rsidRDefault="00180AE0">
      <w:pPr>
        <w:pStyle w:val="a3"/>
        <w:ind w:left="0"/>
        <w:jc w:val="left"/>
        <w:rPr>
          <w:b/>
          <w:sz w:val="36"/>
        </w:rPr>
      </w:pPr>
    </w:p>
    <w:p w14:paraId="19C975BC" w14:textId="60B67F6B" w:rsidR="006B258C" w:rsidRDefault="006B258C">
      <w:pPr>
        <w:pStyle w:val="a3"/>
        <w:ind w:left="0"/>
        <w:jc w:val="left"/>
        <w:rPr>
          <w:b/>
          <w:sz w:val="36"/>
        </w:rPr>
      </w:pPr>
    </w:p>
    <w:p w14:paraId="544308B5" w14:textId="2AB1E39E" w:rsidR="006B258C" w:rsidRDefault="006B258C">
      <w:pPr>
        <w:pStyle w:val="a3"/>
        <w:ind w:left="0"/>
        <w:jc w:val="left"/>
        <w:rPr>
          <w:b/>
          <w:sz w:val="36"/>
        </w:rPr>
      </w:pPr>
    </w:p>
    <w:p w14:paraId="0575F267" w14:textId="18E11045" w:rsidR="006B258C" w:rsidRDefault="006B258C">
      <w:pPr>
        <w:pStyle w:val="a3"/>
        <w:ind w:left="0"/>
        <w:jc w:val="left"/>
        <w:rPr>
          <w:b/>
          <w:sz w:val="36"/>
        </w:rPr>
      </w:pPr>
    </w:p>
    <w:p w14:paraId="0D39D90C" w14:textId="7F485AC0" w:rsidR="006B258C" w:rsidRDefault="006B258C">
      <w:pPr>
        <w:pStyle w:val="a3"/>
        <w:ind w:left="0"/>
        <w:jc w:val="left"/>
        <w:rPr>
          <w:b/>
          <w:sz w:val="36"/>
        </w:rPr>
      </w:pPr>
    </w:p>
    <w:p w14:paraId="15CE7D33" w14:textId="2DA5D456" w:rsidR="006B258C" w:rsidRDefault="006B258C">
      <w:pPr>
        <w:pStyle w:val="a3"/>
        <w:ind w:left="0"/>
        <w:jc w:val="left"/>
        <w:rPr>
          <w:b/>
          <w:sz w:val="36"/>
        </w:rPr>
      </w:pPr>
    </w:p>
    <w:p w14:paraId="4DCFB3AB" w14:textId="342C8B73" w:rsidR="006B258C" w:rsidRDefault="006B258C">
      <w:pPr>
        <w:pStyle w:val="a3"/>
        <w:ind w:left="0"/>
        <w:jc w:val="left"/>
        <w:rPr>
          <w:b/>
          <w:sz w:val="36"/>
        </w:rPr>
      </w:pPr>
    </w:p>
    <w:p w14:paraId="2BEE9CEF" w14:textId="7C0754B6" w:rsidR="006B258C" w:rsidRDefault="006B258C">
      <w:pPr>
        <w:pStyle w:val="a3"/>
        <w:ind w:left="0"/>
        <w:jc w:val="left"/>
        <w:rPr>
          <w:b/>
          <w:sz w:val="36"/>
        </w:rPr>
      </w:pPr>
    </w:p>
    <w:p w14:paraId="0E6497A7" w14:textId="441A95E5" w:rsidR="006B258C" w:rsidRDefault="006B258C">
      <w:pPr>
        <w:pStyle w:val="a3"/>
        <w:ind w:left="0"/>
        <w:jc w:val="left"/>
        <w:rPr>
          <w:b/>
          <w:sz w:val="36"/>
        </w:rPr>
      </w:pPr>
    </w:p>
    <w:p w14:paraId="4AF53CD2" w14:textId="77777777" w:rsidR="006B258C" w:rsidRDefault="006B258C">
      <w:pPr>
        <w:pStyle w:val="a3"/>
        <w:ind w:left="0"/>
        <w:jc w:val="left"/>
        <w:rPr>
          <w:b/>
          <w:sz w:val="36"/>
        </w:rPr>
      </w:pPr>
    </w:p>
    <w:p w14:paraId="18618E4B" w14:textId="77777777" w:rsidR="00180AE0" w:rsidRDefault="00180AE0">
      <w:pPr>
        <w:pStyle w:val="a3"/>
        <w:spacing w:before="67"/>
        <w:ind w:left="0"/>
        <w:jc w:val="left"/>
        <w:rPr>
          <w:b/>
          <w:sz w:val="36"/>
        </w:rPr>
      </w:pPr>
    </w:p>
    <w:p w14:paraId="719C98C7" w14:textId="3ED5EB05" w:rsidR="00180AE0" w:rsidRDefault="006B258C">
      <w:pPr>
        <w:pStyle w:val="a3"/>
        <w:ind w:left="193" w:right="1004"/>
        <w:jc w:val="center"/>
      </w:pPr>
      <w:proofErr w:type="spellStart"/>
      <w:r>
        <w:t>г.Улан</w:t>
      </w:r>
      <w:proofErr w:type="spellEnd"/>
      <w:r>
        <w:t xml:space="preserve">-Удэ, </w:t>
      </w:r>
      <w:r w:rsidR="00472E4E">
        <w:t>202</w:t>
      </w:r>
      <w:r>
        <w:t>4</w:t>
      </w:r>
      <w:r w:rsidR="00472E4E">
        <w:rPr>
          <w:spacing w:val="-6"/>
        </w:rPr>
        <w:t xml:space="preserve"> </w:t>
      </w:r>
      <w:r w:rsidR="00472E4E">
        <w:rPr>
          <w:spacing w:val="-5"/>
        </w:rPr>
        <w:t>год</w:t>
      </w:r>
    </w:p>
    <w:p w14:paraId="1F9DF9B7" w14:textId="77777777" w:rsidR="00180AE0" w:rsidRDefault="00180AE0">
      <w:pPr>
        <w:pStyle w:val="a3"/>
        <w:jc w:val="center"/>
        <w:sectPr w:rsidR="00180AE0">
          <w:headerReference w:type="default" r:id="rId7"/>
          <w:type w:val="continuous"/>
          <w:pgSz w:w="11910" w:h="16840"/>
          <w:pgMar w:top="1160" w:right="708" w:bottom="280" w:left="1417" w:header="720" w:footer="720" w:gutter="0"/>
          <w:cols w:space="720"/>
        </w:sectPr>
      </w:pPr>
    </w:p>
    <w:p w14:paraId="0A8198DB" w14:textId="77777777" w:rsidR="00180AE0" w:rsidRDefault="00472E4E">
      <w:pPr>
        <w:pStyle w:val="1"/>
        <w:spacing w:before="69"/>
        <w:jc w:val="center"/>
      </w:pPr>
      <w:r>
        <w:rPr>
          <w:spacing w:val="-2"/>
        </w:rPr>
        <w:lastRenderedPageBreak/>
        <w:t>Содержание</w:t>
      </w:r>
    </w:p>
    <w:p w14:paraId="28D1C5F4" w14:textId="77777777" w:rsidR="00180AE0" w:rsidRDefault="00180AE0">
      <w:pPr>
        <w:pStyle w:val="1"/>
        <w:jc w:val="center"/>
        <w:sectPr w:rsidR="00180AE0">
          <w:footerReference w:type="default" r:id="rId8"/>
          <w:pgSz w:w="11910" w:h="16840"/>
          <w:pgMar w:top="760" w:right="708" w:bottom="1862" w:left="1417" w:header="0" w:footer="1056" w:gutter="0"/>
          <w:pgNumType w:start="2"/>
          <w:cols w:space="720"/>
        </w:sectPr>
      </w:pPr>
    </w:p>
    <w:sdt>
      <w:sdtPr>
        <w:id w:val="2017031278"/>
        <w:docPartObj>
          <w:docPartGallery w:val="Table of Contents"/>
          <w:docPartUnique/>
        </w:docPartObj>
      </w:sdtPr>
      <w:sdtEndPr/>
      <w:sdtContent>
        <w:p w14:paraId="12A3E48E" w14:textId="5A4042C2" w:rsidR="00180AE0" w:rsidRDefault="00472E4E">
          <w:pPr>
            <w:pStyle w:val="10"/>
            <w:tabs>
              <w:tab w:val="left" w:leader="dot" w:pos="9521"/>
            </w:tabs>
            <w:spacing w:before="243"/>
          </w:pPr>
          <w:hyperlink w:anchor="_bookmark0" w:history="1">
            <w:r>
              <w:t>ГЛАВА 1. ПЛАН ДЕЙСТВИЙ ПО ЛИКВИДАЦИИ ПОСЛЕДСТВИЙ АВАРИЙНЫХ</w:t>
            </w:r>
          </w:hyperlink>
          <w:r>
            <w:t xml:space="preserve"> </w:t>
          </w:r>
          <w:hyperlink w:anchor="_bookmark0" w:history="1">
            <w:r>
              <w:t>СИТУАЦИЙ НА СИСТЕМАХ ТЕПЛОСНАБЖЕНИЯ, РАСПОЛОЖЕННЫХ НА</w:t>
            </w:r>
          </w:hyperlink>
          <w:r>
            <w:t xml:space="preserve"> </w:t>
          </w:r>
          <w:hyperlink w:anchor="_bookmark0" w:history="1">
            <w:r>
              <w:t xml:space="preserve">ТЕРРИТОРИИ МУНИЦИПАЛЬНОГО ОБРАЗОВАНИЯ </w:t>
            </w:r>
            <w:r w:rsidR="004C54DD">
              <w:t>ПОСЕЛЕНИЙ КАБАНСКОГО МУНИЦИПАЛЬНОГО РАЙОНА</w:t>
            </w:r>
            <w:r>
              <w:t>, НА ПЕРИОД</w:t>
            </w:r>
          </w:hyperlink>
          <w:r>
            <w:t xml:space="preserve"> </w:t>
          </w:r>
          <w:hyperlink w:anchor="_bookmark0" w:history="1">
            <w:r>
              <w:t>ОТОПИТЕЛЬНОГО СЕЗОНА 2022-2023 ГГ. С ПРИМЕНЕНИЕМ ЭЛЕКТРОННОГО</w:t>
            </w:r>
          </w:hyperlink>
          <w:r>
            <w:t xml:space="preserve"> </w:t>
          </w:r>
          <w:hyperlink w:anchor="_bookmark0" w:history="1">
            <w:r>
              <w:t>МОДЕЛИРОВАНИЯ</w:t>
            </w:r>
            <w:r>
              <w:rPr>
                <w:spacing w:val="-8"/>
              </w:rPr>
              <w:t xml:space="preserve"> </w:t>
            </w:r>
            <w:r>
              <w:t>АВАРИЙНЫХ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СИТУАЦИЙ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14:paraId="3483D6EE" w14:textId="77777777" w:rsidR="00180AE0" w:rsidRDefault="00472E4E">
          <w:pPr>
            <w:pStyle w:val="20"/>
            <w:tabs>
              <w:tab w:val="left" w:leader="dot" w:pos="9521"/>
            </w:tabs>
            <w:spacing w:before="100"/>
          </w:pPr>
          <w:hyperlink w:anchor="_bookmark1" w:history="1">
            <w:r>
              <w:t>Раздел</w:t>
            </w:r>
            <w:r>
              <w:rPr>
                <w:spacing w:val="-1"/>
              </w:rPr>
              <w:t xml:space="preserve"> </w:t>
            </w:r>
            <w:r>
              <w:t>1.</w:t>
            </w:r>
            <w:r>
              <w:rPr>
                <w:spacing w:val="2"/>
              </w:rPr>
              <w:t xml:space="preserve"> </w:t>
            </w:r>
            <w:r>
              <w:t>Общие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положения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14:paraId="40D93CE8" w14:textId="0853599F" w:rsidR="00180AE0" w:rsidRDefault="00472E4E">
          <w:pPr>
            <w:pStyle w:val="20"/>
            <w:tabs>
              <w:tab w:val="left" w:leader="dot" w:pos="9521"/>
            </w:tabs>
            <w:spacing w:before="103"/>
          </w:pPr>
          <w:hyperlink w:anchor="_bookmark2" w:history="1">
            <w:r>
              <w:t>Раздел</w:t>
            </w:r>
            <w:r>
              <w:rPr>
                <w:spacing w:val="-6"/>
              </w:rPr>
              <w:t xml:space="preserve"> </w:t>
            </w:r>
            <w:r>
              <w:t>2.</w:t>
            </w:r>
            <w:r>
              <w:rPr>
                <w:spacing w:val="-1"/>
              </w:rPr>
              <w:t xml:space="preserve"> </w:t>
            </w:r>
            <w:r>
              <w:t>Основные</w:t>
            </w:r>
            <w:r>
              <w:rPr>
                <w:spacing w:val="-9"/>
              </w:rPr>
              <w:t xml:space="preserve"> </w:t>
            </w:r>
            <w:r>
              <w:t>климатические</w:t>
            </w:r>
            <w:r>
              <w:rPr>
                <w:spacing w:val="-4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 w:rsidR="004C54DD">
              <w:t>поселений Кабанского муниципального района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14:paraId="69025EF4" w14:textId="5B4EB00E" w:rsidR="00180AE0" w:rsidRDefault="00472E4E">
          <w:pPr>
            <w:pStyle w:val="20"/>
            <w:tabs>
              <w:tab w:val="left" w:leader="dot" w:pos="9521"/>
            </w:tabs>
          </w:pPr>
          <w:hyperlink w:anchor="_bookmark3" w:history="1">
            <w:r>
              <w:t>Раздел</w:t>
            </w:r>
            <w:r>
              <w:rPr>
                <w:spacing w:val="-6"/>
              </w:rPr>
              <w:t xml:space="preserve"> </w:t>
            </w:r>
            <w:r>
              <w:t>3.</w:t>
            </w:r>
            <w:r>
              <w:rPr>
                <w:spacing w:val="-7"/>
              </w:rPr>
              <w:t xml:space="preserve"> </w:t>
            </w:r>
            <w:r>
              <w:t>Территория,</w:t>
            </w:r>
            <w:r>
              <w:rPr>
                <w:spacing w:val="-4"/>
              </w:rPr>
              <w:t xml:space="preserve"> </w:t>
            </w:r>
            <w:r>
              <w:t>административно-территориальное</w:t>
            </w:r>
            <w:r>
              <w:rPr>
                <w:spacing w:val="-6"/>
              </w:rPr>
              <w:t xml:space="preserve"> </w:t>
            </w:r>
            <w:r>
              <w:t>деление</w:t>
            </w:r>
            <w:r>
              <w:rPr>
                <w:spacing w:val="-6"/>
              </w:rPr>
              <w:t xml:space="preserve"> </w:t>
            </w:r>
            <w:r w:rsidR="004C54DD">
              <w:t>поселений Кабанского муниципального района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14:paraId="1B01AC35" w14:textId="77777777" w:rsidR="00180AE0" w:rsidRDefault="00472E4E">
          <w:pPr>
            <w:pStyle w:val="20"/>
            <w:tabs>
              <w:tab w:val="left" w:pos="1222"/>
              <w:tab w:val="left" w:pos="1659"/>
              <w:tab w:val="left" w:pos="2793"/>
              <w:tab w:val="left" w:pos="4405"/>
              <w:tab w:val="left" w:pos="6016"/>
              <w:tab w:val="left" w:pos="6999"/>
              <w:tab w:val="left" w:pos="8194"/>
              <w:tab w:val="left" w:pos="9259"/>
              <w:tab w:val="left" w:leader="dot" w:pos="9521"/>
            </w:tabs>
            <w:spacing w:before="99" w:line="242" w:lineRule="auto"/>
            <w:ind w:right="135"/>
          </w:pPr>
          <w:hyperlink w:anchor="_bookmark4" w:history="1">
            <w:r>
              <w:rPr>
                <w:spacing w:val="-2"/>
              </w:rPr>
              <w:t>Раздел</w:t>
            </w:r>
            <w:r>
              <w:tab/>
            </w:r>
            <w:r>
              <w:rPr>
                <w:spacing w:val="-6"/>
              </w:rPr>
              <w:t>4.</w:t>
            </w:r>
            <w:r>
              <w:tab/>
            </w:r>
            <w:r>
              <w:rPr>
                <w:spacing w:val="-2"/>
              </w:rPr>
              <w:t>Порядок</w:t>
            </w:r>
            <w:r>
              <w:tab/>
            </w:r>
            <w:r>
              <w:rPr>
                <w:spacing w:val="-2"/>
              </w:rPr>
              <w:t>ограничения,</w:t>
            </w:r>
            <w:r>
              <w:tab/>
            </w:r>
            <w:r>
              <w:rPr>
                <w:spacing w:val="-2"/>
              </w:rPr>
              <w:t>прекращения</w:t>
            </w:r>
            <w:r>
              <w:tab/>
            </w:r>
            <w:r>
              <w:rPr>
                <w:spacing w:val="-2"/>
              </w:rPr>
              <w:t>подачи</w:t>
            </w:r>
            <w:r>
              <w:tab/>
            </w:r>
            <w:r>
              <w:rPr>
                <w:spacing w:val="-2"/>
              </w:rPr>
              <w:t>тепловой</w:t>
            </w:r>
            <w:r>
              <w:tab/>
            </w:r>
            <w:r>
              <w:rPr>
                <w:spacing w:val="-2"/>
              </w:rPr>
              <w:t>энергии</w:t>
            </w:r>
            <w:r>
              <w:tab/>
            </w:r>
            <w:r>
              <w:rPr>
                <w:spacing w:val="-4"/>
              </w:rPr>
              <w:t>при</w:t>
            </w:r>
          </w:hyperlink>
          <w:r>
            <w:rPr>
              <w:spacing w:val="-4"/>
            </w:rPr>
            <w:t xml:space="preserve"> </w:t>
          </w:r>
          <w:hyperlink w:anchor="_bookmark4" w:history="1">
            <w:r>
              <w:t>возникновении</w:t>
            </w:r>
            <w:r>
              <w:rPr>
                <w:spacing w:val="-10"/>
              </w:rPr>
              <w:t xml:space="preserve"> </w:t>
            </w:r>
            <w:r>
              <w:t>(угрозе</w:t>
            </w:r>
            <w:r>
              <w:rPr>
                <w:spacing w:val="-4"/>
              </w:rPr>
              <w:t xml:space="preserve"> </w:t>
            </w:r>
            <w:r>
              <w:t>возникновения)</w:t>
            </w:r>
            <w:r>
              <w:rPr>
                <w:spacing w:val="-6"/>
              </w:rPr>
              <w:t xml:space="preserve"> </w:t>
            </w:r>
            <w:r>
              <w:t>аварийных</w:t>
            </w:r>
            <w:r>
              <w:rPr>
                <w:spacing w:val="-8"/>
              </w:rPr>
              <w:t xml:space="preserve"> </w:t>
            </w:r>
            <w:r>
              <w:t>ситуаций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системе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теплоснабжения</w:t>
            </w:r>
            <w:r>
              <w:tab/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14:paraId="2A382082" w14:textId="77777777" w:rsidR="00180AE0" w:rsidRDefault="00472E4E">
          <w:pPr>
            <w:pStyle w:val="20"/>
            <w:tabs>
              <w:tab w:val="left" w:leader="dot" w:pos="9521"/>
            </w:tabs>
            <w:spacing w:before="95"/>
          </w:pPr>
          <w:hyperlink w:anchor="_bookmark5" w:history="1">
            <w:r>
              <w:t>Раздел</w:t>
            </w:r>
            <w:r>
              <w:rPr>
                <w:spacing w:val="-5"/>
              </w:rPr>
              <w:t xml:space="preserve"> </w:t>
            </w:r>
            <w:r>
              <w:t>5.</w:t>
            </w:r>
            <w:r>
              <w:rPr>
                <w:spacing w:val="2"/>
              </w:rPr>
              <w:t xml:space="preserve"> </w:t>
            </w:r>
            <w:r>
              <w:t>Регламент</w:t>
            </w:r>
            <w:r>
              <w:rPr>
                <w:spacing w:val="-6"/>
              </w:rPr>
              <w:t xml:space="preserve"> </w:t>
            </w:r>
            <w:r>
              <w:t>действия</w:t>
            </w:r>
            <w:r>
              <w:rPr>
                <w:spacing w:val="-7"/>
              </w:rPr>
              <w:t xml:space="preserve"> </w:t>
            </w:r>
            <w:r>
              <w:t>ЕДДС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6"/>
              </w:rPr>
              <w:t xml:space="preserve"> </w:t>
            </w:r>
            <w:r>
              <w:t>возникновении</w:t>
            </w:r>
            <w:r>
              <w:rPr>
                <w:spacing w:val="-6"/>
              </w:rPr>
              <w:t xml:space="preserve"> </w:t>
            </w:r>
            <w:r>
              <w:t>аварийных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ситуаций</w:t>
            </w:r>
            <w:r>
              <w:tab/>
            </w:r>
            <w:r>
              <w:rPr>
                <w:spacing w:val="-10"/>
              </w:rPr>
              <w:t>8</w:t>
            </w:r>
          </w:hyperlink>
        </w:p>
        <w:p w14:paraId="4643D7FE" w14:textId="44E2C5F4" w:rsidR="00180AE0" w:rsidRDefault="00472E4E">
          <w:pPr>
            <w:pStyle w:val="10"/>
            <w:tabs>
              <w:tab w:val="left" w:leader="dot" w:pos="9401"/>
            </w:tabs>
            <w:spacing w:before="106" w:line="237" w:lineRule="auto"/>
            <w:jc w:val="left"/>
          </w:pPr>
          <w:hyperlink w:anchor="_bookmark6" w:history="1">
            <w:r>
              <w:t>ГЛАВА</w:t>
            </w:r>
            <w:r>
              <w:rPr>
                <w:spacing w:val="-5"/>
              </w:rPr>
              <w:t xml:space="preserve"> </w:t>
            </w:r>
            <w:r>
              <w:t>2. ПОРЯДОК</w:t>
            </w:r>
            <w:r>
              <w:rPr>
                <w:spacing w:val="-2"/>
              </w:rPr>
              <w:t xml:space="preserve"> </w:t>
            </w:r>
            <w:r>
              <w:t>МОНИТОРИНГА</w:t>
            </w:r>
            <w:r>
              <w:rPr>
                <w:spacing w:val="-5"/>
              </w:rPr>
              <w:t xml:space="preserve"> </w:t>
            </w:r>
            <w:r>
              <w:t>СОСТОЯНИЯ</w:t>
            </w:r>
            <w:r>
              <w:rPr>
                <w:spacing w:val="-2"/>
              </w:rPr>
              <w:t xml:space="preserve"> </w:t>
            </w:r>
            <w:r>
              <w:t>СИСТЕМЫ ТЕПЛОСНАБЖЕНИЯ</w:t>
            </w:r>
          </w:hyperlink>
          <w:r>
            <w:t xml:space="preserve"> </w:t>
          </w:r>
          <w:hyperlink w:anchor="_bookmark6" w:history="1">
            <w:r w:rsidR="004C54DD">
              <w:t>ПОСЕЛЕНИЙ КАБАНСКОГО МУНИЦИПАЛЬНОГО РАЙОНА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14:paraId="33C21107" w14:textId="77777777" w:rsidR="00180AE0" w:rsidRDefault="00472E4E">
          <w:pPr>
            <w:pStyle w:val="20"/>
            <w:tabs>
              <w:tab w:val="left" w:leader="dot" w:pos="9401"/>
            </w:tabs>
            <w:spacing w:before="100"/>
          </w:pPr>
          <w:hyperlink w:anchor="_bookmark7" w:history="1">
            <w:r>
              <w:t>Раздел</w:t>
            </w:r>
            <w:r>
              <w:rPr>
                <w:spacing w:val="-1"/>
              </w:rPr>
              <w:t xml:space="preserve"> </w:t>
            </w:r>
            <w:r>
              <w:t>1.</w:t>
            </w:r>
            <w:r>
              <w:rPr>
                <w:spacing w:val="2"/>
              </w:rPr>
              <w:t xml:space="preserve"> </w:t>
            </w:r>
            <w:r>
              <w:t>Общие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положения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14:paraId="371406A5" w14:textId="77777777" w:rsidR="00180AE0" w:rsidRDefault="00472E4E">
          <w:pPr>
            <w:pStyle w:val="20"/>
            <w:tabs>
              <w:tab w:val="left" w:leader="dot" w:pos="9401"/>
            </w:tabs>
            <w:spacing w:before="103"/>
          </w:pPr>
          <w:hyperlink w:anchor="_bookmark8" w:history="1">
            <w:r>
              <w:t>Раздел</w:t>
            </w:r>
            <w:r>
              <w:rPr>
                <w:spacing w:val="-2"/>
              </w:rPr>
              <w:t xml:space="preserve"> </w:t>
            </w:r>
            <w:r>
              <w:t>2.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понятия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14:paraId="164FBE43" w14:textId="77777777" w:rsidR="00180AE0" w:rsidRDefault="00472E4E">
          <w:pPr>
            <w:pStyle w:val="20"/>
            <w:tabs>
              <w:tab w:val="left" w:leader="dot" w:pos="9401"/>
            </w:tabs>
          </w:pPr>
          <w:hyperlink w:anchor="_bookmark9" w:history="1">
            <w:r>
              <w:t>Раздел</w:t>
            </w:r>
            <w:r>
              <w:rPr>
                <w:spacing w:val="-2"/>
              </w:rPr>
              <w:t xml:space="preserve"> </w:t>
            </w:r>
            <w:r>
              <w:t>3. Основные</w:t>
            </w:r>
            <w:r>
              <w:rPr>
                <w:spacing w:val="-8"/>
              </w:rPr>
              <w:t xml:space="preserve"> </w:t>
            </w:r>
            <w:r>
              <w:t xml:space="preserve">задачи </w:t>
            </w:r>
            <w:r>
              <w:rPr>
                <w:spacing w:val="-2"/>
              </w:rPr>
              <w:t>Мониторинга</w:t>
            </w:r>
            <w:r>
              <w:tab/>
            </w:r>
            <w:r>
              <w:rPr>
                <w:spacing w:val="-5"/>
              </w:rPr>
              <w:t>13</w:t>
            </w:r>
          </w:hyperlink>
        </w:p>
        <w:p w14:paraId="0C42CD69" w14:textId="77777777" w:rsidR="00180AE0" w:rsidRDefault="00472E4E">
          <w:pPr>
            <w:pStyle w:val="20"/>
            <w:tabs>
              <w:tab w:val="left" w:leader="dot" w:pos="9401"/>
            </w:tabs>
            <w:spacing w:before="99"/>
          </w:pPr>
          <w:hyperlink w:anchor="_bookmark10" w:history="1">
            <w:r>
              <w:t>Раздел</w:t>
            </w:r>
            <w:r>
              <w:rPr>
                <w:spacing w:val="-2"/>
              </w:rPr>
              <w:t xml:space="preserve"> </w:t>
            </w:r>
            <w:r>
              <w:t>4.</w:t>
            </w:r>
            <w:r>
              <w:rPr>
                <w:spacing w:val="-4"/>
              </w:rPr>
              <w:t xml:space="preserve"> </w:t>
            </w:r>
            <w:r>
              <w:t>Функционирование</w:t>
            </w:r>
            <w:r>
              <w:rPr>
                <w:spacing w:val="-7"/>
              </w:rPr>
              <w:t xml:space="preserve"> </w:t>
            </w:r>
            <w:r>
              <w:t>системы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Мониторинга</w:t>
            </w:r>
            <w:r>
              <w:tab/>
            </w:r>
            <w:r>
              <w:rPr>
                <w:spacing w:val="-5"/>
              </w:rPr>
              <w:t>13</w:t>
            </w:r>
          </w:hyperlink>
        </w:p>
        <w:p w14:paraId="79CEEA0A" w14:textId="77777777" w:rsidR="00180AE0" w:rsidRDefault="00472E4E">
          <w:pPr>
            <w:pStyle w:val="20"/>
            <w:tabs>
              <w:tab w:val="left" w:leader="dot" w:pos="9401"/>
            </w:tabs>
            <w:spacing w:before="103"/>
          </w:pPr>
          <w:hyperlink w:anchor="_bookmark11" w:history="1">
            <w:r>
              <w:t>Раздел</w:t>
            </w:r>
            <w:r>
              <w:rPr>
                <w:spacing w:val="-2"/>
              </w:rPr>
              <w:t xml:space="preserve"> </w:t>
            </w:r>
            <w:r>
              <w:t>5. Основные</w:t>
            </w:r>
            <w:r>
              <w:rPr>
                <w:spacing w:val="-8"/>
              </w:rPr>
              <w:t xml:space="preserve"> </w:t>
            </w:r>
            <w:r>
              <w:t>принципы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Мониторинга</w:t>
            </w:r>
            <w:r>
              <w:tab/>
            </w:r>
            <w:r>
              <w:rPr>
                <w:spacing w:val="-5"/>
              </w:rPr>
              <w:t>14</w:t>
            </w:r>
          </w:hyperlink>
        </w:p>
        <w:p w14:paraId="11F58AFB" w14:textId="77777777" w:rsidR="00180AE0" w:rsidRDefault="00472E4E">
          <w:pPr>
            <w:pStyle w:val="20"/>
            <w:tabs>
              <w:tab w:val="left" w:leader="dot" w:pos="9401"/>
            </w:tabs>
            <w:spacing w:before="99"/>
          </w:pPr>
          <w:hyperlink w:anchor="_bookmark12" w:history="1">
            <w:r>
              <w:t>Раздел</w:t>
            </w:r>
            <w:r>
              <w:rPr>
                <w:spacing w:val="-2"/>
              </w:rPr>
              <w:t xml:space="preserve"> </w:t>
            </w:r>
            <w:r>
              <w:t>6. Сроки</w:t>
            </w:r>
            <w:r>
              <w:rPr>
                <w:spacing w:val="-6"/>
              </w:rPr>
              <w:t xml:space="preserve"> </w:t>
            </w:r>
            <w:r>
              <w:t>проведения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Мониторинга</w:t>
            </w:r>
            <w:r>
              <w:tab/>
            </w:r>
            <w:r>
              <w:rPr>
                <w:spacing w:val="-5"/>
              </w:rPr>
              <w:t>14</w:t>
            </w:r>
          </w:hyperlink>
        </w:p>
        <w:p w14:paraId="13E170B7" w14:textId="77777777" w:rsidR="00180AE0" w:rsidRDefault="00472E4E">
          <w:pPr>
            <w:pStyle w:val="20"/>
            <w:tabs>
              <w:tab w:val="left" w:leader="dot" w:pos="9401"/>
            </w:tabs>
          </w:pPr>
          <w:hyperlink w:anchor="_bookmark13" w:history="1">
            <w:r>
              <w:t>Раздел</w:t>
            </w:r>
            <w:r>
              <w:rPr>
                <w:spacing w:val="-3"/>
              </w:rPr>
              <w:t xml:space="preserve"> </w:t>
            </w:r>
            <w:r>
              <w:t>7.</w:t>
            </w:r>
            <w:r>
              <w:rPr>
                <w:spacing w:val="-4"/>
              </w:rPr>
              <w:t xml:space="preserve"> </w:t>
            </w:r>
            <w:r>
              <w:t>Технические</w:t>
            </w:r>
            <w:r>
              <w:rPr>
                <w:spacing w:val="-1"/>
              </w:rPr>
              <w:t xml:space="preserve"> </w:t>
            </w:r>
            <w:r>
              <w:t>требования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объектам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Мониторинга</w:t>
            </w:r>
            <w:r>
              <w:tab/>
            </w:r>
            <w:r>
              <w:rPr>
                <w:spacing w:val="-5"/>
              </w:rPr>
              <w:t>14</w:t>
            </w:r>
          </w:hyperlink>
        </w:p>
        <w:p w14:paraId="4AADD26E" w14:textId="77777777" w:rsidR="00180AE0" w:rsidRDefault="00472E4E">
          <w:pPr>
            <w:pStyle w:val="20"/>
            <w:numPr>
              <w:ilvl w:val="1"/>
              <w:numId w:val="36"/>
            </w:numPr>
            <w:tabs>
              <w:tab w:val="left" w:pos="646"/>
              <w:tab w:val="left" w:leader="dot" w:pos="9401"/>
            </w:tabs>
            <w:spacing w:before="104"/>
            <w:ind w:left="646" w:hanging="364"/>
          </w:pPr>
          <w:hyperlink w:anchor="_bookmark14" w:history="1">
            <w:r>
              <w:t>Основные</w:t>
            </w:r>
            <w:r>
              <w:rPr>
                <w:spacing w:val="-3"/>
              </w:rPr>
              <w:t xml:space="preserve"> </w:t>
            </w:r>
            <w:r>
              <w:t>технические</w:t>
            </w:r>
            <w:r>
              <w:rPr>
                <w:spacing w:val="-3"/>
              </w:rPr>
              <w:t xml:space="preserve"> </w:t>
            </w:r>
            <w:r>
              <w:t>требования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устройству</w:t>
            </w:r>
            <w:r>
              <w:rPr>
                <w:spacing w:val="-11"/>
              </w:rPr>
              <w:t xml:space="preserve"> </w:t>
            </w:r>
            <w:r>
              <w:t>тепловых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сетей</w:t>
            </w:r>
            <w:r>
              <w:tab/>
            </w:r>
            <w:r>
              <w:rPr>
                <w:spacing w:val="-5"/>
              </w:rPr>
              <w:t>14</w:t>
            </w:r>
          </w:hyperlink>
        </w:p>
        <w:p w14:paraId="096E9769" w14:textId="77777777" w:rsidR="00180AE0" w:rsidRDefault="00472E4E">
          <w:pPr>
            <w:pStyle w:val="20"/>
            <w:numPr>
              <w:ilvl w:val="1"/>
              <w:numId w:val="36"/>
            </w:numPr>
            <w:tabs>
              <w:tab w:val="left" w:pos="646"/>
              <w:tab w:val="left" w:pos="1276"/>
            </w:tabs>
            <w:ind w:left="282" w:right="147" w:firstLine="0"/>
          </w:pPr>
          <w:hyperlink w:anchor="_bookmark15" w:history="1">
            <w:r>
              <w:t>Основные</w:t>
            </w:r>
            <w:r>
              <w:rPr>
                <w:spacing w:val="80"/>
              </w:rPr>
              <w:t xml:space="preserve"> </w:t>
            </w:r>
            <w:r>
              <w:t>технические</w:t>
            </w:r>
            <w:r>
              <w:rPr>
                <w:spacing w:val="80"/>
              </w:rPr>
              <w:t xml:space="preserve"> </w:t>
            </w:r>
            <w:r>
              <w:t>требования</w:t>
            </w:r>
            <w:r>
              <w:rPr>
                <w:spacing w:val="80"/>
              </w:rPr>
              <w:t xml:space="preserve"> </w:t>
            </w:r>
            <w:r>
              <w:t>к</w:t>
            </w:r>
            <w:r>
              <w:rPr>
                <w:spacing w:val="80"/>
              </w:rPr>
              <w:t xml:space="preserve"> </w:t>
            </w:r>
            <w:r>
              <w:t>устройств</w:t>
            </w:r>
            <w:r>
              <w:t>у</w:t>
            </w:r>
            <w:r>
              <w:rPr>
                <w:spacing w:val="80"/>
              </w:rPr>
              <w:t xml:space="preserve"> </w:t>
            </w:r>
            <w:r>
              <w:t>тепловых</w:t>
            </w:r>
            <w:r>
              <w:rPr>
                <w:spacing w:val="80"/>
              </w:rPr>
              <w:t xml:space="preserve"> </w:t>
            </w:r>
            <w:r>
              <w:t>пунктов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насосных</w:t>
            </w:r>
          </w:hyperlink>
          <w:r>
            <w:t xml:space="preserve"> </w:t>
          </w:r>
          <w:hyperlink w:anchor="_bookmark15" w:history="1">
            <w:r>
              <w:rPr>
                <w:spacing w:val="-2"/>
              </w:rPr>
              <w:t>станций</w:t>
            </w:r>
            <w:r>
              <w:tab/>
            </w:r>
            <w:r>
              <w:rPr>
                <w:spacing w:val="-6"/>
              </w:rPr>
              <w:t>19</w:t>
            </w:r>
          </w:hyperlink>
        </w:p>
        <w:p w14:paraId="72B35BA0" w14:textId="77777777" w:rsidR="00180AE0" w:rsidRDefault="00472E4E">
          <w:pPr>
            <w:pStyle w:val="20"/>
            <w:numPr>
              <w:ilvl w:val="1"/>
              <w:numId w:val="36"/>
            </w:numPr>
            <w:tabs>
              <w:tab w:val="left" w:pos="703"/>
              <w:tab w:val="left" w:leader="dot" w:pos="9401"/>
            </w:tabs>
            <w:spacing w:before="101"/>
            <w:ind w:left="703" w:hanging="421"/>
          </w:pPr>
          <w:hyperlink w:anchor="_bookmark16" w:history="1">
            <w:r>
              <w:t>Основные</w:t>
            </w:r>
            <w:r>
              <w:rPr>
                <w:spacing w:val="-6"/>
              </w:rPr>
              <w:t xml:space="preserve"> </w:t>
            </w:r>
            <w:r>
              <w:t>требования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эксплуатации</w:t>
            </w:r>
            <w:r>
              <w:rPr>
                <w:spacing w:val="-2"/>
              </w:rPr>
              <w:t xml:space="preserve"> </w:t>
            </w:r>
            <w:r>
              <w:t>тепловых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сетей</w:t>
            </w:r>
            <w:r>
              <w:tab/>
            </w:r>
            <w:r>
              <w:rPr>
                <w:spacing w:val="-5"/>
              </w:rPr>
              <w:t>21</w:t>
            </w:r>
          </w:hyperlink>
        </w:p>
        <w:p w14:paraId="65CF0A13" w14:textId="77777777" w:rsidR="00180AE0" w:rsidRDefault="00472E4E">
          <w:pPr>
            <w:pStyle w:val="20"/>
            <w:numPr>
              <w:ilvl w:val="1"/>
              <w:numId w:val="36"/>
            </w:numPr>
            <w:tabs>
              <w:tab w:val="left" w:pos="646"/>
              <w:tab w:val="left" w:leader="dot" w:pos="9401"/>
            </w:tabs>
            <w:spacing w:before="99"/>
            <w:ind w:left="646" w:hanging="364"/>
          </w:pPr>
          <w:hyperlink w:anchor="_bookmark17" w:history="1">
            <w:r>
              <w:t>Основные</w:t>
            </w:r>
            <w:r>
              <w:rPr>
                <w:spacing w:val="-7"/>
              </w:rPr>
              <w:t xml:space="preserve"> </w:t>
            </w:r>
            <w:r>
              <w:t>требования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эксплуатации</w:t>
            </w:r>
            <w:r>
              <w:rPr>
                <w:spacing w:val="-2"/>
              </w:rPr>
              <w:t xml:space="preserve"> </w:t>
            </w:r>
            <w:r>
              <w:t>тепловых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пунктов</w:t>
            </w:r>
            <w:r>
              <w:tab/>
            </w:r>
            <w:r>
              <w:rPr>
                <w:spacing w:val="-5"/>
              </w:rPr>
              <w:t>25</w:t>
            </w:r>
          </w:hyperlink>
        </w:p>
        <w:p w14:paraId="52C26BF8" w14:textId="77777777" w:rsidR="00180AE0" w:rsidRDefault="00472E4E">
          <w:pPr>
            <w:pStyle w:val="20"/>
            <w:numPr>
              <w:ilvl w:val="1"/>
              <w:numId w:val="36"/>
            </w:numPr>
            <w:tabs>
              <w:tab w:val="left" w:pos="703"/>
              <w:tab w:val="left" w:leader="dot" w:pos="9401"/>
            </w:tabs>
            <w:ind w:left="703" w:hanging="421"/>
          </w:pPr>
          <w:hyperlink w:anchor="_bookmark18" w:history="1">
            <w:r>
              <w:t>Основные</w:t>
            </w:r>
            <w:r>
              <w:rPr>
                <w:spacing w:val="-4"/>
              </w:rPr>
              <w:t xml:space="preserve"> </w:t>
            </w:r>
            <w:r>
              <w:t>требования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ремонту</w:t>
            </w:r>
            <w:r>
              <w:rPr>
                <w:spacing w:val="-9"/>
              </w:rPr>
              <w:t xml:space="preserve"> </w:t>
            </w:r>
            <w:r>
              <w:t>тепловых</w:t>
            </w:r>
            <w:r>
              <w:rPr>
                <w:spacing w:val="-6"/>
              </w:rPr>
              <w:t xml:space="preserve"> </w:t>
            </w:r>
            <w:r>
              <w:t>сетей</w:t>
            </w:r>
            <w:r>
              <w:rPr>
                <w:spacing w:val="-1"/>
              </w:rPr>
              <w:t xml:space="preserve"> </w:t>
            </w:r>
            <w:r>
              <w:t>и тепловых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пунктов</w:t>
            </w:r>
            <w:r>
              <w:tab/>
            </w:r>
            <w:r>
              <w:rPr>
                <w:spacing w:val="-5"/>
              </w:rPr>
              <w:t>28</w:t>
            </w:r>
          </w:hyperlink>
        </w:p>
        <w:p w14:paraId="07B4E69C" w14:textId="77777777" w:rsidR="00180AE0" w:rsidRDefault="00472E4E">
          <w:pPr>
            <w:pStyle w:val="20"/>
            <w:tabs>
              <w:tab w:val="left" w:leader="dot" w:pos="9401"/>
            </w:tabs>
            <w:spacing w:before="103"/>
          </w:pPr>
          <w:hyperlink w:anchor="_bookmark19" w:history="1">
            <w:r>
              <w:t>8.</w:t>
            </w:r>
            <w:r>
              <w:rPr>
                <w:spacing w:val="-1"/>
              </w:rPr>
              <w:t xml:space="preserve"> </w:t>
            </w:r>
            <w:r>
              <w:t>Информационное</w:t>
            </w:r>
            <w:r>
              <w:rPr>
                <w:spacing w:val="-8"/>
              </w:rPr>
              <w:t xml:space="preserve"> </w:t>
            </w:r>
            <w:r>
              <w:t>обеспечение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Мониторинга</w:t>
            </w:r>
            <w:r>
              <w:tab/>
            </w:r>
            <w:r>
              <w:rPr>
                <w:spacing w:val="-5"/>
              </w:rPr>
              <w:t>38</w:t>
            </w:r>
          </w:hyperlink>
        </w:p>
        <w:p w14:paraId="41FF9629" w14:textId="77777777" w:rsidR="00180AE0" w:rsidRDefault="00472E4E">
          <w:pPr>
            <w:pStyle w:val="10"/>
            <w:spacing w:line="242" w:lineRule="auto"/>
          </w:pPr>
          <w:hyperlink w:anchor="_bookmark20" w:history="1">
            <w:r>
              <w:t>ГЛАВА 3. ПОЛОЖЕНИЕ ОБ ОПЕРАТИВНОМ ШТАБЕ ПО ПРЕДУПРЕЖД</w:t>
            </w:r>
            <w:r>
              <w:t>ЕНИЮ И</w:t>
            </w:r>
          </w:hyperlink>
          <w:r>
            <w:t xml:space="preserve"> </w:t>
          </w:r>
          <w:hyperlink w:anchor="_bookmark20" w:history="1">
            <w:r>
              <w:t>ЛИКВИДАЦИИ</w:t>
            </w:r>
            <w:r>
              <w:rPr>
                <w:spacing w:val="2"/>
              </w:rPr>
              <w:t xml:space="preserve"> </w:t>
            </w:r>
            <w:r>
              <w:t>АВАРИЙНЫХ</w:t>
            </w:r>
            <w:r>
              <w:rPr>
                <w:spacing w:val="-1"/>
              </w:rPr>
              <w:t xml:space="preserve"> </w:t>
            </w:r>
            <w:r>
              <w:t>СИТУАЦИЙ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СИСТЕМЕ</w:t>
            </w:r>
            <w:r>
              <w:rPr>
                <w:spacing w:val="-4"/>
              </w:rPr>
              <w:t xml:space="preserve"> </w:t>
            </w:r>
            <w:r>
              <w:t>ТЕПЛОСНАБЖЕНИЯ</w:t>
            </w:r>
            <w:r>
              <w:rPr>
                <w:spacing w:val="60"/>
                <w:w w:val="150"/>
              </w:rPr>
              <w:t xml:space="preserve">    </w:t>
            </w:r>
            <w:r>
              <w:rPr>
                <w:spacing w:val="-5"/>
              </w:rPr>
              <w:t>41</w:t>
            </w:r>
          </w:hyperlink>
        </w:p>
        <w:p w14:paraId="0530722C" w14:textId="77777777" w:rsidR="00180AE0" w:rsidRDefault="00472E4E">
          <w:pPr>
            <w:pStyle w:val="20"/>
            <w:tabs>
              <w:tab w:val="left" w:leader="dot" w:pos="9401"/>
            </w:tabs>
            <w:spacing w:before="96"/>
            <w:jc w:val="both"/>
          </w:pPr>
          <w:hyperlink w:anchor="_bookmark21" w:history="1">
            <w:r>
              <w:t>Раздел</w:t>
            </w:r>
            <w:r>
              <w:rPr>
                <w:spacing w:val="-1"/>
              </w:rPr>
              <w:t xml:space="preserve"> </w:t>
            </w:r>
            <w:r>
              <w:t>1.</w:t>
            </w:r>
            <w:r>
              <w:rPr>
                <w:spacing w:val="2"/>
              </w:rPr>
              <w:t xml:space="preserve"> </w:t>
            </w:r>
            <w:r>
              <w:t>Общие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положения</w:t>
            </w:r>
            <w:r>
              <w:tab/>
            </w:r>
            <w:r>
              <w:rPr>
                <w:spacing w:val="-5"/>
              </w:rPr>
              <w:t>41</w:t>
            </w:r>
          </w:hyperlink>
        </w:p>
        <w:p w14:paraId="2E98BC34" w14:textId="4B8F0EE9" w:rsidR="00180AE0" w:rsidRDefault="00472E4E">
          <w:pPr>
            <w:pStyle w:val="20"/>
            <w:tabs>
              <w:tab w:val="left" w:leader="dot" w:pos="9401"/>
            </w:tabs>
            <w:spacing w:line="242" w:lineRule="auto"/>
            <w:ind w:right="135"/>
            <w:jc w:val="both"/>
          </w:pPr>
          <w:hyperlink w:anchor="_bookmark22" w:history="1">
            <w:r>
              <w:t>Раздел 2. Задачи оперативного штаба по предупреждению и ликвидации аварийных</w:t>
            </w:r>
          </w:hyperlink>
          <w:r>
            <w:t xml:space="preserve"> </w:t>
          </w:r>
          <w:hyperlink w:anchor="_bookmark22" w:history="1">
            <w:r>
              <w:t>ситуаций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системе</w:t>
            </w:r>
            <w:r>
              <w:rPr>
                <w:spacing w:val="-8"/>
              </w:rPr>
              <w:t xml:space="preserve"> </w:t>
            </w:r>
            <w:r>
              <w:t>теплоснабжения</w:t>
            </w:r>
            <w:r>
              <w:rPr>
                <w:spacing w:val="-7"/>
              </w:rPr>
              <w:t xml:space="preserve"> </w:t>
            </w:r>
            <w:r w:rsidR="004C54DD">
              <w:t>поселений Кабанского муниципального района</w:t>
            </w:r>
            <w:r>
              <w:tab/>
            </w:r>
            <w:r>
              <w:rPr>
                <w:spacing w:val="-5"/>
              </w:rPr>
              <w:t>41</w:t>
            </w:r>
          </w:hyperlink>
        </w:p>
        <w:p w14:paraId="3478F5E7" w14:textId="765ECB86" w:rsidR="00180AE0" w:rsidRDefault="00472E4E">
          <w:pPr>
            <w:pStyle w:val="20"/>
            <w:tabs>
              <w:tab w:val="left" w:leader="dot" w:pos="9401"/>
            </w:tabs>
            <w:spacing w:before="96" w:line="242" w:lineRule="auto"/>
            <w:ind w:right="135"/>
            <w:jc w:val="both"/>
          </w:pPr>
          <w:hyperlink w:anchor="_bookmark23" w:history="1">
            <w:r>
              <w:t>Раздел 3. Функции оперативного штаба по предупреждению и ликвидаци</w:t>
            </w:r>
            <w:r>
              <w:t>и аварийных</w:t>
            </w:r>
          </w:hyperlink>
          <w:r>
            <w:t xml:space="preserve"> </w:t>
          </w:r>
          <w:hyperlink w:anchor="_bookmark23" w:history="1">
            <w:r>
              <w:t>ситуаций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системе</w:t>
            </w:r>
            <w:r>
              <w:rPr>
                <w:spacing w:val="-8"/>
              </w:rPr>
              <w:t xml:space="preserve"> </w:t>
            </w:r>
            <w:r>
              <w:t>теплоснабжения</w:t>
            </w:r>
            <w:r>
              <w:rPr>
                <w:spacing w:val="-7"/>
              </w:rPr>
              <w:t xml:space="preserve"> </w:t>
            </w:r>
            <w:r w:rsidR="004C54DD">
              <w:t>поселений Кабанского муниципального района</w:t>
            </w:r>
            <w:r>
              <w:tab/>
            </w:r>
            <w:r>
              <w:rPr>
                <w:spacing w:val="-5"/>
              </w:rPr>
              <w:t>42</w:t>
            </w:r>
          </w:hyperlink>
        </w:p>
        <w:p w14:paraId="1F7E5EAF" w14:textId="673FB53A" w:rsidR="00180AE0" w:rsidRDefault="00472E4E" w:rsidP="00731C1A">
          <w:pPr>
            <w:pStyle w:val="20"/>
            <w:spacing w:before="95"/>
            <w:ind w:right="144"/>
            <w:jc w:val="both"/>
          </w:pPr>
          <w:hyperlink w:anchor="_bookmark24" w:history="1">
            <w:r>
              <w:t>Раздел 4. Порядок формирования, подготовки и работы оперативного штаба по</w:t>
            </w:r>
          </w:hyperlink>
          <w:r>
            <w:t xml:space="preserve"> </w:t>
          </w:r>
          <w:hyperlink w:anchor="_bookmark24" w:history="1">
            <w:r>
              <w:t>предупреждению и ликвидаци</w:t>
            </w:r>
            <w:r>
              <w:t xml:space="preserve">и аварийных ситуаций в </w:t>
            </w:r>
            <w:r w:rsidR="00731C1A">
              <w:t>системе</w:t>
            </w:r>
            <w:r w:rsidR="00731C1A">
              <w:rPr>
                <w:spacing w:val="-3"/>
              </w:rPr>
              <w:t xml:space="preserve"> </w:t>
            </w:r>
            <w:r w:rsidR="00731C1A">
              <w:rPr>
                <w:spacing w:val="-2"/>
              </w:rPr>
              <w:t xml:space="preserve">теплоснабжения </w:t>
            </w:r>
            <w:r w:rsidR="00731C1A" w:rsidRPr="00170F56">
              <w:t>поселений Кабанского муниципального района</w:t>
            </w:r>
            <w:r w:rsidR="00731C1A">
              <w:t xml:space="preserve"> </w:t>
            </w:r>
          </w:hyperlink>
          <w:hyperlink w:anchor="_bookmark24" w:history="1">
            <w:r>
              <w:rPr>
                <w:spacing w:val="80"/>
                <w:w w:val="150"/>
              </w:rPr>
              <w:t xml:space="preserve"> </w:t>
            </w:r>
            <w:r w:rsidR="00731C1A">
              <w:rPr>
                <w:spacing w:val="80"/>
                <w:w w:val="150"/>
              </w:rPr>
              <w:t>……………………………..</w:t>
            </w:r>
            <w:r>
              <w:t>42</w:t>
            </w:r>
          </w:hyperlink>
        </w:p>
        <w:p w14:paraId="4E032927" w14:textId="40A554C8" w:rsidR="00180AE0" w:rsidRDefault="00472E4E">
          <w:pPr>
            <w:pStyle w:val="10"/>
            <w:tabs>
              <w:tab w:val="left" w:leader="dot" w:pos="9401"/>
            </w:tabs>
            <w:spacing w:after="20"/>
          </w:pPr>
          <w:hyperlink w:anchor="_bookmark25" w:history="1">
            <w:r>
              <w:t>ГЛАВА 4. ФУНКЦИОНАЛЬНЫЕ ОБЯЗАННОСТИ ДОЛЖНОСТНЫХ ЛИЦ</w:t>
            </w:r>
          </w:hyperlink>
          <w:r>
            <w:t xml:space="preserve"> </w:t>
          </w:r>
          <w:hyperlink w:anchor="_bookmark25" w:history="1">
            <w:r>
              <w:t>ОПЕРАТИВНОГО ШТАБА ПО ПРЕДУПРЕЖДЕНИЮ И ЛИКВИДАЦИ</w:t>
            </w:r>
            <w:r>
              <w:t>И АВАРИЙНЫХ</w:t>
            </w:r>
          </w:hyperlink>
          <w:r>
            <w:t xml:space="preserve"> </w:t>
          </w:r>
          <w:hyperlink w:anchor="_bookmark25" w:history="1">
            <w:r>
              <w:t>СИТУАЦИЙ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СИСТЕМЕ</w:t>
            </w:r>
            <w:r>
              <w:rPr>
                <w:spacing w:val="-2"/>
              </w:rPr>
              <w:t xml:space="preserve"> </w:t>
            </w:r>
            <w:r>
              <w:t>ТЕПЛОСНАБЖЕНИЯ</w:t>
            </w:r>
            <w:r>
              <w:rPr>
                <w:spacing w:val="-5"/>
              </w:rPr>
              <w:t xml:space="preserve"> </w:t>
            </w:r>
            <w:r w:rsidR="004C54DD">
              <w:t>ПОСЕЛЕНИЙ КАБАНСКОГО МУНИЦИПАЛЬНОГО РАЙОНА</w:t>
            </w:r>
            <w:r>
              <w:tab/>
            </w:r>
            <w:r>
              <w:rPr>
                <w:spacing w:val="-5"/>
              </w:rPr>
              <w:t>44</w:t>
            </w:r>
          </w:hyperlink>
        </w:p>
        <w:p w14:paraId="6A4EA53E" w14:textId="4E855C26" w:rsidR="00180AE0" w:rsidRDefault="00472E4E">
          <w:pPr>
            <w:pStyle w:val="10"/>
            <w:tabs>
              <w:tab w:val="left" w:pos="1318"/>
              <w:tab w:val="left" w:pos="1735"/>
              <w:tab w:val="left" w:pos="3721"/>
              <w:tab w:val="left" w:leader="dot" w:pos="9401"/>
            </w:tabs>
            <w:spacing w:before="64" w:line="242" w:lineRule="auto"/>
            <w:jc w:val="left"/>
          </w:pPr>
          <w:hyperlink w:anchor="_bookmark26" w:history="1">
            <w:r>
              <w:rPr>
                <w:spacing w:val="-2"/>
              </w:rPr>
              <w:t>ГЛАВА</w:t>
            </w:r>
            <w:r>
              <w:tab/>
            </w:r>
            <w:r>
              <w:rPr>
                <w:spacing w:val="-6"/>
              </w:rPr>
              <w:t>5.</w:t>
            </w:r>
            <w:r>
              <w:tab/>
            </w:r>
            <w:r>
              <w:rPr>
                <w:spacing w:val="-2"/>
              </w:rPr>
              <w:t>ЭЛЕКТРОННОЕ</w:t>
            </w:r>
            <w:r>
              <w:tab/>
              <w:t>МОДЕЛИРОВАНИЕ</w:t>
            </w:r>
            <w:r>
              <w:rPr>
                <w:spacing w:val="80"/>
                <w:w w:val="150"/>
              </w:rPr>
              <w:t xml:space="preserve"> </w:t>
            </w:r>
            <w:r>
              <w:t>АВАРИЙНЫХ</w:t>
            </w:r>
            <w:r>
              <w:rPr>
                <w:spacing w:val="80"/>
                <w:w w:val="150"/>
              </w:rPr>
              <w:t xml:space="preserve"> </w:t>
            </w:r>
            <w:r>
              <w:t>СИТУАЦИЙ</w:t>
            </w:r>
            <w:r>
              <w:rPr>
                <w:spacing w:val="80"/>
                <w:w w:val="150"/>
              </w:rPr>
              <w:t xml:space="preserve"> </w:t>
            </w:r>
            <w:r>
              <w:t>В</w:t>
            </w:r>
          </w:hyperlink>
          <w:r>
            <w:t xml:space="preserve"> </w:t>
          </w:r>
          <w:hyperlink w:anchor="_bookmark26" w:history="1">
            <w:r>
              <w:t>СИСТЕМЕ</w:t>
            </w:r>
            <w:r>
              <w:rPr>
                <w:spacing w:val="-4"/>
              </w:rPr>
              <w:t xml:space="preserve"> </w:t>
            </w:r>
            <w:r>
              <w:t>ТЕПЛОСНАБЖЕНИЯ</w:t>
            </w:r>
            <w:r>
              <w:rPr>
                <w:spacing w:val="-8"/>
              </w:rPr>
              <w:t xml:space="preserve"> </w:t>
            </w:r>
            <w:r w:rsidR="004C54DD">
              <w:t>ПОСЕЛЕНИЙ КАБАНСКОГО МУНИЦИПАЛЬНОГО РАЙОНА</w:t>
            </w:r>
            <w:r>
              <w:tab/>
            </w:r>
            <w:r>
              <w:rPr>
                <w:spacing w:val="-5"/>
              </w:rPr>
              <w:t>48</w:t>
            </w:r>
          </w:hyperlink>
        </w:p>
        <w:p w14:paraId="662620D3" w14:textId="77777777" w:rsidR="00180AE0" w:rsidRDefault="00472E4E">
          <w:pPr>
            <w:pStyle w:val="20"/>
            <w:tabs>
              <w:tab w:val="left" w:leader="dot" w:pos="9401"/>
            </w:tabs>
            <w:spacing w:before="96"/>
          </w:pPr>
          <w:hyperlink w:anchor="_bookmark27" w:history="1">
            <w:r>
              <w:t>Раздел</w:t>
            </w:r>
            <w:r>
              <w:rPr>
                <w:spacing w:val="-2"/>
              </w:rPr>
              <w:t xml:space="preserve"> </w:t>
            </w:r>
            <w:r>
              <w:t>1.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-7"/>
              </w:rPr>
              <w:t xml:space="preserve"> </w:t>
            </w:r>
            <w:r>
              <w:t>расчетные</w:t>
            </w:r>
            <w:r>
              <w:rPr>
                <w:spacing w:val="-2"/>
              </w:rPr>
              <w:t xml:space="preserve"> зависимости</w:t>
            </w:r>
            <w:r>
              <w:tab/>
            </w:r>
            <w:r>
              <w:rPr>
                <w:spacing w:val="-5"/>
              </w:rPr>
              <w:t>49</w:t>
            </w:r>
          </w:hyperlink>
        </w:p>
        <w:p w14:paraId="5FC62EAB" w14:textId="72251B1A" w:rsidR="00180AE0" w:rsidRDefault="00472E4E">
          <w:pPr>
            <w:pStyle w:val="20"/>
            <w:tabs>
              <w:tab w:val="left" w:leader="dot" w:pos="9401"/>
            </w:tabs>
          </w:pPr>
          <w:hyperlink w:anchor="_bookmark30" w:history="1">
            <w:r>
              <w:t>Раздел</w:t>
            </w:r>
            <w:r>
              <w:rPr>
                <w:spacing w:val="-5"/>
              </w:rPr>
              <w:t xml:space="preserve"> </w:t>
            </w:r>
            <w:r>
              <w:t>2.</w:t>
            </w:r>
            <w:r>
              <w:rPr>
                <w:spacing w:val="-2"/>
              </w:rPr>
              <w:t xml:space="preserve"> </w:t>
            </w:r>
            <w:r>
              <w:t>Расчет</w:t>
            </w:r>
            <w:r>
              <w:rPr>
                <w:spacing w:val="-6"/>
              </w:rPr>
              <w:t xml:space="preserve"> </w:t>
            </w:r>
            <w:r>
              <w:t>надежности</w:t>
            </w:r>
            <w:r>
              <w:rPr>
                <w:spacing w:val="-2"/>
              </w:rPr>
              <w:t xml:space="preserve"> </w:t>
            </w:r>
            <w:r>
              <w:t>системы</w:t>
            </w:r>
            <w:r>
              <w:rPr>
                <w:spacing w:val="-2"/>
              </w:rPr>
              <w:t xml:space="preserve"> </w:t>
            </w:r>
            <w:r>
              <w:t>теплоснабжения</w:t>
            </w:r>
            <w:r>
              <w:rPr>
                <w:spacing w:val="3"/>
              </w:rPr>
              <w:t xml:space="preserve"> </w:t>
            </w:r>
            <w:r w:rsidR="004C54DD">
              <w:t>поселений Кабанского муниципального района</w:t>
            </w:r>
            <w:r>
              <w:tab/>
            </w:r>
            <w:r>
              <w:rPr>
                <w:spacing w:val="-5"/>
              </w:rPr>
              <w:t>52</w:t>
            </w:r>
          </w:hyperlink>
        </w:p>
        <w:p w14:paraId="50F9452A" w14:textId="77777777" w:rsidR="00180AE0" w:rsidRDefault="00472E4E">
          <w:pPr>
            <w:pStyle w:val="20"/>
            <w:tabs>
              <w:tab w:val="left" w:leader="dot" w:pos="9401"/>
            </w:tabs>
            <w:spacing w:before="106" w:line="237" w:lineRule="auto"/>
            <w:ind w:right="135"/>
          </w:pPr>
          <w:hyperlink w:anchor="_bookmark31" w:history="1">
            <w:r>
              <w:t>Раздел</w:t>
            </w:r>
            <w:r>
              <w:rPr>
                <w:spacing w:val="-1"/>
              </w:rPr>
              <w:t xml:space="preserve"> </w:t>
            </w:r>
            <w:r>
              <w:t>2.1.</w:t>
            </w:r>
            <w:r>
              <w:rPr>
                <w:spacing w:val="-4"/>
              </w:rPr>
              <w:t xml:space="preserve"> </w:t>
            </w:r>
            <w:r>
              <w:t>Обязательные</w:t>
            </w:r>
            <w:r>
              <w:rPr>
                <w:spacing w:val="-2"/>
              </w:rPr>
              <w:t xml:space="preserve"> </w:t>
            </w:r>
            <w:r>
              <w:t>условия</w:t>
            </w:r>
            <w:r>
              <w:rPr>
                <w:spacing w:val="-6"/>
              </w:rPr>
              <w:t xml:space="preserve"> </w:t>
            </w:r>
            <w:r>
              <w:t>необходимые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моде</w:t>
            </w:r>
            <w:r>
              <w:t>лирования</w:t>
            </w:r>
            <w:r>
              <w:rPr>
                <w:spacing w:val="-6"/>
              </w:rPr>
              <w:t xml:space="preserve"> </w:t>
            </w:r>
            <w:r>
              <w:t>аварийных</w:t>
            </w:r>
            <w:r>
              <w:rPr>
                <w:spacing w:val="-6"/>
              </w:rPr>
              <w:t xml:space="preserve"> </w:t>
            </w:r>
            <w:r>
              <w:t>ситуаций и</w:t>
            </w:r>
          </w:hyperlink>
          <w:r>
            <w:t xml:space="preserve"> </w:t>
          </w:r>
          <w:hyperlink w:anchor="_bookmark31" w:history="1">
            <w:r>
              <w:t>расчета</w:t>
            </w:r>
            <w:r>
              <w:rPr>
                <w:spacing w:val="-4"/>
              </w:rPr>
              <w:t xml:space="preserve"> </w:t>
            </w:r>
            <w:r>
              <w:t>надежности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программном</w:t>
            </w:r>
            <w:r>
              <w:rPr>
                <w:spacing w:val="-4"/>
              </w:rPr>
              <w:t xml:space="preserve"> </w:t>
            </w:r>
            <w:r>
              <w:t>комплексе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ZuluThermo</w:t>
            </w:r>
            <w:proofErr w:type="spellEnd"/>
            <w:r>
              <w:tab/>
            </w:r>
            <w:r>
              <w:rPr>
                <w:spacing w:val="-5"/>
              </w:rPr>
              <w:t>52</w:t>
            </w:r>
          </w:hyperlink>
        </w:p>
        <w:p w14:paraId="05DF3D72" w14:textId="77777777" w:rsidR="00180AE0" w:rsidRDefault="00472E4E">
          <w:pPr>
            <w:pStyle w:val="20"/>
            <w:tabs>
              <w:tab w:val="left" w:leader="dot" w:pos="9324"/>
            </w:tabs>
            <w:spacing w:before="104"/>
          </w:pPr>
          <w:hyperlink w:anchor="_bookmark32" w:history="1">
            <w:r>
              <w:rPr>
                <w:spacing w:val="-2"/>
              </w:rPr>
              <w:t>Выводы:</w:t>
            </w:r>
            <w:r>
              <w:tab/>
            </w:r>
            <w:r>
              <w:rPr>
                <w:spacing w:val="-5"/>
              </w:rPr>
              <w:t>84</w:t>
            </w:r>
          </w:hyperlink>
        </w:p>
        <w:p w14:paraId="6044E214" w14:textId="77777777" w:rsidR="00180AE0" w:rsidRDefault="00472E4E">
          <w:pPr>
            <w:pStyle w:val="30"/>
            <w:tabs>
              <w:tab w:val="left" w:leader="dot" w:pos="9351"/>
            </w:tabs>
            <w:spacing w:line="237" w:lineRule="auto"/>
          </w:pPr>
          <w:hyperlink w:anchor="_TOC_250000" w:history="1">
            <w:r>
              <w:t>Инструкция для моделирования сценариев развития аварий в системе теплоснабжения с моделированием</w:t>
            </w:r>
            <w:r>
              <w:rPr>
                <w:spacing w:val="-8"/>
              </w:rPr>
              <w:t xml:space="preserve"> </w:t>
            </w:r>
            <w:r>
              <w:t>гидравлических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режимов</w:t>
            </w:r>
            <w:r>
              <w:tab/>
            </w:r>
            <w:r>
              <w:rPr>
                <w:spacing w:val="-5"/>
              </w:rPr>
              <w:t>85</w:t>
            </w:r>
          </w:hyperlink>
        </w:p>
      </w:sdtContent>
    </w:sdt>
    <w:p w14:paraId="4DA204CA" w14:textId="77777777" w:rsidR="00180AE0" w:rsidRDefault="00180AE0">
      <w:pPr>
        <w:pStyle w:val="30"/>
        <w:spacing w:line="237" w:lineRule="auto"/>
        <w:sectPr w:rsidR="00180AE0">
          <w:type w:val="continuous"/>
          <w:pgSz w:w="11910" w:h="16840"/>
          <w:pgMar w:top="778" w:right="708" w:bottom="1862" w:left="1417" w:header="0" w:footer="1056" w:gutter="0"/>
          <w:cols w:space="720"/>
        </w:sectPr>
      </w:pPr>
    </w:p>
    <w:p w14:paraId="5B9E85F5" w14:textId="77777777" w:rsidR="00180AE0" w:rsidRDefault="00472E4E">
      <w:pPr>
        <w:spacing w:before="68" w:line="276" w:lineRule="auto"/>
        <w:ind w:left="1137" w:firstLine="398"/>
        <w:rPr>
          <w:b/>
          <w:sz w:val="24"/>
        </w:rPr>
      </w:pPr>
      <w:bookmarkStart w:id="0" w:name="ГЛАВА_1._ПЛАН_ДЕЙСТВИЙ_ПО_ЛИКВИДАЦИИ_ПОС"/>
      <w:bookmarkStart w:id="1" w:name="_bookmark0"/>
      <w:bookmarkEnd w:id="0"/>
      <w:bookmarkEnd w:id="1"/>
      <w:r>
        <w:rPr>
          <w:b/>
          <w:sz w:val="24"/>
        </w:rPr>
        <w:lastRenderedPageBreak/>
        <w:t>ГЛАВА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ЛИКВИДАЦИИ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ПОСЛЕДСТВИЙ АВАРИЙНЫХ СИТУАЦИЙ НА СИСТЕМАХ ТЕПЛОСНАБЖЕНИЯ,</w:t>
      </w:r>
    </w:p>
    <w:p w14:paraId="57BB62DE" w14:textId="77777777" w:rsidR="006B258C" w:rsidRDefault="00472E4E">
      <w:pPr>
        <w:spacing w:before="4" w:line="276" w:lineRule="auto"/>
        <w:ind w:left="193" w:right="53"/>
        <w:jc w:val="center"/>
        <w:rPr>
          <w:b/>
          <w:sz w:val="24"/>
        </w:rPr>
      </w:pPr>
      <w:r>
        <w:rPr>
          <w:b/>
          <w:sz w:val="24"/>
        </w:rPr>
        <w:t>РАСПОЛОЖЕННЫХ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</w:t>
      </w:r>
      <w:r>
        <w:rPr>
          <w:b/>
          <w:sz w:val="24"/>
        </w:rPr>
        <w:t>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ТЕРРИТОРИИ</w:t>
      </w:r>
      <w:r>
        <w:rPr>
          <w:b/>
          <w:spacing w:val="-8"/>
          <w:sz w:val="24"/>
        </w:rPr>
        <w:t xml:space="preserve"> </w:t>
      </w:r>
      <w:r w:rsidR="006B258C">
        <w:rPr>
          <w:b/>
          <w:sz w:val="24"/>
        </w:rPr>
        <w:t>ПОСЕЛЕНИЙ КАБАНСКОГО МУНИЦИПАЛЬНОГО РАЙОНА</w:t>
      </w:r>
      <w:r>
        <w:rPr>
          <w:b/>
          <w:sz w:val="24"/>
        </w:rPr>
        <w:t>,</w:t>
      </w:r>
    </w:p>
    <w:p w14:paraId="6B85FA44" w14:textId="305F4FFE" w:rsidR="00180AE0" w:rsidRDefault="00472E4E">
      <w:pPr>
        <w:spacing w:before="4" w:line="276" w:lineRule="auto"/>
        <w:ind w:left="193" w:right="53"/>
        <w:jc w:val="center"/>
        <w:rPr>
          <w:b/>
          <w:sz w:val="24"/>
        </w:rPr>
      </w:pPr>
      <w:r>
        <w:rPr>
          <w:b/>
          <w:sz w:val="24"/>
        </w:rPr>
        <w:t xml:space="preserve"> НА ПЕРИОД ОТОПИТЕЛЬНОГО СЕЗОНА </w:t>
      </w:r>
      <w:r>
        <w:rPr>
          <w:b/>
          <w:sz w:val="24"/>
        </w:rPr>
        <w:t>202</w:t>
      </w:r>
      <w:r w:rsidR="0027258B">
        <w:rPr>
          <w:b/>
          <w:sz w:val="24"/>
        </w:rPr>
        <w:t>5</w:t>
      </w:r>
      <w:r>
        <w:rPr>
          <w:b/>
          <w:sz w:val="24"/>
        </w:rPr>
        <w:t>-20</w:t>
      </w:r>
      <w:r w:rsidR="0027258B">
        <w:rPr>
          <w:b/>
          <w:sz w:val="24"/>
        </w:rPr>
        <w:t>33</w:t>
      </w:r>
      <w:r>
        <w:rPr>
          <w:b/>
          <w:sz w:val="24"/>
        </w:rPr>
        <w:t xml:space="preserve"> ГГ. </w:t>
      </w:r>
      <w:r>
        <w:rPr>
          <w:b/>
          <w:sz w:val="24"/>
        </w:rPr>
        <w:t>С</w:t>
      </w:r>
    </w:p>
    <w:p w14:paraId="0DDF02FC" w14:textId="77777777" w:rsidR="00180AE0" w:rsidRDefault="00472E4E">
      <w:pPr>
        <w:spacing w:line="276" w:lineRule="auto"/>
        <w:ind w:left="193" w:right="45"/>
        <w:jc w:val="center"/>
        <w:rPr>
          <w:b/>
          <w:sz w:val="24"/>
        </w:rPr>
      </w:pPr>
      <w:r>
        <w:rPr>
          <w:b/>
          <w:sz w:val="24"/>
        </w:rPr>
        <w:t>ПРИМЕНЕНИЕМ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ЭЛЕКТРОННОГО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МОДЕЛИРОВАНИЯ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АВАРИЙНЫХ </w:t>
      </w:r>
      <w:r>
        <w:rPr>
          <w:b/>
          <w:spacing w:val="-2"/>
          <w:sz w:val="24"/>
        </w:rPr>
        <w:t>СИТУАЦИЙ</w:t>
      </w:r>
    </w:p>
    <w:p w14:paraId="3F822FD3" w14:textId="77777777" w:rsidR="00180AE0" w:rsidRDefault="00180AE0">
      <w:pPr>
        <w:pStyle w:val="a3"/>
        <w:ind w:left="0"/>
        <w:jc w:val="left"/>
        <w:rPr>
          <w:b/>
        </w:rPr>
      </w:pPr>
    </w:p>
    <w:p w14:paraId="007186ED" w14:textId="77777777" w:rsidR="00180AE0" w:rsidRDefault="00472E4E">
      <w:pPr>
        <w:pStyle w:val="3"/>
        <w:ind w:left="3797"/>
      </w:pPr>
      <w:bookmarkStart w:id="2" w:name="Раздел_1._Общие_положения"/>
      <w:bookmarkStart w:id="3" w:name="_bookmark1"/>
      <w:bookmarkEnd w:id="2"/>
      <w:bookmarkEnd w:id="3"/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14:paraId="1E51DA56" w14:textId="77777777" w:rsidR="00180AE0" w:rsidRDefault="00180AE0">
      <w:pPr>
        <w:pStyle w:val="a3"/>
        <w:spacing w:before="43"/>
        <w:ind w:left="0"/>
        <w:jc w:val="left"/>
        <w:rPr>
          <w:b/>
        </w:rPr>
      </w:pPr>
    </w:p>
    <w:p w14:paraId="4531DD79" w14:textId="36A7D7D0" w:rsidR="00180AE0" w:rsidRDefault="00472E4E">
      <w:pPr>
        <w:pStyle w:val="a3"/>
        <w:spacing w:before="1" w:line="276" w:lineRule="auto"/>
        <w:ind w:left="282" w:right="132" w:firstLine="710"/>
      </w:pPr>
      <w:r>
        <w:t xml:space="preserve">План действия по ликвидации последствий аварийных ситуаций в системах теплоснабжения с учетом взаимодействия потребителей тепловой энергии и служб жилищно-коммунального хозяйства (далее - План) разработан в целях координации деятельности администрации </w:t>
      </w:r>
      <w:r w:rsidR="006B258C">
        <w:t>поселений Кабанского муниципального района,</w:t>
      </w:r>
      <w:r>
        <w:t xml:space="preserve"> ресурсоснабжающих организаций, управляющих организаций и ТСЖ при решении вопросов, связанных с ликвидацией аварийных ситуаций на системах теплоснабжения.</w:t>
      </w:r>
    </w:p>
    <w:p w14:paraId="250A5432" w14:textId="5EFCCD4B" w:rsidR="00180AE0" w:rsidRDefault="00472E4E">
      <w:pPr>
        <w:pStyle w:val="a3"/>
        <w:spacing w:before="1" w:line="276" w:lineRule="auto"/>
        <w:ind w:left="282" w:right="135" w:firstLine="710"/>
      </w:pPr>
      <w:r>
        <w:t>Настоящий План обязателен для выполнения исполнителями и потребителями коммунальных услуг, т</w:t>
      </w:r>
      <w:r>
        <w:t xml:space="preserve">епло- и ресурсоснабжающими организациями </w:t>
      </w:r>
      <w:r w:rsidR="006B258C">
        <w:t>поселений Кабанского муниципального района</w:t>
      </w:r>
      <w:r>
        <w:t>.</w:t>
      </w:r>
    </w:p>
    <w:p w14:paraId="184CCD3F" w14:textId="3526BE97" w:rsidR="00180AE0" w:rsidRDefault="00472E4E">
      <w:pPr>
        <w:pStyle w:val="a3"/>
        <w:spacing w:line="276" w:lineRule="auto"/>
        <w:ind w:left="282" w:right="137" w:firstLine="710"/>
      </w:pPr>
      <w:r>
        <w:t xml:space="preserve">Основной задачей администрации </w:t>
      </w:r>
      <w:r w:rsidR="006B258C">
        <w:t>поселений Кабанского муниципального района</w:t>
      </w:r>
      <w:r>
        <w:t>, является обеспечение устойчивого поддержание необходимых параметров энергоносителей и обеспечение нормативного температурного режима в зданиях с учетом их</w:t>
      </w:r>
      <w:r>
        <w:t xml:space="preserve"> назначения и платежной дисциплины энергопотребления.</w:t>
      </w:r>
    </w:p>
    <w:p w14:paraId="556A9D83" w14:textId="475104F9" w:rsidR="00180AE0" w:rsidRDefault="00472E4E">
      <w:pPr>
        <w:pStyle w:val="a3"/>
        <w:spacing w:line="276" w:lineRule="auto"/>
        <w:ind w:left="282" w:right="138" w:firstLine="710"/>
      </w:pPr>
      <w:r>
        <w:t xml:space="preserve">Ответственность за предоставление коммунальных услуг, взаимодействие диспетчерских служб, организаций жилищно-коммунального комплекса, ресурсоснабжающих организаций и администрации </w:t>
      </w:r>
      <w:r w:rsidR="006B258C">
        <w:t>поселений Кабанского муниципального района</w:t>
      </w:r>
      <w:r w:rsidR="006B258C">
        <w:t xml:space="preserve"> </w:t>
      </w:r>
      <w:r>
        <w:t>определ</w:t>
      </w:r>
      <w:r>
        <w:t>яется в соответствии с действующим законодательством.</w:t>
      </w:r>
    </w:p>
    <w:p w14:paraId="76298A32" w14:textId="77777777" w:rsidR="00180AE0" w:rsidRDefault="00472E4E">
      <w:pPr>
        <w:pStyle w:val="a3"/>
        <w:spacing w:before="1" w:line="276" w:lineRule="auto"/>
        <w:ind w:left="282" w:right="138" w:firstLine="710"/>
      </w:pPr>
      <w:r>
        <w:t>Взаимоотношения</w:t>
      </w:r>
      <w:r>
        <w:rPr>
          <w:spacing w:val="-3"/>
        </w:rPr>
        <w:t xml:space="preserve"> </w:t>
      </w:r>
      <w:r>
        <w:t>теплоснабжающих</w:t>
      </w:r>
      <w:r>
        <w:rPr>
          <w:spacing w:val="-8"/>
        </w:rPr>
        <w:t xml:space="preserve"> </w:t>
      </w:r>
      <w:r>
        <w:t>организаций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исполнителями</w:t>
      </w:r>
      <w:r>
        <w:rPr>
          <w:spacing w:val="-2"/>
        </w:rPr>
        <w:t xml:space="preserve"> </w:t>
      </w:r>
      <w:r>
        <w:t>коммунальных услуг и потребителями определяются заключенными между ними договорами и действующим федеральным и областным законодательством. От</w:t>
      </w:r>
      <w:r>
        <w:t>ветственность исполнителей коммунальных услуг, потребителей и теплоснабжающей организации определяется балансовой принадлежностью инженерных сетей и фиксируется в акте, прилагаемом к договору разграничения балансовой принадлежности инженерных сетей и экспл</w:t>
      </w:r>
      <w:r>
        <w:t>уатационной ответственности сторон.</w:t>
      </w:r>
    </w:p>
    <w:p w14:paraId="32A797AD" w14:textId="77777777" w:rsidR="00180AE0" w:rsidRDefault="00472E4E">
      <w:pPr>
        <w:pStyle w:val="a3"/>
        <w:spacing w:before="1"/>
        <w:ind w:left="993"/>
      </w:pPr>
      <w:r>
        <w:t>Исполнители</w:t>
      </w:r>
      <w:r>
        <w:rPr>
          <w:spacing w:val="-7"/>
        </w:rPr>
        <w:t xml:space="preserve"> </w:t>
      </w:r>
      <w:r>
        <w:t>коммунальных</w:t>
      </w:r>
      <w:r>
        <w:rPr>
          <w:spacing w:val="-6"/>
        </w:rPr>
        <w:t xml:space="preserve"> </w:t>
      </w:r>
      <w:r>
        <w:t>услуг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потребители</w:t>
      </w:r>
      <w:r>
        <w:rPr>
          <w:spacing w:val="-5"/>
        </w:rPr>
        <w:t xml:space="preserve"> </w:t>
      </w:r>
      <w:r>
        <w:t>должны</w:t>
      </w:r>
      <w:r>
        <w:rPr>
          <w:spacing w:val="-8"/>
        </w:rPr>
        <w:t xml:space="preserve"> </w:t>
      </w:r>
      <w:r>
        <w:rPr>
          <w:spacing w:val="-2"/>
        </w:rPr>
        <w:t>обеспечивать:</w:t>
      </w:r>
    </w:p>
    <w:p w14:paraId="627296E5" w14:textId="77777777" w:rsidR="00180AE0" w:rsidRDefault="00472E4E">
      <w:pPr>
        <w:pStyle w:val="a5"/>
        <w:numPr>
          <w:ilvl w:val="0"/>
          <w:numId w:val="35"/>
        </w:numPr>
        <w:tabs>
          <w:tab w:val="left" w:pos="2403"/>
        </w:tabs>
        <w:spacing w:before="43" w:line="276" w:lineRule="auto"/>
        <w:ind w:right="136" w:firstLine="710"/>
        <w:rPr>
          <w:sz w:val="24"/>
        </w:rPr>
      </w:pPr>
      <w:r>
        <w:rPr>
          <w:sz w:val="24"/>
        </w:rPr>
        <w:t xml:space="preserve">своевременное и качественное техническое обслуживание и ремонт </w:t>
      </w:r>
      <w:proofErr w:type="spellStart"/>
      <w:r>
        <w:rPr>
          <w:sz w:val="24"/>
        </w:rPr>
        <w:t>теплопотребляющих</w:t>
      </w:r>
      <w:proofErr w:type="spellEnd"/>
      <w:r>
        <w:rPr>
          <w:sz w:val="24"/>
        </w:rPr>
        <w:t xml:space="preserve"> систем, а также разработку и выполнение, согласно договору на пользование</w:t>
      </w:r>
      <w:r>
        <w:rPr>
          <w:sz w:val="24"/>
        </w:rPr>
        <w:t xml:space="preserve"> тепловой энергией, графиков ограничения и отключения </w:t>
      </w:r>
      <w:proofErr w:type="spellStart"/>
      <w:r>
        <w:rPr>
          <w:sz w:val="24"/>
        </w:rPr>
        <w:t>теплопотребляющих</w:t>
      </w:r>
      <w:proofErr w:type="spellEnd"/>
      <w:r>
        <w:rPr>
          <w:sz w:val="24"/>
        </w:rPr>
        <w:t xml:space="preserve"> установок при временном недостатке тепловой мощности или топлива на источниках теплоснабжения;</w:t>
      </w:r>
    </w:p>
    <w:p w14:paraId="6113C13B" w14:textId="77777777" w:rsidR="00180AE0" w:rsidRDefault="00472E4E">
      <w:pPr>
        <w:pStyle w:val="a5"/>
        <w:numPr>
          <w:ilvl w:val="0"/>
          <w:numId w:val="35"/>
        </w:numPr>
        <w:tabs>
          <w:tab w:val="left" w:pos="2403"/>
        </w:tabs>
        <w:spacing w:line="273" w:lineRule="auto"/>
        <w:ind w:right="140" w:firstLine="710"/>
        <w:rPr>
          <w:sz w:val="24"/>
        </w:rPr>
      </w:pPr>
      <w:r>
        <w:rPr>
          <w:sz w:val="24"/>
        </w:rPr>
        <w:t>допуск работников специализированных организаций, с которыми заключены договоры на технич</w:t>
      </w:r>
      <w:r>
        <w:rPr>
          <w:sz w:val="24"/>
        </w:rPr>
        <w:t xml:space="preserve">еское обслуживание и ремонт </w:t>
      </w:r>
      <w:proofErr w:type="spellStart"/>
      <w:r>
        <w:rPr>
          <w:sz w:val="24"/>
        </w:rPr>
        <w:t>теплопотребляющих</w:t>
      </w:r>
      <w:proofErr w:type="spellEnd"/>
      <w:r>
        <w:rPr>
          <w:sz w:val="24"/>
        </w:rPr>
        <w:t xml:space="preserve"> систем, на объекты в любое время суток.</w:t>
      </w:r>
    </w:p>
    <w:p w14:paraId="727EFA3F" w14:textId="1C48A939" w:rsidR="00180AE0" w:rsidRDefault="00472E4E" w:rsidP="006B258C">
      <w:pPr>
        <w:pStyle w:val="a3"/>
        <w:spacing w:line="276" w:lineRule="auto"/>
        <w:ind w:left="282" w:right="140" w:firstLine="710"/>
      </w:pPr>
      <w:r>
        <w:t xml:space="preserve">При возникновении незначительных повреждений на инженерных сетях, эксплуатирующая организация оповещает телефонограммой о повреждениях владельцев коммуникаций, смежных с </w:t>
      </w:r>
      <w:r>
        <w:t xml:space="preserve">поврежденной, и администрацию муниципального образования, </w:t>
      </w:r>
      <w:r>
        <w:lastRenderedPageBreak/>
        <w:t>которые немедленно направляют своих представителей на место повреждения или сообщают ответной телефонограммой об отсутствии их коммуникаций</w:t>
      </w:r>
      <w:r w:rsidR="006B258C"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rPr>
          <w:spacing w:val="-2"/>
        </w:rPr>
        <w:t>дефекта.</w:t>
      </w:r>
    </w:p>
    <w:p w14:paraId="0C53427E" w14:textId="2FE28804" w:rsidR="00180AE0" w:rsidRDefault="00472E4E">
      <w:pPr>
        <w:pStyle w:val="a3"/>
        <w:spacing w:before="41" w:line="276" w:lineRule="auto"/>
        <w:ind w:left="282" w:right="136" w:firstLine="710"/>
      </w:pPr>
      <w:r>
        <w:t>При возникновении неисправностей и аварий на тепловых сетях, вызванных технологическим нарушением на инженерных сооружениях и коммуникациях, срок устранения которых превышает на отопление 12 часов и горячее водоснабжение более 36 часов, руководство по лока</w:t>
      </w:r>
      <w:r>
        <w:t xml:space="preserve">лизации и ликвидации аварий возлагается на администрацию муниципального образования и оперативный штаб по предупреждению и ликвидации аварийных ситуаций в системе теплоснабжения </w:t>
      </w:r>
      <w:r w:rsidR="006B258C">
        <w:t>поселений Кабанского муниципального района</w:t>
      </w:r>
      <w:r>
        <w:t>. Ликвидация нештатных ситуаций на объектах жилищно-коммунального</w:t>
      </w:r>
      <w:r>
        <w:t xml:space="preserve"> хозяйства осуществляется в соответствии с Регламентом взаимодействия администрации </w:t>
      </w:r>
      <w:r w:rsidR="006B258C">
        <w:t>поселений Кабанского муниципального района</w:t>
      </w:r>
      <w:r>
        <w:t xml:space="preserve"> и организаций всех форм собственности при возникновении и ликвидации аварийных ситуаций, технологических нарушений на объектах энергетики, жилищно-коммунально</w:t>
      </w:r>
      <w:r>
        <w:t>го хозяйства и социально- значимых объектах</w:t>
      </w:r>
    </w:p>
    <w:p w14:paraId="712A9C22" w14:textId="3DF296AD" w:rsidR="00180AE0" w:rsidRDefault="00472E4E">
      <w:pPr>
        <w:pStyle w:val="a3"/>
        <w:spacing w:before="4" w:line="276" w:lineRule="auto"/>
        <w:ind w:left="282" w:right="132" w:firstLine="710"/>
      </w:pPr>
      <w:r>
        <w:t>Финансирование расходов на проведение непредвиденных аварийно- восстановительных работ и пополнение аварийного запаса материальных ресурсов для устранения аварий и последствий стихийных бедствий на объектах жилищ</w:t>
      </w:r>
      <w:r>
        <w:t xml:space="preserve">но- коммунального хозяйства осуществляется в установленном порядке в пределах средств, предусмотренных в бюджете администрации </w:t>
      </w:r>
      <w:r w:rsidR="006B258C">
        <w:t>поселений Кабанского муниципального района</w:t>
      </w:r>
      <w:r>
        <w:t>, организаций жилищно- коммунального комплекса на очередной финансовый год.</w:t>
      </w:r>
    </w:p>
    <w:p w14:paraId="0AB4C5AE" w14:textId="5FAEA76B" w:rsidR="00180AE0" w:rsidRDefault="00472E4E">
      <w:pPr>
        <w:pStyle w:val="a3"/>
        <w:spacing w:line="276" w:lineRule="auto"/>
        <w:ind w:left="282" w:right="142" w:firstLine="710"/>
      </w:pPr>
      <w:r>
        <w:t>Работы по устранению технологических нар</w:t>
      </w:r>
      <w:r>
        <w:t>ушений на инженерных сетях, связанные с нарушением благоустройства территории, производятся ресурсоснабжающими</w:t>
      </w:r>
      <w:r>
        <w:rPr>
          <w:spacing w:val="-9"/>
        </w:rPr>
        <w:t xml:space="preserve"> </w:t>
      </w:r>
      <w:r>
        <w:t>организациями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подрядными</w:t>
      </w:r>
      <w:r>
        <w:rPr>
          <w:spacing w:val="-4"/>
        </w:rPr>
        <w:t xml:space="preserve"> </w:t>
      </w:r>
      <w:r>
        <w:t>организациями</w:t>
      </w:r>
      <w:r>
        <w:rPr>
          <w:spacing w:val="-4"/>
        </w:rPr>
        <w:t xml:space="preserve"> </w:t>
      </w:r>
      <w:r>
        <w:t>по согласованию</w:t>
      </w:r>
      <w:r>
        <w:rPr>
          <w:spacing w:val="-3"/>
        </w:rPr>
        <w:t xml:space="preserve"> </w:t>
      </w:r>
      <w:r>
        <w:t xml:space="preserve">с администрацией </w:t>
      </w:r>
      <w:r w:rsidR="006B258C">
        <w:t>поселений Кабанского муниципального района</w:t>
      </w:r>
      <w:r>
        <w:t>.</w:t>
      </w:r>
    </w:p>
    <w:p w14:paraId="54106B78" w14:textId="77777777" w:rsidR="00180AE0" w:rsidRDefault="00472E4E">
      <w:pPr>
        <w:pStyle w:val="a3"/>
        <w:spacing w:line="276" w:lineRule="auto"/>
        <w:ind w:left="282" w:right="142" w:firstLine="710"/>
      </w:pPr>
      <w:r>
        <w:t>Восстановление асфальтового покрытия, газонов и зеленых насаждений на</w:t>
      </w:r>
      <w:r>
        <w:rPr>
          <w:spacing w:val="40"/>
        </w:rPr>
        <w:t xml:space="preserve"> </w:t>
      </w:r>
      <w:r>
        <w:t>уличных проездах, газонов на внутриквартальных и дворовых территориях после выполнения аварийных и ремонтных работ на инженерных сетях производятся за счет владельцев инженерных сетей, н</w:t>
      </w:r>
      <w:r>
        <w:t>а которых произошла авария или возник дефект.</w:t>
      </w:r>
    </w:p>
    <w:p w14:paraId="14F7AA78" w14:textId="77777777" w:rsidR="00180AE0" w:rsidRDefault="00472E4E">
      <w:pPr>
        <w:pStyle w:val="a3"/>
        <w:spacing w:line="280" w:lineRule="auto"/>
        <w:ind w:left="282" w:right="131" w:firstLine="710"/>
      </w:pPr>
      <w:r>
        <w:t>Собственники земельных участков, по которым проходят инженерные коммуникации, обязаны:</w:t>
      </w:r>
    </w:p>
    <w:p w14:paraId="7C538931" w14:textId="77777777" w:rsidR="00180AE0" w:rsidRDefault="00472E4E">
      <w:pPr>
        <w:pStyle w:val="a5"/>
        <w:numPr>
          <w:ilvl w:val="0"/>
          <w:numId w:val="34"/>
        </w:numPr>
        <w:tabs>
          <w:tab w:val="left" w:pos="1698"/>
        </w:tabs>
        <w:spacing w:line="276" w:lineRule="auto"/>
        <w:ind w:right="133" w:firstLine="850"/>
        <w:rPr>
          <w:sz w:val="24"/>
        </w:rPr>
      </w:pPr>
      <w:r>
        <w:rPr>
          <w:sz w:val="24"/>
        </w:rPr>
        <w:t>осуществлять контроль за содержанием охранных зон инженерных сетей, в том числе за своевременной очисткой от горючих отходо</w:t>
      </w:r>
      <w:r>
        <w:rPr>
          <w:sz w:val="24"/>
        </w:rPr>
        <w:t>в, мусора, тары, опавших</w:t>
      </w:r>
      <w:r>
        <w:rPr>
          <w:spacing w:val="40"/>
          <w:sz w:val="24"/>
        </w:rPr>
        <w:t xml:space="preserve"> </w:t>
      </w:r>
      <w:r>
        <w:rPr>
          <w:sz w:val="24"/>
        </w:rPr>
        <w:t>листьев, сухой травы, а также обеспечивать круглосуточный доступ для обслуживания и ремонта инженерных коммуникаций;</w:t>
      </w:r>
    </w:p>
    <w:p w14:paraId="2BC32792" w14:textId="77777777" w:rsidR="00180AE0" w:rsidRDefault="00472E4E">
      <w:pPr>
        <w:pStyle w:val="a5"/>
        <w:numPr>
          <w:ilvl w:val="0"/>
          <w:numId w:val="34"/>
        </w:numPr>
        <w:tabs>
          <w:tab w:val="left" w:pos="1698"/>
        </w:tabs>
        <w:spacing w:line="273" w:lineRule="auto"/>
        <w:ind w:right="146" w:firstLine="850"/>
        <w:rPr>
          <w:sz w:val="24"/>
        </w:rPr>
      </w:pPr>
      <w:r>
        <w:rPr>
          <w:sz w:val="24"/>
        </w:rPr>
        <w:t>не допускать в пределах охранных зон инженерных сетей и сооружений возведения несанкционированных построек, склади</w:t>
      </w:r>
      <w:r>
        <w:rPr>
          <w:sz w:val="24"/>
        </w:rPr>
        <w:t>рования материалов, устройства свалок, посадки деревьев, кустарников и т.п.;</w:t>
      </w:r>
    </w:p>
    <w:p w14:paraId="78D1CECC" w14:textId="77777777" w:rsidR="00180AE0" w:rsidRDefault="00472E4E">
      <w:pPr>
        <w:pStyle w:val="a5"/>
        <w:numPr>
          <w:ilvl w:val="0"/>
          <w:numId w:val="34"/>
        </w:numPr>
        <w:tabs>
          <w:tab w:val="left" w:pos="1698"/>
        </w:tabs>
        <w:spacing w:line="268" w:lineRule="auto"/>
        <w:ind w:right="137" w:firstLine="850"/>
        <w:rPr>
          <w:sz w:val="24"/>
        </w:rPr>
      </w:pPr>
      <w:r>
        <w:rPr>
          <w:sz w:val="24"/>
        </w:rPr>
        <w:t>обеспечивать, по требованию владельца инженерных коммуникаций, снос несанкционированных построек и посаженных в охранных зонах деревьев и кустарников;</w:t>
      </w:r>
    </w:p>
    <w:p w14:paraId="23F7623F" w14:textId="77777777" w:rsidR="00180AE0" w:rsidRDefault="00472E4E">
      <w:pPr>
        <w:pStyle w:val="a5"/>
        <w:numPr>
          <w:ilvl w:val="0"/>
          <w:numId w:val="34"/>
        </w:numPr>
        <w:tabs>
          <w:tab w:val="left" w:pos="1698"/>
        </w:tabs>
        <w:spacing w:before="5" w:line="273" w:lineRule="auto"/>
        <w:ind w:right="134" w:firstLine="850"/>
        <w:rPr>
          <w:sz w:val="24"/>
        </w:rPr>
      </w:pPr>
      <w:r>
        <w:rPr>
          <w:sz w:val="24"/>
        </w:rPr>
        <w:t>принимать меры, в соответств</w:t>
      </w:r>
      <w:r>
        <w:rPr>
          <w:sz w:val="24"/>
        </w:rPr>
        <w:t>ии с действующим законодательством, к лицам, допустившим устройство в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охранной зоне инженерных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коммуникаций постоянных или временных предприятий торговли, парковки транспорта, рекламных щитов и т. д.;</w:t>
      </w:r>
    </w:p>
    <w:p w14:paraId="6480C15C" w14:textId="77777777" w:rsidR="00180AE0" w:rsidRDefault="00472E4E">
      <w:pPr>
        <w:pStyle w:val="a5"/>
        <w:numPr>
          <w:ilvl w:val="0"/>
          <w:numId w:val="34"/>
        </w:numPr>
        <w:tabs>
          <w:tab w:val="left" w:pos="1698"/>
        </w:tabs>
        <w:spacing w:before="5" w:line="273" w:lineRule="auto"/>
        <w:ind w:right="135" w:firstLine="850"/>
        <w:rPr>
          <w:sz w:val="24"/>
        </w:rPr>
      </w:pPr>
      <w:r>
        <w:rPr>
          <w:sz w:val="24"/>
        </w:rPr>
        <w:t xml:space="preserve">компенсировать затраты, связанные с восстановлением или переносом из охранной зоны инженерных коммуникаций построек и сооружений, а также с задержкой начала производства аварийных или плановых работ из-за наличия несанкционированных </w:t>
      </w:r>
      <w:r>
        <w:rPr>
          <w:spacing w:val="-2"/>
          <w:sz w:val="24"/>
        </w:rPr>
        <w:t>сооружений.</w:t>
      </w:r>
    </w:p>
    <w:p w14:paraId="27FD2387" w14:textId="520CEBD8" w:rsidR="00180AE0" w:rsidRDefault="00472E4E" w:rsidP="006B258C">
      <w:pPr>
        <w:pStyle w:val="a3"/>
        <w:spacing w:before="6" w:line="280" w:lineRule="auto"/>
        <w:ind w:left="282" w:right="146" w:firstLine="850"/>
      </w:pPr>
      <w:r>
        <w:t>Собственник</w:t>
      </w:r>
      <w:r>
        <w:t xml:space="preserve">и земельных участков, организации, ответственные за содержание </w:t>
      </w:r>
      <w:r>
        <w:lastRenderedPageBreak/>
        <w:t>территории,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которой</w:t>
      </w:r>
      <w:r w:rsidR="006B258C">
        <w:t xml:space="preserve"> </w:t>
      </w:r>
      <w:r>
        <w:t>находятся</w:t>
      </w:r>
      <w:r>
        <w:rPr>
          <w:spacing w:val="40"/>
        </w:rPr>
        <w:t xml:space="preserve"> </w:t>
      </w:r>
      <w:r>
        <w:t>инженерные</w:t>
      </w:r>
      <w:r>
        <w:rPr>
          <w:spacing w:val="40"/>
        </w:rPr>
        <w:t xml:space="preserve"> </w:t>
      </w:r>
      <w:r>
        <w:t>коммуникации,</w:t>
      </w:r>
      <w:r>
        <w:rPr>
          <w:spacing w:val="40"/>
        </w:rPr>
        <w:t xml:space="preserve"> </w:t>
      </w:r>
      <w:r>
        <w:t>эксплуатирующая</w:t>
      </w:r>
      <w:r w:rsidR="006B258C">
        <w:t xml:space="preserve"> </w:t>
      </w:r>
      <w:r>
        <w:t>организация, сотрудники органов внутренних дел при обнаружении технологических нарушений (вытек</w:t>
      </w:r>
      <w:r>
        <w:t>ание горячей воды или выход пара из надземных трубопроводов тепловых сетей, образование провалов и т.п.) обязаны:</w:t>
      </w:r>
    </w:p>
    <w:p w14:paraId="3548CA62" w14:textId="77777777" w:rsidR="00180AE0" w:rsidRDefault="00472E4E">
      <w:pPr>
        <w:pStyle w:val="a5"/>
        <w:numPr>
          <w:ilvl w:val="0"/>
          <w:numId w:val="34"/>
        </w:numPr>
        <w:tabs>
          <w:tab w:val="left" w:pos="1698"/>
        </w:tabs>
        <w:spacing w:line="268" w:lineRule="auto"/>
        <w:ind w:right="149" w:firstLine="850"/>
        <w:rPr>
          <w:sz w:val="24"/>
        </w:rPr>
      </w:pPr>
      <w:r>
        <w:rPr>
          <w:sz w:val="24"/>
        </w:rPr>
        <w:t>принять меры по ограждению опасной зоны и предотвращению доступа посторонних лиц в зону технологического нарушения до прибытия аварийных служб</w:t>
      </w:r>
      <w:r>
        <w:rPr>
          <w:sz w:val="24"/>
        </w:rPr>
        <w:t>;</w:t>
      </w:r>
    </w:p>
    <w:p w14:paraId="4488F15C" w14:textId="77777777" w:rsidR="00180AE0" w:rsidRDefault="00472E4E">
      <w:pPr>
        <w:pStyle w:val="a5"/>
        <w:numPr>
          <w:ilvl w:val="0"/>
          <w:numId w:val="34"/>
        </w:numPr>
        <w:tabs>
          <w:tab w:val="left" w:pos="1698"/>
        </w:tabs>
        <w:spacing w:before="7" w:line="273" w:lineRule="auto"/>
        <w:ind w:right="144" w:firstLine="850"/>
        <w:rPr>
          <w:sz w:val="24"/>
        </w:rPr>
      </w:pPr>
      <w:r>
        <w:rPr>
          <w:sz w:val="24"/>
        </w:rPr>
        <w:t>незамедлительно информировать о всех происшествиях, связанных с повреждением объектов теплоснабжения.</w:t>
      </w:r>
    </w:p>
    <w:p w14:paraId="54A03581" w14:textId="77777777" w:rsidR="00180AE0" w:rsidRDefault="00472E4E">
      <w:pPr>
        <w:pStyle w:val="a3"/>
        <w:spacing w:before="1" w:line="276" w:lineRule="auto"/>
        <w:ind w:left="282" w:right="143" w:firstLine="710"/>
      </w:pPr>
      <w:r>
        <w:t>Владелец или арендатор встроенных нежилых помещений (подвалов, чердаков, мансард и др.), в которых расположены инженерные сооружения системы</w:t>
      </w:r>
      <w:r>
        <w:rPr>
          <w:spacing w:val="40"/>
        </w:rPr>
        <w:t xml:space="preserve"> </w:t>
      </w:r>
      <w:r>
        <w:t>теплоснабже</w:t>
      </w:r>
      <w:r>
        <w:t>ния или по которым проходят инженерные коммуникации, при использовании этих помещений под склады или другие объекты, обязан обеспечить беспрепятственный доступ представителей исполнителя коммунальных услуг и (или) специализированных организаций, обслуживаю</w:t>
      </w:r>
      <w:r>
        <w:t>щих внутридомовые системы, для их осмотра, ремонта или технического обслуживания.</w:t>
      </w:r>
    </w:p>
    <w:p w14:paraId="213182F6" w14:textId="77777777" w:rsidR="00180AE0" w:rsidRDefault="00472E4E">
      <w:pPr>
        <w:pStyle w:val="a3"/>
        <w:spacing w:before="1" w:line="276" w:lineRule="auto"/>
        <w:ind w:left="282" w:right="138" w:firstLine="710"/>
      </w:pPr>
      <w:r>
        <w:t>Работы по оборудованию встроенных нежилых помещений, по которым проходят инженерные коммуникации, выполняются по техническим условиям исполнителя коммунальных услуг, согласов</w:t>
      </w:r>
      <w:r>
        <w:t>анным с теплоснабжающими организациями.</w:t>
      </w:r>
    </w:p>
    <w:p w14:paraId="0379DCD4" w14:textId="77777777" w:rsidR="00180AE0" w:rsidRDefault="00472E4E">
      <w:pPr>
        <w:pStyle w:val="a3"/>
        <w:spacing w:line="278" w:lineRule="auto"/>
        <w:ind w:left="282" w:right="137" w:firstLine="710"/>
      </w:pPr>
      <w:r>
        <w:t>Во всех жилых домах и на объектах социальной сферы их владельцами должны быть оформлены таблички с указанием адресов и номеров телефонов для сообщения о технологических нарушениях работы систем инженерного обеспечени</w:t>
      </w:r>
      <w:r>
        <w:t>я.</w:t>
      </w:r>
    </w:p>
    <w:p w14:paraId="75197319" w14:textId="77777777" w:rsidR="00180AE0" w:rsidRDefault="00472E4E">
      <w:pPr>
        <w:pStyle w:val="a3"/>
        <w:spacing w:line="271" w:lineRule="exact"/>
        <w:ind w:left="993"/>
      </w:pPr>
      <w:r>
        <w:t>Потребители</w:t>
      </w:r>
      <w:r>
        <w:rPr>
          <w:spacing w:val="-9"/>
        </w:rPr>
        <w:t xml:space="preserve"> </w:t>
      </w:r>
      <w:r>
        <w:t>тепла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надежности</w:t>
      </w:r>
      <w:r>
        <w:rPr>
          <w:spacing w:val="-5"/>
        </w:rPr>
        <w:t xml:space="preserve"> </w:t>
      </w:r>
      <w:r>
        <w:t>теплоснабжения</w:t>
      </w:r>
      <w:r>
        <w:rPr>
          <w:spacing w:val="-3"/>
        </w:rPr>
        <w:t xml:space="preserve"> </w:t>
      </w:r>
      <w:r>
        <w:t>делятся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rPr>
          <w:spacing w:val="-2"/>
        </w:rPr>
        <w:t>категории:</w:t>
      </w:r>
    </w:p>
    <w:p w14:paraId="6C618E39" w14:textId="77777777" w:rsidR="00180AE0" w:rsidRDefault="00472E4E">
      <w:pPr>
        <w:pStyle w:val="a5"/>
        <w:numPr>
          <w:ilvl w:val="0"/>
          <w:numId w:val="33"/>
        </w:numPr>
        <w:tabs>
          <w:tab w:val="left" w:pos="1144"/>
        </w:tabs>
        <w:spacing w:before="41" w:line="276" w:lineRule="auto"/>
        <w:ind w:right="132" w:firstLine="710"/>
        <w:rPr>
          <w:sz w:val="24"/>
        </w:rPr>
      </w:pPr>
      <w:r>
        <w:rPr>
          <w:sz w:val="24"/>
        </w:rPr>
        <w:t>к первой категории относятся потребители, для которых должна быть обеспечена бесперебойная подача тепловой энергии, среди них следующие объекты жилищно- коммунального сектора:</w:t>
      </w:r>
    </w:p>
    <w:p w14:paraId="759A228E" w14:textId="77777777" w:rsidR="00180AE0" w:rsidRDefault="00472E4E">
      <w:pPr>
        <w:pStyle w:val="a5"/>
        <w:numPr>
          <w:ilvl w:val="1"/>
          <w:numId w:val="33"/>
        </w:numPr>
        <w:tabs>
          <w:tab w:val="left" w:pos="1698"/>
        </w:tabs>
        <w:ind w:left="1698" w:hanging="422"/>
        <w:rPr>
          <w:sz w:val="24"/>
        </w:rPr>
      </w:pPr>
      <w:r>
        <w:rPr>
          <w:spacing w:val="-2"/>
          <w:sz w:val="24"/>
        </w:rPr>
        <w:t>больницы;</w:t>
      </w:r>
    </w:p>
    <w:p w14:paraId="352C998C" w14:textId="77777777" w:rsidR="00180AE0" w:rsidRDefault="00472E4E">
      <w:pPr>
        <w:pStyle w:val="a5"/>
        <w:numPr>
          <w:ilvl w:val="1"/>
          <w:numId w:val="33"/>
        </w:numPr>
        <w:tabs>
          <w:tab w:val="left" w:pos="1698"/>
        </w:tabs>
        <w:spacing w:before="42"/>
        <w:ind w:left="1698" w:hanging="422"/>
        <w:rPr>
          <w:sz w:val="24"/>
        </w:rPr>
      </w:pPr>
      <w:r>
        <w:rPr>
          <w:sz w:val="24"/>
        </w:rPr>
        <w:t>родильные</w:t>
      </w:r>
      <w:r>
        <w:rPr>
          <w:spacing w:val="-4"/>
          <w:sz w:val="24"/>
        </w:rPr>
        <w:t xml:space="preserve"> дома;</w:t>
      </w:r>
    </w:p>
    <w:p w14:paraId="0B0B625C" w14:textId="77777777" w:rsidR="00180AE0" w:rsidRDefault="00472E4E">
      <w:pPr>
        <w:pStyle w:val="a5"/>
        <w:numPr>
          <w:ilvl w:val="1"/>
          <w:numId w:val="33"/>
        </w:numPr>
        <w:tabs>
          <w:tab w:val="left" w:pos="1698"/>
        </w:tabs>
        <w:spacing w:before="42" w:line="268" w:lineRule="auto"/>
        <w:ind w:right="133" w:firstLine="994"/>
        <w:rPr>
          <w:sz w:val="24"/>
        </w:rPr>
      </w:pPr>
      <w:r>
        <w:rPr>
          <w:sz w:val="24"/>
        </w:rPr>
        <w:t>детские дошкольные учреждения с круглосуточным пребыва</w:t>
      </w:r>
      <w:r>
        <w:rPr>
          <w:sz w:val="24"/>
        </w:rPr>
        <w:t>нием детей и картинные галереи.</w:t>
      </w:r>
    </w:p>
    <w:p w14:paraId="4EC9165F" w14:textId="77777777" w:rsidR="00180AE0" w:rsidRDefault="00472E4E">
      <w:pPr>
        <w:pStyle w:val="a5"/>
        <w:numPr>
          <w:ilvl w:val="0"/>
          <w:numId w:val="33"/>
        </w:numPr>
        <w:tabs>
          <w:tab w:val="left" w:pos="1168"/>
        </w:tabs>
        <w:spacing w:before="13" w:line="278" w:lineRule="auto"/>
        <w:ind w:right="131" w:firstLine="710"/>
        <w:rPr>
          <w:sz w:val="24"/>
        </w:rPr>
      </w:pPr>
      <w:r>
        <w:rPr>
          <w:sz w:val="24"/>
        </w:rPr>
        <w:t>ко второй категории - потребители (жилые и общественные здания), у которых допускается снижение температуры в помещениях на период ликвидации аварий до 12</w:t>
      </w:r>
      <w:r>
        <w:rPr>
          <w:rFonts w:ascii="Symbol" w:hAnsi="Symbol"/>
          <w:sz w:val="24"/>
        </w:rPr>
        <w:t></w:t>
      </w:r>
      <w:r>
        <w:rPr>
          <w:sz w:val="24"/>
        </w:rPr>
        <w:t>С;</w:t>
      </w:r>
    </w:p>
    <w:p w14:paraId="136C2823" w14:textId="77777777" w:rsidR="00180AE0" w:rsidRDefault="00472E4E">
      <w:pPr>
        <w:pStyle w:val="a5"/>
        <w:numPr>
          <w:ilvl w:val="0"/>
          <w:numId w:val="33"/>
        </w:numPr>
        <w:tabs>
          <w:tab w:val="left" w:pos="1139"/>
        </w:tabs>
        <w:spacing w:line="278" w:lineRule="auto"/>
        <w:ind w:right="149" w:firstLine="710"/>
        <w:rPr>
          <w:sz w:val="24"/>
        </w:rPr>
      </w:pPr>
      <w:r>
        <w:rPr>
          <w:sz w:val="24"/>
        </w:rPr>
        <w:t>к третьей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категории -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потребители, у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 снижение температуры в отапливаемых помещениях на период ликвидации аварий до 3</w:t>
      </w:r>
      <w:r>
        <w:rPr>
          <w:rFonts w:ascii="Symbol" w:hAnsi="Symbol"/>
          <w:sz w:val="24"/>
        </w:rPr>
        <w:t></w:t>
      </w:r>
      <w:r>
        <w:rPr>
          <w:sz w:val="24"/>
        </w:rPr>
        <w:t>С.</w:t>
      </w:r>
    </w:p>
    <w:p w14:paraId="374C703A" w14:textId="77777777" w:rsidR="00180AE0" w:rsidRDefault="00472E4E">
      <w:pPr>
        <w:pStyle w:val="a3"/>
        <w:spacing w:line="276" w:lineRule="auto"/>
        <w:ind w:left="282" w:right="138" w:firstLine="710"/>
      </w:pPr>
      <w:r>
        <w:t>Источники теплоснабжения по надежности отпуска тепла потребителям делятся на две категории:</w:t>
      </w:r>
    </w:p>
    <w:p w14:paraId="0A7A2CAD" w14:textId="77777777" w:rsidR="00180AE0" w:rsidRDefault="00472E4E">
      <w:pPr>
        <w:pStyle w:val="a5"/>
        <w:numPr>
          <w:ilvl w:val="0"/>
          <w:numId w:val="33"/>
        </w:numPr>
        <w:tabs>
          <w:tab w:val="left" w:pos="1144"/>
        </w:tabs>
        <w:spacing w:line="276" w:lineRule="auto"/>
        <w:ind w:right="143" w:firstLine="710"/>
        <w:rPr>
          <w:sz w:val="24"/>
        </w:rPr>
      </w:pPr>
      <w:r>
        <w:rPr>
          <w:sz w:val="24"/>
        </w:rPr>
        <w:t>к первой категории относятся котельные, являющиеся единственным источ</w:t>
      </w:r>
      <w:r>
        <w:rPr>
          <w:sz w:val="24"/>
        </w:rPr>
        <w:t>ником тепла системы теплоснабжения и обеспечивающие потребителей первой категории, не имеющих индивидуальных резервных источников тепла;</w:t>
      </w:r>
    </w:p>
    <w:p w14:paraId="0C10A6E4" w14:textId="77777777" w:rsidR="00180AE0" w:rsidRDefault="00472E4E">
      <w:pPr>
        <w:pStyle w:val="a5"/>
        <w:numPr>
          <w:ilvl w:val="0"/>
          <w:numId w:val="33"/>
        </w:numPr>
        <w:tabs>
          <w:tab w:val="left" w:pos="1136"/>
        </w:tabs>
        <w:spacing w:line="275" w:lineRule="exact"/>
        <w:ind w:left="1136" w:hanging="143"/>
        <w:rPr>
          <w:sz w:val="24"/>
        </w:rPr>
      </w:pPr>
      <w:r>
        <w:rPr>
          <w:sz w:val="24"/>
        </w:rPr>
        <w:t>ко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остальные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2"/>
          <w:sz w:val="24"/>
        </w:rPr>
        <w:t xml:space="preserve"> тепла.</w:t>
      </w:r>
    </w:p>
    <w:p w14:paraId="75DF3B96" w14:textId="77777777" w:rsidR="00180AE0" w:rsidRDefault="00180AE0">
      <w:pPr>
        <w:pStyle w:val="a5"/>
        <w:spacing w:line="275" w:lineRule="exact"/>
        <w:rPr>
          <w:sz w:val="24"/>
        </w:rPr>
        <w:sectPr w:rsidR="00180AE0">
          <w:pgSz w:w="11910" w:h="16840"/>
          <w:pgMar w:top="760" w:right="708" w:bottom="1240" w:left="1417" w:header="0" w:footer="1056" w:gutter="0"/>
          <w:cols w:space="720"/>
        </w:sectPr>
      </w:pPr>
    </w:p>
    <w:p w14:paraId="0FFDE3A1" w14:textId="7C8D826B" w:rsidR="00180AE0" w:rsidRDefault="00472E4E">
      <w:pPr>
        <w:pStyle w:val="3"/>
        <w:spacing w:before="68"/>
        <w:ind w:left="1286"/>
      </w:pPr>
      <w:bookmarkStart w:id="4" w:name="Раздел_2._Основные_климатические_характе"/>
      <w:bookmarkStart w:id="5" w:name="_bookmark2"/>
      <w:bookmarkEnd w:id="4"/>
      <w:bookmarkEnd w:id="5"/>
      <w:r>
        <w:lastRenderedPageBreak/>
        <w:t>Раздел</w:t>
      </w:r>
      <w:r>
        <w:rPr>
          <w:spacing w:val="-7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климатические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 w:rsidR="006B258C">
        <w:t>поселений Кабанского муниципального района</w:t>
      </w:r>
    </w:p>
    <w:p w14:paraId="1A124DF7" w14:textId="77777777" w:rsidR="00180AE0" w:rsidRDefault="00180AE0">
      <w:pPr>
        <w:pStyle w:val="a3"/>
        <w:spacing w:before="92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5"/>
        <w:gridCol w:w="5844"/>
        <w:gridCol w:w="1551"/>
        <w:gridCol w:w="1316"/>
      </w:tblGrid>
      <w:tr w:rsidR="00180AE0" w14:paraId="1616108C" w14:textId="77777777">
        <w:trPr>
          <w:trHeight w:val="638"/>
        </w:trPr>
        <w:tc>
          <w:tcPr>
            <w:tcW w:w="865" w:type="dxa"/>
          </w:tcPr>
          <w:p w14:paraId="4B45B23B" w14:textId="77777777" w:rsidR="00180AE0" w:rsidRDefault="00472E4E">
            <w:pPr>
              <w:pStyle w:val="TableParagraph"/>
              <w:spacing w:before="150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№п/п</w:t>
            </w:r>
          </w:p>
        </w:tc>
        <w:tc>
          <w:tcPr>
            <w:tcW w:w="5844" w:type="dxa"/>
          </w:tcPr>
          <w:p w14:paraId="4BD34F6F" w14:textId="77777777" w:rsidR="00180AE0" w:rsidRDefault="00472E4E">
            <w:pPr>
              <w:pStyle w:val="TableParagraph"/>
              <w:spacing w:before="150"/>
              <w:ind w:left="1290"/>
              <w:jc w:val="left"/>
              <w:rPr>
                <w:sz w:val="24"/>
              </w:rPr>
            </w:pPr>
            <w:r>
              <w:rPr>
                <w:sz w:val="24"/>
              </w:rPr>
              <w:t>Климатические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характеристики</w:t>
            </w:r>
          </w:p>
        </w:tc>
        <w:tc>
          <w:tcPr>
            <w:tcW w:w="1551" w:type="dxa"/>
          </w:tcPr>
          <w:p w14:paraId="049B328A" w14:textId="77777777" w:rsidR="00180AE0" w:rsidRDefault="00472E4E">
            <w:pPr>
              <w:pStyle w:val="TableParagraph"/>
              <w:spacing w:before="0" w:line="268" w:lineRule="exact"/>
              <w:ind w:left="29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Единицы</w:t>
            </w:r>
          </w:p>
          <w:p w14:paraId="50EE8A1C" w14:textId="77777777" w:rsidR="00180AE0" w:rsidRDefault="00472E4E">
            <w:pPr>
              <w:pStyle w:val="TableParagraph"/>
              <w:spacing w:before="41"/>
              <w:ind w:left="23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измерения</w:t>
            </w:r>
          </w:p>
        </w:tc>
        <w:tc>
          <w:tcPr>
            <w:tcW w:w="1316" w:type="dxa"/>
          </w:tcPr>
          <w:p w14:paraId="6A3533EE" w14:textId="77777777" w:rsidR="00180AE0" w:rsidRDefault="00472E4E">
            <w:pPr>
              <w:pStyle w:val="TableParagraph"/>
              <w:spacing w:before="150"/>
              <w:ind w:left="16" w:right="4"/>
              <w:rPr>
                <w:sz w:val="24"/>
              </w:rPr>
            </w:pPr>
            <w:r>
              <w:rPr>
                <w:spacing w:val="-2"/>
                <w:sz w:val="24"/>
              </w:rPr>
              <w:t>Значение</w:t>
            </w:r>
          </w:p>
        </w:tc>
      </w:tr>
      <w:tr w:rsidR="00180AE0" w14:paraId="1FD63D94" w14:textId="77777777">
        <w:trPr>
          <w:trHeight w:val="633"/>
        </w:trPr>
        <w:tc>
          <w:tcPr>
            <w:tcW w:w="865" w:type="dxa"/>
          </w:tcPr>
          <w:p w14:paraId="67859197" w14:textId="77777777" w:rsidR="00180AE0" w:rsidRDefault="00472E4E">
            <w:pPr>
              <w:pStyle w:val="TableParagraph"/>
              <w:spacing w:before="150"/>
              <w:ind w:left="6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44" w:type="dxa"/>
          </w:tcPr>
          <w:p w14:paraId="0A2F39AE" w14:textId="77777777" w:rsidR="00180AE0" w:rsidRDefault="00472E4E">
            <w:pPr>
              <w:pStyle w:val="TableParagraph"/>
              <w:spacing w:before="0" w:line="268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холодной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пятидневки</w:t>
            </w:r>
          </w:p>
          <w:p w14:paraId="50C48A4C" w14:textId="77777777" w:rsidR="00180AE0" w:rsidRDefault="00472E4E">
            <w:pPr>
              <w:pStyle w:val="TableParagraph"/>
              <w:spacing w:before="41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(расчетная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отопления)</w:t>
            </w:r>
          </w:p>
        </w:tc>
        <w:tc>
          <w:tcPr>
            <w:tcW w:w="1551" w:type="dxa"/>
          </w:tcPr>
          <w:p w14:paraId="1EFA6765" w14:textId="77777777" w:rsidR="00180AE0" w:rsidRDefault="00472E4E">
            <w:pPr>
              <w:pStyle w:val="TableParagraph"/>
              <w:spacing w:before="133"/>
              <w:ind w:left="9" w:right="5"/>
              <w:rPr>
                <w:position w:val="-8"/>
                <w:sz w:val="24"/>
              </w:rPr>
            </w:pPr>
            <w:r>
              <w:rPr>
                <w:spacing w:val="-5"/>
                <w:sz w:val="16"/>
              </w:rPr>
              <w:t>0</w:t>
            </w:r>
            <w:r>
              <w:rPr>
                <w:spacing w:val="-5"/>
                <w:position w:val="-8"/>
                <w:sz w:val="24"/>
              </w:rPr>
              <w:t>С</w:t>
            </w:r>
          </w:p>
        </w:tc>
        <w:tc>
          <w:tcPr>
            <w:tcW w:w="1316" w:type="dxa"/>
          </w:tcPr>
          <w:p w14:paraId="075D42BF" w14:textId="3CC31162" w:rsidR="00180AE0" w:rsidRDefault="00472E4E">
            <w:pPr>
              <w:pStyle w:val="TableParagraph"/>
              <w:spacing w:before="150"/>
              <w:ind w:left="16" w:right="4"/>
              <w:rPr>
                <w:sz w:val="24"/>
              </w:rPr>
            </w:pPr>
            <w:r>
              <w:rPr>
                <w:sz w:val="24"/>
              </w:rPr>
              <w:t>-</w:t>
            </w:r>
            <w:r w:rsidR="006B258C">
              <w:rPr>
                <w:spacing w:val="-5"/>
                <w:sz w:val="24"/>
              </w:rPr>
              <w:t>33</w:t>
            </w:r>
          </w:p>
        </w:tc>
      </w:tr>
      <w:tr w:rsidR="00180AE0" w14:paraId="4F328294" w14:textId="77777777">
        <w:trPr>
          <w:trHeight w:val="316"/>
        </w:trPr>
        <w:tc>
          <w:tcPr>
            <w:tcW w:w="865" w:type="dxa"/>
          </w:tcPr>
          <w:p w14:paraId="79052656" w14:textId="77777777" w:rsidR="00180AE0" w:rsidRDefault="00472E4E">
            <w:pPr>
              <w:pStyle w:val="TableParagraph"/>
              <w:spacing w:before="0" w:line="268" w:lineRule="exact"/>
              <w:ind w:left="6"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44" w:type="dxa"/>
          </w:tcPr>
          <w:p w14:paraId="559CADB2" w14:textId="77777777" w:rsidR="00180AE0" w:rsidRDefault="00472E4E">
            <w:pPr>
              <w:pStyle w:val="TableParagraph"/>
              <w:spacing w:before="0" w:line="268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отопительного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периода</w:t>
            </w:r>
          </w:p>
        </w:tc>
        <w:tc>
          <w:tcPr>
            <w:tcW w:w="1551" w:type="dxa"/>
          </w:tcPr>
          <w:p w14:paraId="76C07AA0" w14:textId="77777777" w:rsidR="00180AE0" w:rsidRDefault="00472E4E">
            <w:pPr>
              <w:pStyle w:val="TableParagraph"/>
              <w:spacing w:before="34" w:line="132" w:lineRule="auto"/>
              <w:ind w:left="9" w:right="5"/>
              <w:rPr>
                <w:position w:val="-8"/>
                <w:sz w:val="24"/>
              </w:rPr>
            </w:pPr>
            <w:r>
              <w:rPr>
                <w:spacing w:val="-5"/>
                <w:sz w:val="16"/>
              </w:rPr>
              <w:t>0</w:t>
            </w:r>
            <w:r>
              <w:rPr>
                <w:spacing w:val="-5"/>
                <w:position w:val="-8"/>
                <w:sz w:val="24"/>
              </w:rPr>
              <w:t>С</w:t>
            </w:r>
          </w:p>
        </w:tc>
        <w:tc>
          <w:tcPr>
            <w:tcW w:w="1316" w:type="dxa"/>
          </w:tcPr>
          <w:p w14:paraId="512D3AB8" w14:textId="0402AD4C" w:rsidR="00180AE0" w:rsidRDefault="00472E4E">
            <w:pPr>
              <w:pStyle w:val="TableParagraph"/>
              <w:spacing w:before="0"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-</w:t>
            </w:r>
            <w:r w:rsidR="00E934BD">
              <w:rPr>
                <w:spacing w:val="-5"/>
                <w:sz w:val="24"/>
              </w:rPr>
              <w:t>8,6</w:t>
            </w:r>
          </w:p>
        </w:tc>
      </w:tr>
      <w:tr w:rsidR="00180AE0" w14:paraId="02DB5828" w14:textId="77777777">
        <w:trPr>
          <w:trHeight w:val="316"/>
        </w:trPr>
        <w:tc>
          <w:tcPr>
            <w:tcW w:w="865" w:type="dxa"/>
          </w:tcPr>
          <w:p w14:paraId="5FC84A85" w14:textId="77777777" w:rsidR="00180AE0" w:rsidRDefault="00472E4E">
            <w:pPr>
              <w:pStyle w:val="TableParagraph"/>
              <w:spacing w:before="0" w:line="268" w:lineRule="exact"/>
              <w:ind w:left="6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44" w:type="dxa"/>
          </w:tcPr>
          <w:p w14:paraId="21DFB998" w14:textId="77777777" w:rsidR="00180AE0" w:rsidRDefault="00472E4E">
            <w:pPr>
              <w:pStyle w:val="TableParagraph"/>
              <w:spacing w:before="0" w:line="268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отопительного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периода</w:t>
            </w:r>
          </w:p>
        </w:tc>
        <w:tc>
          <w:tcPr>
            <w:tcW w:w="1551" w:type="dxa"/>
          </w:tcPr>
          <w:p w14:paraId="1EDFB790" w14:textId="77777777" w:rsidR="00180AE0" w:rsidRDefault="00472E4E">
            <w:pPr>
              <w:pStyle w:val="TableParagraph"/>
              <w:spacing w:before="0" w:line="268" w:lineRule="exact"/>
              <w:ind w:left="4" w:right="9"/>
              <w:rPr>
                <w:sz w:val="24"/>
              </w:rPr>
            </w:pPr>
            <w:r>
              <w:rPr>
                <w:spacing w:val="-2"/>
                <w:sz w:val="24"/>
              </w:rPr>
              <w:t>Сутки</w:t>
            </w:r>
          </w:p>
        </w:tc>
        <w:tc>
          <w:tcPr>
            <w:tcW w:w="1316" w:type="dxa"/>
          </w:tcPr>
          <w:p w14:paraId="0791E3C3" w14:textId="7ABFF771" w:rsidR="00180AE0" w:rsidRDefault="00472E4E">
            <w:pPr>
              <w:pStyle w:val="TableParagraph"/>
              <w:spacing w:before="0" w:line="268" w:lineRule="exact"/>
              <w:ind w:left="16" w:right="4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E934BD">
              <w:rPr>
                <w:spacing w:val="-5"/>
                <w:sz w:val="24"/>
              </w:rPr>
              <w:t>40</w:t>
            </w:r>
          </w:p>
        </w:tc>
      </w:tr>
    </w:tbl>
    <w:p w14:paraId="33D19F5E" w14:textId="77777777" w:rsidR="00180AE0" w:rsidRDefault="00180AE0">
      <w:pPr>
        <w:pStyle w:val="a3"/>
        <w:ind w:left="0"/>
        <w:jc w:val="left"/>
        <w:rPr>
          <w:b/>
        </w:rPr>
      </w:pPr>
    </w:p>
    <w:p w14:paraId="0BDBB2C5" w14:textId="77777777" w:rsidR="00180AE0" w:rsidRDefault="00180AE0">
      <w:pPr>
        <w:pStyle w:val="a3"/>
        <w:spacing w:before="3"/>
        <w:ind w:left="0"/>
        <w:jc w:val="left"/>
        <w:rPr>
          <w:b/>
        </w:rPr>
      </w:pPr>
    </w:p>
    <w:p w14:paraId="4C606E5E" w14:textId="3912FB25" w:rsidR="00180AE0" w:rsidRDefault="00472E4E" w:rsidP="00E934BD">
      <w:pPr>
        <w:ind w:left="1286"/>
        <w:rPr>
          <w:b/>
          <w:sz w:val="20"/>
        </w:rPr>
      </w:pPr>
      <w:bookmarkStart w:id="6" w:name="Раздел_3._Территория,_административно-те"/>
      <w:bookmarkStart w:id="7" w:name="_bookmark3"/>
      <w:bookmarkEnd w:id="6"/>
      <w:bookmarkEnd w:id="7"/>
      <w:r>
        <w:rPr>
          <w:b/>
          <w:sz w:val="24"/>
        </w:rPr>
        <w:t>Раздел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Территори</w:t>
      </w:r>
      <w:r w:rsidR="00E934BD">
        <w:rPr>
          <w:b/>
          <w:sz w:val="24"/>
        </w:rPr>
        <w:t>и</w:t>
      </w:r>
      <w:r>
        <w:rPr>
          <w:b/>
          <w:sz w:val="24"/>
        </w:rPr>
        <w:t>,</w:t>
      </w:r>
      <w:r>
        <w:rPr>
          <w:b/>
          <w:spacing w:val="-4"/>
          <w:sz w:val="24"/>
        </w:rPr>
        <w:t xml:space="preserve"> </w:t>
      </w:r>
      <w:r w:rsidR="00E934BD">
        <w:t>поселений Кабанского муниципального района</w:t>
      </w:r>
    </w:p>
    <w:tbl>
      <w:tblPr>
        <w:tblStyle w:val="TableNormal"/>
        <w:tblW w:w="0" w:type="auto"/>
        <w:tblInd w:w="1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6"/>
        <w:gridCol w:w="3118"/>
      </w:tblGrid>
      <w:tr w:rsidR="005071C3" w14:paraId="7739B1EC" w14:textId="77777777" w:rsidTr="005071C3">
        <w:trPr>
          <w:trHeight w:val="961"/>
        </w:trPr>
        <w:tc>
          <w:tcPr>
            <w:tcW w:w="3526" w:type="dxa"/>
            <w:tcBorders>
              <w:bottom w:val="double" w:sz="6" w:space="0" w:color="000000"/>
            </w:tcBorders>
          </w:tcPr>
          <w:p w14:paraId="2A76E264" w14:textId="77777777" w:rsidR="005071C3" w:rsidRDefault="005071C3">
            <w:pPr>
              <w:pStyle w:val="TableParagraph"/>
              <w:spacing w:before="150" w:line="276" w:lineRule="auto"/>
              <w:ind w:left="770" w:hanging="20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Муниципальное образование</w:t>
            </w:r>
          </w:p>
        </w:tc>
        <w:tc>
          <w:tcPr>
            <w:tcW w:w="3118" w:type="dxa"/>
            <w:tcBorders>
              <w:bottom w:val="double" w:sz="6" w:space="0" w:color="000000"/>
            </w:tcBorders>
          </w:tcPr>
          <w:p w14:paraId="5B6557CF" w14:textId="77777777" w:rsidR="005071C3" w:rsidRDefault="005071C3">
            <w:pPr>
              <w:pStyle w:val="TableParagraph"/>
              <w:spacing w:before="0" w:line="268" w:lineRule="exact"/>
              <w:ind w:left="645" w:hanging="11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Численность</w:t>
            </w:r>
          </w:p>
          <w:p w14:paraId="59E67B89" w14:textId="77777777" w:rsidR="005071C3" w:rsidRDefault="005071C3">
            <w:pPr>
              <w:pStyle w:val="TableParagraph"/>
              <w:spacing w:before="7" w:line="310" w:lineRule="atLeast"/>
              <w:ind w:left="991" w:right="209" w:hanging="34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населения, </w:t>
            </w:r>
            <w:r>
              <w:rPr>
                <w:spacing w:val="-4"/>
                <w:sz w:val="24"/>
              </w:rPr>
              <w:t>чел.</w:t>
            </w:r>
          </w:p>
        </w:tc>
      </w:tr>
      <w:tr w:rsidR="005071C3" w14:paraId="3A4E9CE9" w14:textId="77777777" w:rsidTr="005071C3">
        <w:trPr>
          <w:trHeight w:val="702"/>
        </w:trPr>
        <w:tc>
          <w:tcPr>
            <w:tcW w:w="3526" w:type="dxa"/>
            <w:tcBorders>
              <w:top w:val="double" w:sz="6" w:space="0" w:color="000000"/>
              <w:bottom w:val="double" w:sz="6" w:space="0" w:color="000000"/>
            </w:tcBorders>
          </w:tcPr>
          <w:p w14:paraId="7B6BAA2F" w14:textId="0F6CCBC7" w:rsidR="005071C3" w:rsidRDefault="005071C3">
            <w:pPr>
              <w:pStyle w:val="TableParagraph"/>
              <w:spacing w:before="185"/>
              <w:ind w:left="69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сп</w:t>
            </w:r>
            <w:proofErr w:type="spellEnd"/>
            <w:r>
              <w:rPr>
                <w:sz w:val="24"/>
              </w:rPr>
              <w:t xml:space="preserve"> Байкало-</w:t>
            </w:r>
            <w:proofErr w:type="spellStart"/>
            <w:r>
              <w:rPr>
                <w:sz w:val="24"/>
              </w:rPr>
              <w:t>Кударинское</w:t>
            </w:r>
            <w:proofErr w:type="spellEnd"/>
          </w:p>
        </w:tc>
        <w:tc>
          <w:tcPr>
            <w:tcW w:w="3118" w:type="dxa"/>
            <w:tcBorders>
              <w:top w:val="double" w:sz="6" w:space="0" w:color="000000"/>
              <w:bottom w:val="double" w:sz="6" w:space="0" w:color="000000"/>
            </w:tcBorders>
          </w:tcPr>
          <w:p w14:paraId="24E3B05A" w14:textId="1120A675" w:rsidR="005071C3" w:rsidRDefault="005071C3">
            <w:pPr>
              <w:pStyle w:val="TableParagraph"/>
              <w:spacing w:before="185"/>
              <w:ind w:left="101" w:right="1"/>
              <w:rPr>
                <w:sz w:val="24"/>
              </w:rPr>
            </w:pPr>
            <w:r>
              <w:rPr>
                <w:sz w:val="24"/>
              </w:rPr>
              <w:t>2271</w:t>
            </w:r>
          </w:p>
        </w:tc>
      </w:tr>
      <w:tr w:rsidR="005071C3" w14:paraId="383C14D1" w14:textId="77777777" w:rsidTr="005071C3">
        <w:trPr>
          <w:trHeight w:val="702"/>
        </w:trPr>
        <w:tc>
          <w:tcPr>
            <w:tcW w:w="3526" w:type="dxa"/>
            <w:tcBorders>
              <w:top w:val="double" w:sz="6" w:space="0" w:color="000000"/>
              <w:bottom w:val="double" w:sz="6" w:space="0" w:color="000000"/>
            </w:tcBorders>
          </w:tcPr>
          <w:p w14:paraId="1FD0A26D" w14:textId="773CA079" w:rsidR="005071C3" w:rsidRDefault="005071C3" w:rsidP="00140ABD">
            <w:pPr>
              <w:pStyle w:val="TableParagraph"/>
              <w:spacing w:before="185"/>
              <w:ind w:left="69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сп.Выдрино</w:t>
            </w:r>
            <w:proofErr w:type="spellEnd"/>
          </w:p>
        </w:tc>
        <w:tc>
          <w:tcPr>
            <w:tcW w:w="3118" w:type="dxa"/>
            <w:tcBorders>
              <w:top w:val="double" w:sz="6" w:space="0" w:color="000000"/>
              <w:bottom w:val="double" w:sz="6" w:space="0" w:color="000000"/>
            </w:tcBorders>
          </w:tcPr>
          <w:p w14:paraId="25581632" w14:textId="55478F4B" w:rsidR="005071C3" w:rsidRDefault="005071C3" w:rsidP="00140ABD">
            <w:pPr>
              <w:pStyle w:val="TableParagraph"/>
              <w:spacing w:before="185"/>
              <w:ind w:left="101" w:right="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3874</w:t>
            </w:r>
          </w:p>
        </w:tc>
      </w:tr>
      <w:tr w:rsidR="005071C3" w14:paraId="1E94CCB4" w14:textId="77777777" w:rsidTr="005071C3">
        <w:trPr>
          <w:trHeight w:val="702"/>
        </w:trPr>
        <w:tc>
          <w:tcPr>
            <w:tcW w:w="3526" w:type="dxa"/>
            <w:tcBorders>
              <w:top w:val="double" w:sz="6" w:space="0" w:color="000000"/>
              <w:bottom w:val="double" w:sz="6" w:space="0" w:color="000000"/>
            </w:tcBorders>
          </w:tcPr>
          <w:p w14:paraId="387853F5" w14:textId="1E3A6205" w:rsidR="005071C3" w:rsidRDefault="005071C3" w:rsidP="00140ABD">
            <w:pPr>
              <w:pStyle w:val="TableParagraph"/>
              <w:spacing w:before="185"/>
              <w:ind w:left="69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сп</w:t>
            </w:r>
            <w:proofErr w:type="spellEnd"/>
            <w:r>
              <w:rPr>
                <w:sz w:val="24"/>
              </w:rPr>
              <w:t xml:space="preserve"> Кабанское</w:t>
            </w:r>
          </w:p>
        </w:tc>
        <w:tc>
          <w:tcPr>
            <w:tcW w:w="3118" w:type="dxa"/>
            <w:tcBorders>
              <w:top w:val="double" w:sz="6" w:space="0" w:color="000000"/>
              <w:bottom w:val="double" w:sz="6" w:space="0" w:color="000000"/>
            </w:tcBorders>
          </w:tcPr>
          <w:p w14:paraId="70DB84CD" w14:textId="225C81E2" w:rsidR="005071C3" w:rsidRDefault="005071C3" w:rsidP="00140ABD">
            <w:pPr>
              <w:pStyle w:val="TableParagraph"/>
              <w:spacing w:before="185"/>
              <w:ind w:left="101" w:right="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6339</w:t>
            </w:r>
          </w:p>
        </w:tc>
      </w:tr>
      <w:tr w:rsidR="005071C3" w14:paraId="5A9AF607" w14:textId="77777777" w:rsidTr="005071C3">
        <w:trPr>
          <w:trHeight w:val="702"/>
        </w:trPr>
        <w:tc>
          <w:tcPr>
            <w:tcW w:w="3526" w:type="dxa"/>
            <w:tcBorders>
              <w:top w:val="double" w:sz="6" w:space="0" w:color="000000"/>
              <w:bottom w:val="double" w:sz="6" w:space="0" w:color="000000"/>
            </w:tcBorders>
          </w:tcPr>
          <w:p w14:paraId="6B8E22C7" w14:textId="185542F7" w:rsidR="005071C3" w:rsidRDefault="005071C3" w:rsidP="00140ABD">
            <w:pPr>
              <w:pStyle w:val="TableParagraph"/>
              <w:spacing w:before="185"/>
              <w:ind w:left="69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Клюевсское</w:t>
            </w:r>
            <w:proofErr w:type="spellEnd"/>
          </w:p>
        </w:tc>
        <w:tc>
          <w:tcPr>
            <w:tcW w:w="3118" w:type="dxa"/>
            <w:tcBorders>
              <w:top w:val="double" w:sz="6" w:space="0" w:color="000000"/>
              <w:bottom w:val="double" w:sz="6" w:space="0" w:color="000000"/>
            </w:tcBorders>
          </w:tcPr>
          <w:p w14:paraId="12C98A44" w14:textId="6EC77E21" w:rsidR="005071C3" w:rsidRDefault="005071C3" w:rsidP="00140ABD">
            <w:pPr>
              <w:pStyle w:val="TableParagraph"/>
              <w:spacing w:before="185"/>
              <w:ind w:left="101" w:right="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1450</w:t>
            </w:r>
          </w:p>
        </w:tc>
      </w:tr>
      <w:tr w:rsidR="005071C3" w14:paraId="4A1AB99C" w14:textId="77777777" w:rsidTr="005071C3">
        <w:trPr>
          <w:trHeight w:val="702"/>
        </w:trPr>
        <w:tc>
          <w:tcPr>
            <w:tcW w:w="3526" w:type="dxa"/>
            <w:tcBorders>
              <w:top w:val="double" w:sz="6" w:space="0" w:color="000000"/>
              <w:bottom w:val="double" w:sz="6" w:space="0" w:color="000000"/>
            </w:tcBorders>
          </w:tcPr>
          <w:p w14:paraId="6DB5B6F6" w14:textId="2F981277" w:rsidR="005071C3" w:rsidRDefault="005071C3" w:rsidP="00140ABD">
            <w:pPr>
              <w:pStyle w:val="TableParagraph"/>
              <w:spacing w:before="185"/>
              <w:ind w:left="69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сп</w:t>
            </w:r>
            <w:proofErr w:type="spellEnd"/>
            <w:r>
              <w:rPr>
                <w:sz w:val="24"/>
              </w:rPr>
              <w:t xml:space="preserve"> Посольское</w:t>
            </w:r>
          </w:p>
        </w:tc>
        <w:tc>
          <w:tcPr>
            <w:tcW w:w="3118" w:type="dxa"/>
            <w:tcBorders>
              <w:top w:val="double" w:sz="6" w:space="0" w:color="000000"/>
              <w:bottom w:val="double" w:sz="6" w:space="0" w:color="000000"/>
            </w:tcBorders>
          </w:tcPr>
          <w:p w14:paraId="77C76567" w14:textId="04080AC6" w:rsidR="005071C3" w:rsidRDefault="005071C3" w:rsidP="00140ABD">
            <w:pPr>
              <w:pStyle w:val="TableParagraph"/>
              <w:spacing w:before="185"/>
              <w:ind w:left="101" w:right="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778</w:t>
            </w:r>
          </w:p>
        </w:tc>
      </w:tr>
      <w:tr w:rsidR="005071C3" w14:paraId="0D203FD8" w14:textId="77777777" w:rsidTr="005071C3">
        <w:trPr>
          <w:trHeight w:val="702"/>
        </w:trPr>
        <w:tc>
          <w:tcPr>
            <w:tcW w:w="3526" w:type="dxa"/>
            <w:tcBorders>
              <w:top w:val="double" w:sz="6" w:space="0" w:color="000000"/>
              <w:bottom w:val="double" w:sz="6" w:space="0" w:color="000000"/>
            </w:tcBorders>
          </w:tcPr>
          <w:p w14:paraId="1F587A26" w14:textId="1A92A342" w:rsidR="005071C3" w:rsidRDefault="005071C3" w:rsidP="00140ABD">
            <w:pPr>
              <w:pStyle w:val="TableParagraph"/>
              <w:spacing w:before="185"/>
              <w:ind w:left="69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Твороговское</w:t>
            </w:r>
            <w:proofErr w:type="spellEnd"/>
          </w:p>
        </w:tc>
        <w:tc>
          <w:tcPr>
            <w:tcW w:w="3118" w:type="dxa"/>
            <w:tcBorders>
              <w:top w:val="double" w:sz="6" w:space="0" w:color="000000"/>
              <w:bottom w:val="double" w:sz="6" w:space="0" w:color="000000"/>
            </w:tcBorders>
          </w:tcPr>
          <w:p w14:paraId="22116287" w14:textId="74F29D8A" w:rsidR="005071C3" w:rsidRDefault="005071C3" w:rsidP="00140ABD">
            <w:pPr>
              <w:pStyle w:val="TableParagraph"/>
              <w:spacing w:before="185"/>
              <w:ind w:left="101" w:right="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774+604</w:t>
            </w:r>
          </w:p>
        </w:tc>
      </w:tr>
      <w:tr w:rsidR="005071C3" w14:paraId="15D78ED1" w14:textId="77777777" w:rsidTr="005071C3">
        <w:trPr>
          <w:trHeight w:val="702"/>
        </w:trPr>
        <w:tc>
          <w:tcPr>
            <w:tcW w:w="3526" w:type="dxa"/>
            <w:tcBorders>
              <w:top w:val="double" w:sz="6" w:space="0" w:color="000000"/>
              <w:bottom w:val="double" w:sz="6" w:space="0" w:color="000000"/>
            </w:tcBorders>
          </w:tcPr>
          <w:p w14:paraId="0737D9AD" w14:textId="601D65AE" w:rsidR="005071C3" w:rsidRDefault="005071C3" w:rsidP="00140ABD">
            <w:pPr>
              <w:pStyle w:val="TableParagraph"/>
              <w:spacing w:before="185"/>
              <w:ind w:left="69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сп</w:t>
            </w:r>
            <w:proofErr w:type="spellEnd"/>
            <w:r>
              <w:rPr>
                <w:sz w:val="24"/>
              </w:rPr>
              <w:t xml:space="preserve"> Брянское</w:t>
            </w:r>
          </w:p>
        </w:tc>
        <w:tc>
          <w:tcPr>
            <w:tcW w:w="3118" w:type="dxa"/>
            <w:tcBorders>
              <w:top w:val="double" w:sz="6" w:space="0" w:color="000000"/>
              <w:bottom w:val="double" w:sz="6" w:space="0" w:color="000000"/>
            </w:tcBorders>
          </w:tcPr>
          <w:p w14:paraId="00154CA8" w14:textId="2D1542BC" w:rsidR="005071C3" w:rsidRDefault="005071C3" w:rsidP="00140ABD">
            <w:pPr>
              <w:pStyle w:val="TableParagraph"/>
              <w:spacing w:before="185"/>
              <w:ind w:left="101" w:right="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1000+1348+166</w:t>
            </w:r>
          </w:p>
        </w:tc>
      </w:tr>
    </w:tbl>
    <w:p w14:paraId="74E66996" w14:textId="77777777" w:rsidR="00180AE0" w:rsidRDefault="00180AE0">
      <w:pPr>
        <w:pStyle w:val="a3"/>
        <w:ind w:left="0"/>
        <w:jc w:val="left"/>
        <w:rPr>
          <w:b/>
        </w:rPr>
      </w:pPr>
    </w:p>
    <w:p w14:paraId="466DA29E" w14:textId="77777777" w:rsidR="00180AE0" w:rsidRDefault="00180AE0">
      <w:pPr>
        <w:pStyle w:val="a3"/>
        <w:spacing w:before="26"/>
        <w:ind w:left="0"/>
        <w:jc w:val="left"/>
        <w:rPr>
          <w:b/>
        </w:rPr>
      </w:pPr>
    </w:p>
    <w:p w14:paraId="77045C70" w14:textId="77777777" w:rsidR="00180AE0" w:rsidRDefault="00472E4E">
      <w:pPr>
        <w:spacing w:line="280" w:lineRule="auto"/>
        <w:ind w:left="1080" w:firstLine="62"/>
        <w:rPr>
          <w:b/>
          <w:sz w:val="24"/>
        </w:rPr>
      </w:pPr>
      <w:bookmarkStart w:id="8" w:name="Раздел_4._Порядок_ограничения,_прекращен"/>
      <w:bookmarkStart w:id="9" w:name="_bookmark4"/>
      <w:bookmarkEnd w:id="8"/>
      <w:bookmarkEnd w:id="9"/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Порядок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ограничения,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прекращения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подачи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тепловой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энергии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при возникновении (угрозе возникновения) аварийных ситуаций в системе</w:t>
      </w:r>
    </w:p>
    <w:p w14:paraId="7D5B3B1B" w14:textId="77777777" w:rsidR="00180AE0" w:rsidRDefault="00472E4E">
      <w:pPr>
        <w:spacing w:line="269" w:lineRule="exact"/>
        <w:ind w:left="4066"/>
        <w:rPr>
          <w:b/>
          <w:sz w:val="24"/>
        </w:rPr>
      </w:pPr>
      <w:r>
        <w:rPr>
          <w:b/>
          <w:spacing w:val="-2"/>
          <w:sz w:val="24"/>
        </w:rPr>
        <w:t>теплоснабжения</w:t>
      </w:r>
    </w:p>
    <w:p w14:paraId="2FF775EB" w14:textId="77777777" w:rsidR="00180AE0" w:rsidRDefault="00180AE0">
      <w:pPr>
        <w:pStyle w:val="a3"/>
        <w:spacing w:before="39"/>
        <w:ind w:left="0"/>
        <w:jc w:val="left"/>
        <w:rPr>
          <w:b/>
        </w:rPr>
      </w:pPr>
    </w:p>
    <w:p w14:paraId="43737CA2" w14:textId="77777777" w:rsidR="00180AE0" w:rsidRDefault="00472E4E">
      <w:pPr>
        <w:pStyle w:val="a3"/>
        <w:spacing w:line="276" w:lineRule="auto"/>
        <w:ind w:left="282" w:right="138" w:firstLine="710"/>
      </w:pPr>
      <w:r>
        <w:t>В случае возникновения (угрозы возникновения) аварийных ситуаций в системе теплоснабжения для недопущения длительного и глубокого нарушения температурных и гидравлических режимов систем теплоснабжения, санитарно-гигиенических требований к качеству теплонос</w:t>
      </w:r>
      <w:r>
        <w:t>ителя допускается полное и (или) частичное ограничение режима потребления (далее - аварийное ограничение), в том числе без согласования с потребителем при необходимости принятия неотложных мер.</w:t>
      </w:r>
    </w:p>
    <w:p w14:paraId="40811889" w14:textId="77777777" w:rsidR="00180AE0" w:rsidRDefault="00472E4E">
      <w:pPr>
        <w:pStyle w:val="a3"/>
        <w:spacing w:before="2" w:line="276" w:lineRule="auto"/>
        <w:ind w:left="282" w:right="142" w:firstLine="710"/>
      </w:pPr>
      <w:r>
        <w:t>В таком случае аварийное ограничение вводится при условии нево</w:t>
      </w:r>
      <w:r>
        <w:t xml:space="preserve">зможности предотвращения указанных обстоятельств путем использования резервов тепловой </w:t>
      </w:r>
      <w:r>
        <w:rPr>
          <w:spacing w:val="-2"/>
        </w:rPr>
        <w:t>мощности.</w:t>
      </w:r>
    </w:p>
    <w:p w14:paraId="339716C3" w14:textId="77777777" w:rsidR="00180AE0" w:rsidRDefault="00472E4E">
      <w:pPr>
        <w:pStyle w:val="a3"/>
        <w:spacing w:before="3" w:line="276" w:lineRule="auto"/>
        <w:ind w:left="282" w:right="146" w:firstLine="710"/>
      </w:pPr>
      <w:r>
        <w:lastRenderedPageBreak/>
        <w:t xml:space="preserve">Аварийные ограничения осуществляются в соответствии с графиками аварийного </w:t>
      </w:r>
      <w:r>
        <w:rPr>
          <w:spacing w:val="-2"/>
        </w:rPr>
        <w:t>ограничения.</w:t>
      </w:r>
    </w:p>
    <w:p w14:paraId="46510C42" w14:textId="77777777" w:rsidR="00180AE0" w:rsidRDefault="00472E4E">
      <w:pPr>
        <w:pStyle w:val="a3"/>
        <w:spacing w:line="276" w:lineRule="auto"/>
        <w:ind w:left="282" w:right="144" w:firstLine="710"/>
      </w:pPr>
      <w:r>
        <w:t>Необходимость введения аварийных ограничений может возникнуть в следующ</w:t>
      </w:r>
      <w:r>
        <w:t xml:space="preserve">их </w:t>
      </w:r>
      <w:r>
        <w:rPr>
          <w:spacing w:val="-2"/>
        </w:rPr>
        <w:t>случаях:</w:t>
      </w:r>
    </w:p>
    <w:p w14:paraId="2E501C84" w14:textId="77777777" w:rsidR="00180AE0" w:rsidRDefault="00472E4E">
      <w:pPr>
        <w:pStyle w:val="a5"/>
        <w:numPr>
          <w:ilvl w:val="0"/>
          <w:numId w:val="33"/>
        </w:numPr>
        <w:tabs>
          <w:tab w:val="left" w:pos="1149"/>
        </w:tabs>
        <w:spacing w:line="276" w:lineRule="auto"/>
        <w:ind w:right="143" w:firstLine="710"/>
        <w:rPr>
          <w:sz w:val="24"/>
        </w:rPr>
      </w:pPr>
      <w:r>
        <w:rPr>
          <w:sz w:val="24"/>
        </w:rPr>
        <w:t>понижение температуры наружного воздуха ниже расчетных значений более чем на 10 градусов на срок более 3 суток;</w:t>
      </w:r>
    </w:p>
    <w:p w14:paraId="5262B3F1" w14:textId="77777777" w:rsidR="00180AE0" w:rsidRDefault="00472E4E">
      <w:pPr>
        <w:pStyle w:val="a5"/>
        <w:numPr>
          <w:ilvl w:val="0"/>
          <w:numId w:val="33"/>
        </w:numPr>
        <w:tabs>
          <w:tab w:val="left" w:pos="1136"/>
        </w:tabs>
        <w:spacing w:line="275" w:lineRule="exact"/>
        <w:ind w:left="1136" w:hanging="143"/>
        <w:rPr>
          <w:sz w:val="24"/>
        </w:rPr>
      </w:pPr>
      <w:r>
        <w:rPr>
          <w:sz w:val="24"/>
        </w:rPr>
        <w:t>возникновение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недостатка</w:t>
      </w:r>
      <w:r>
        <w:rPr>
          <w:spacing w:val="-4"/>
          <w:sz w:val="24"/>
        </w:rPr>
        <w:t xml:space="preserve"> </w:t>
      </w:r>
      <w:r>
        <w:rPr>
          <w:sz w:val="24"/>
        </w:rPr>
        <w:t>топлива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7"/>
          <w:sz w:val="24"/>
        </w:rPr>
        <w:t xml:space="preserve"> </w:t>
      </w:r>
      <w:r>
        <w:rPr>
          <w:sz w:val="24"/>
        </w:rPr>
        <w:t>тепловой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энергии;</w:t>
      </w:r>
    </w:p>
    <w:p w14:paraId="2F9E0309" w14:textId="77777777" w:rsidR="00180AE0" w:rsidRDefault="00472E4E">
      <w:pPr>
        <w:pStyle w:val="a5"/>
        <w:numPr>
          <w:ilvl w:val="0"/>
          <w:numId w:val="33"/>
        </w:numPr>
        <w:tabs>
          <w:tab w:val="left" w:pos="1168"/>
        </w:tabs>
        <w:spacing w:before="39" w:line="276" w:lineRule="auto"/>
        <w:ind w:right="142" w:firstLine="710"/>
        <w:rPr>
          <w:sz w:val="24"/>
        </w:rPr>
      </w:pPr>
      <w:r>
        <w:rPr>
          <w:sz w:val="24"/>
        </w:rPr>
        <w:t>возникновение недостатка тепловой мощности вследствие аварийной ост</w:t>
      </w:r>
      <w:r>
        <w:rPr>
          <w:sz w:val="24"/>
        </w:rPr>
        <w:t xml:space="preserve">ановки или выхода из строя основного теплогенерирующего оборудования источников тепловой энергии (паровых и водогрейных котлов, </w:t>
      </w:r>
      <w:proofErr w:type="spellStart"/>
      <w:r>
        <w:rPr>
          <w:sz w:val="24"/>
        </w:rPr>
        <w:t>водоподогревателей</w:t>
      </w:r>
      <w:proofErr w:type="spellEnd"/>
      <w:r>
        <w:rPr>
          <w:sz w:val="24"/>
        </w:rPr>
        <w:t xml:space="preserve"> и другого оборудования), требующего восстановления более 6 часов в отопительный период;</w:t>
      </w:r>
    </w:p>
    <w:p w14:paraId="535AC29C" w14:textId="77777777" w:rsidR="00180AE0" w:rsidRDefault="00472E4E">
      <w:pPr>
        <w:pStyle w:val="a5"/>
        <w:numPr>
          <w:ilvl w:val="0"/>
          <w:numId w:val="33"/>
        </w:numPr>
        <w:tabs>
          <w:tab w:val="left" w:pos="1197"/>
        </w:tabs>
        <w:spacing w:before="63" w:line="276" w:lineRule="auto"/>
        <w:ind w:right="132" w:firstLine="710"/>
        <w:rPr>
          <w:sz w:val="24"/>
        </w:rPr>
      </w:pPr>
      <w:r>
        <w:rPr>
          <w:sz w:val="24"/>
        </w:rPr>
        <w:t>нар</w:t>
      </w:r>
      <w:r>
        <w:rPr>
          <w:sz w:val="24"/>
        </w:rPr>
        <w:t>ушение или угроза нарушения гидравлического режима тепловой сети по причине сокращения расхода подпиточной воды из-за неисправности оборудования в схеме подпитки или химводоочистки, а также прекращение подачи воды на источник тепловой энергии от системы во</w:t>
      </w:r>
      <w:r>
        <w:rPr>
          <w:sz w:val="24"/>
        </w:rPr>
        <w:t>доснабжения;</w:t>
      </w:r>
    </w:p>
    <w:p w14:paraId="5BE8C020" w14:textId="77777777" w:rsidR="00180AE0" w:rsidRDefault="00472E4E">
      <w:pPr>
        <w:pStyle w:val="a5"/>
        <w:numPr>
          <w:ilvl w:val="0"/>
          <w:numId w:val="33"/>
        </w:numPr>
        <w:tabs>
          <w:tab w:val="left" w:pos="1231"/>
        </w:tabs>
        <w:spacing w:before="3" w:line="276" w:lineRule="auto"/>
        <w:ind w:right="146" w:firstLine="710"/>
        <w:rPr>
          <w:sz w:val="24"/>
        </w:rPr>
      </w:pPr>
      <w:r>
        <w:rPr>
          <w:sz w:val="24"/>
        </w:rPr>
        <w:t>нарушение гидравлического режима тепловой сети по причине аварийного прекращения электропитания сетевых и подпиточных насосов на источнике тепловой энергии и подкачивающих насосов на тепловой сети;</w:t>
      </w:r>
    </w:p>
    <w:p w14:paraId="0B1F6338" w14:textId="77777777" w:rsidR="00180AE0" w:rsidRDefault="00472E4E">
      <w:pPr>
        <w:pStyle w:val="a5"/>
        <w:numPr>
          <w:ilvl w:val="0"/>
          <w:numId w:val="33"/>
        </w:numPr>
        <w:tabs>
          <w:tab w:val="left" w:pos="1197"/>
        </w:tabs>
        <w:spacing w:line="276" w:lineRule="auto"/>
        <w:ind w:right="140" w:firstLine="710"/>
        <w:rPr>
          <w:sz w:val="24"/>
        </w:rPr>
      </w:pPr>
      <w:r>
        <w:rPr>
          <w:sz w:val="24"/>
        </w:rPr>
        <w:t>повреждения тепловой сети, требующие полного или частичног</w:t>
      </w:r>
      <w:r>
        <w:rPr>
          <w:sz w:val="24"/>
        </w:rPr>
        <w:t xml:space="preserve">о отключения магистральных и распределительных трубопроводов, по которым отсутствует </w:t>
      </w:r>
      <w:r>
        <w:rPr>
          <w:spacing w:val="-2"/>
          <w:sz w:val="24"/>
        </w:rPr>
        <w:t>резервирование.</w:t>
      </w:r>
    </w:p>
    <w:p w14:paraId="4E2E1BC8" w14:textId="77777777" w:rsidR="00180AE0" w:rsidRDefault="00180AE0">
      <w:pPr>
        <w:pStyle w:val="a3"/>
        <w:spacing w:before="9"/>
        <w:ind w:left="0"/>
        <w:jc w:val="left"/>
      </w:pPr>
    </w:p>
    <w:p w14:paraId="59ECA996" w14:textId="77777777" w:rsidR="00180AE0" w:rsidRDefault="00472E4E">
      <w:pPr>
        <w:pStyle w:val="3"/>
        <w:ind w:left="1065"/>
      </w:pPr>
      <w:bookmarkStart w:id="10" w:name="Раздел_5._Регламент_действия_ЕДДС_при_во"/>
      <w:bookmarkStart w:id="11" w:name="_bookmark5"/>
      <w:bookmarkEnd w:id="10"/>
      <w:bookmarkEnd w:id="11"/>
      <w:r>
        <w:t>Раздел</w:t>
      </w:r>
      <w:r>
        <w:rPr>
          <w:spacing w:val="-5"/>
        </w:rPr>
        <w:t xml:space="preserve"> </w:t>
      </w:r>
      <w:r>
        <w:t>5. Регламент действия</w:t>
      </w:r>
      <w:r>
        <w:rPr>
          <w:spacing w:val="-3"/>
        </w:rPr>
        <w:t xml:space="preserve"> </w:t>
      </w:r>
      <w:r>
        <w:t>ЕДДС</w:t>
      </w:r>
      <w:r>
        <w:rPr>
          <w:spacing w:val="-2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возникновении</w:t>
      </w:r>
      <w:r>
        <w:rPr>
          <w:spacing w:val="-6"/>
        </w:rPr>
        <w:t xml:space="preserve"> </w:t>
      </w:r>
      <w:r>
        <w:t>аварийных</w:t>
      </w:r>
      <w:r>
        <w:rPr>
          <w:spacing w:val="-6"/>
        </w:rPr>
        <w:t xml:space="preserve"> </w:t>
      </w:r>
      <w:r>
        <w:rPr>
          <w:spacing w:val="-2"/>
        </w:rPr>
        <w:t>ситуаций</w:t>
      </w:r>
    </w:p>
    <w:p w14:paraId="6732C8D7" w14:textId="77777777" w:rsidR="00180AE0" w:rsidRDefault="00180AE0">
      <w:pPr>
        <w:pStyle w:val="a3"/>
        <w:spacing w:before="39"/>
        <w:ind w:left="0"/>
        <w:jc w:val="left"/>
        <w:rPr>
          <w:b/>
        </w:rPr>
      </w:pPr>
    </w:p>
    <w:p w14:paraId="224FC8C8" w14:textId="77777777" w:rsidR="00180AE0" w:rsidRDefault="00472E4E">
      <w:pPr>
        <w:pStyle w:val="a3"/>
        <w:spacing w:line="276" w:lineRule="auto"/>
        <w:ind w:left="282" w:right="136" w:firstLine="710"/>
      </w:pPr>
      <w:r>
        <w:t>Дежурный, получив информацию об аварийной ситуации, на основании анализа полученны</w:t>
      </w:r>
      <w:r>
        <w:t>х данных о технологическом нарушении (аварии), принимает меры по приведению в готовность и направлению к месту аварии сил и средств аварийно- диспетчерской службы для обеспечения работ</w:t>
      </w:r>
      <w:r>
        <w:rPr>
          <w:spacing w:val="-2"/>
        </w:rPr>
        <w:t xml:space="preserve"> </w:t>
      </w:r>
      <w:r>
        <w:t>по ликвидации аварии. При необходимости принимает меры по организации с</w:t>
      </w:r>
      <w:r>
        <w:t>пасательных работ и эвакуации людей, определяет (уточняет) порядок взаимодействия и обмена информацией между диспетчерскими службами теплоснабжающих предприятий. Осуществляет контроль за выполнением мероприятий по ликвидации аварийных ситуаций с последующи</w:t>
      </w:r>
      <w:r>
        <w:t>м с последующим восстановлением подачи тепла, горячей воды потребителям.</w:t>
      </w:r>
    </w:p>
    <w:p w14:paraId="69D670FA" w14:textId="77777777" w:rsidR="00180AE0" w:rsidRDefault="00180AE0">
      <w:pPr>
        <w:pStyle w:val="a3"/>
        <w:spacing w:line="276" w:lineRule="auto"/>
        <w:sectPr w:rsidR="00180AE0">
          <w:pgSz w:w="11910" w:h="16840"/>
          <w:pgMar w:top="760" w:right="708" w:bottom="1240" w:left="1417" w:header="0" w:footer="1056" w:gutter="0"/>
          <w:cols w:space="720"/>
        </w:sectPr>
      </w:pPr>
    </w:p>
    <w:p w14:paraId="62B91C3B" w14:textId="77777777" w:rsidR="00180AE0" w:rsidRDefault="00180AE0">
      <w:pPr>
        <w:pStyle w:val="a3"/>
        <w:spacing w:before="76"/>
        <w:ind w:left="0"/>
        <w:jc w:val="left"/>
      </w:pPr>
    </w:p>
    <w:p w14:paraId="727CF579" w14:textId="1810BBD1" w:rsidR="00180AE0" w:rsidRDefault="00472E4E">
      <w:pPr>
        <w:pStyle w:val="3"/>
        <w:spacing w:before="1" w:after="44"/>
        <w:ind w:left="150"/>
      </w:pPr>
      <w:r>
        <w:t>Регламент действий</w:t>
      </w:r>
      <w:r>
        <w:rPr>
          <w:spacing w:val="-2"/>
        </w:rPr>
        <w:t xml:space="preserve"> </w:t>
      </w:r>
      <w:r>
        <w:t>дежурного</w:t>
      </w:r>
      <w:r>
        <w:rPr>
          <w:spacing w:val="-2"/>
        </w:rPr>
        <w:t xml:space="preserve"> </w:t>
      </w:r>
      <w:r>
        <w:t>ЕДДС</w:t>
      </w:r>
      <w:r>
        <w:rPr>
          <w:spacing w:val="-3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 w:rsidR="004C54DD">
        <w:t>поселений Кабанского муниципального района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получении</w:t>
      </w:r>
      <w:r>
        <w:rPr>
          <w:spacing w:val="-2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аварии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системах</w:t>
      </w:r>
      <w:r>
        <w:rPr>
          <w:spacing w:val="-6"/>
        </w:rPr>
        <w:t xml:space="preserve"> </w:t>
      </w:r>
      <w:r>
        <w:rPr>
          <w:spacing w:val="-2"/>
        </w:rPr>
        <w:t>теплоснабжения:</w:t>
      </w: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7677"/>
        <w:gridCol w:w="2851"/>
        <w:gridCol w:w="4047"/>
      </w:tblGrid>
      <w:tr w:rsidR="00180AE0" w14:paraId="550B50BB" w14:textId="77777777">
        <w:trPr>
          <w:trHeight w:val="825"/>
        </w:trPr>
        <w:tc>
          <w:tcPr>
            <w:tcW w:w="782" w:type="dxa"/>
          </w:tcPr>
          <w:p w14:paraId="3EE20E54" w14:textId="77777777" w:rsidR="00180AE0" w:rsidRDefault="00180AE0">
            <w:pPr>
              <w:pStyle w:val="TableParagraph"/>
              <w:spacing w:before="31"/>
              <w:jc w:val="left"/>
              <w:rPr>
                <w:b/>
              </w:rPr>
            </w:pPr>
          </w:p>
          <w:p w14:paraId="014C9199" w14:textId="77777777" w:rsidR="00180AE0" w:rsidRDefault="00472E4E">
            <w:pPr>
              <w:pStyle w:val="TableParagraph"/>
              <w:spacing w:before="0"/>
              <w:ind w:left="12"/>
            </w:pPr>
            <w:r>
              <w:t>№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п/п</w:t>
            </w:r>
          </w:p>
        </w:tc>
        <w:tc>
          <w:tcPr>
            <w:tcW w:w="7677" w:type="dxa"/>
          </w:tcPr>
          <w:p w14:paraId="717A4F54" w14:textId="77777777" w:rsidR="00180AE0" w:rsidRDefault="00180AE0">
            <w:pPr>
              <w:pStyle w:val="TableParagraph"/>
              <w:spacing w:before="31"/>
              <w:jc w:val="left"/>
              <w:rPr>
                <w:b/>
              </w:rPr>
            </w:pPr>
          </w:p>
          <w:p w14:paraId="7C4244EC" w14:textId="77777777" w:rsidR="00180AE0" w:rsidRDefault="00472E4E">
            <w:pPr>
              <w:pStyle w:val="TableParagraph"/>
              <w:spacing w:before="0"/>
              <w:ind w:left="24" w:right="4"/>
            </w:pPr>
            <w:r>
              <w:rPr>
                <w:spacing w:val="-2"/>
              </w:rPr>
              <w:t>Мероприятие</w:t>
            </w:r>
          </w:p>
        </w:tc>
        <w:tc>
          <w:tcPr>
            <w:tcW w:w="2851" w:type="dxa"/>
          </w:tcPr>
          <w:p w14:paraId="155AFD69" w14:textId="77777777" w:rsidR="00180AE0" w:rsidRDefault="00180AE0">
            <w:pPr>
              <w:pStyle w:val="TableParagraph"/>
              <w:spacing w:before="31"/>
              <w:jc w:val="left"/>
              <w:rPr>
                <w:b/>
              </w:rPr>
            </w:pPr>
          </w:p>
          <w:p w14:paraId="5EB8595E" w14:textId="77777777" w:rsidR="00180AE0" w:rsidRDefault="00472E4E">
            <w:pPr>
              <w:pStyle w:val="TableParagraph"/>
              <w:spacing w:before="0"/>
              <w:ind w:left="166" w:right="156"/>
            </w:pPr>
            <w:r>
              <w:t>Срок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исполнения</w:t>
            </w:r>
          </w:p>
        </w:tc>
        <w:tc>
          <w:tcPr>
            <w:tcW w:w="4047" w:type="dxa"/>
          </w:tcPr>
          <w:p w14:paraId="61495C23" w14:textId="77777777" w:rsidR="00180AE0" w:rsidRDefault="00180AE0">
            <w:pPr>
              <w:pStyle w:val="TableParagraph"/>
              <w:spacing w:before="31"/>
              <w:jc w:val="left"/>
              <w:rPr>
                <w:b/>
              </w:rPr>
            </w:pPr>
          </w:p>
          <w:p w14:paraId="5660A79F" w14:textId="77777777" w:rsidR="00180AE0" w:rsidRDefault="00472E4E">
            <w:pPr>
              <w:pStyle w:val="TableParagraph"/>
              <w:spacing w:before="0"/>
              <w:ind w:left="982" w:right="975"/>
            </w:pPr>
            <w:r>
              <w:rPr>
                <w:spacing w:val="-2"/>
              </w:rPr>
              <w:t>Исполнитель</w:t>
            </w:r>
          </w:p>
        </w:tc>
      </w:tr>
      <w:tr w:rsidR="00180AE0" w14:paraId="0EA8A267" w14:textId="77777777">
        <w:trPr>
          <w:trHeight w:val="254"/>
        </w:trPr>
        <w:tc>
          <w:tcPr>
            <w:tcW w:w="782" w:type="dxa"/>
          </w:tcPr>
          <w:p w14:paraId="2E250B33" w14:textId="77777777" w:rsidR="00180AE0" w:rsidRDefault="00472E4E">
            <w:pPr>
              <w:pStyle w:val="TableParagraph"/>
              <w:spacing w:before="0" w:line="234" w:lineRule="exact"/>
              <w:ind w:left="12" w:right="2"/>
            </w:pPr>
            <w:r>
              <w:rPr>
                <w:spacing w:val="-10"/>
              </w:rPr>
              <w:t>1</w:t>
            </w:r>
          </w:p>
        </w:tc>
        <w:tc>
          <w:tcPr>
            <w:tcW w:w="7677" w:type="dxa"/>
          </w:tcPr>
          <w:p w14:paraId="5E2B6144" w14:textId="77777777" w:rsidR="00180AE0" w:rsidRDefault="00472E4E">
            <w:pPr>
              <w:pStyle w:val="TableParagraph"/>
              <w:spacing w:before="0" w:line="234" w:lineRule="exact"/>
              <w:ind w:left="24" w:right="4"/>
            </w:pPr>
            <w:r>
              <w:rPr>
                <w:spacing w:val="-10"/>
              </w:rPr>
              <w:t>2</w:t>
            </w:r>
          </w:p>
        </w:tc>
        <w:tc>
          <w:tcPr>
            <w:tcW w:w="2851" w:type="dxa"/>
          </w:tcPr>
          <w:p w14:paraId="413F6151" w14:textId="77777777" w:rsidR="00180AE0" w:rsidRDefault="00472E4E">
            <w:pPr>
              <w:pStyle w:val="TableParagraph"/>
              <w:spacing w:before="0" w:line="234" w:lineRule="exact"/>
              <w:ind w:left="166" w:right="150"/>
            </w:pPr>
            <w:r>
              <w:rPr>
                <w:spacing w:val="-10"/>
              </w:rPr>
              <w:t>3</w:t>
            </w:r>
          </w:p>
        </w:tc>
        <w:tc>
          <w:tcPr>
            <w:tcW w:w="4047" w:type="dxa"/>
          </w:tcPr>
          <w:p w14:paraId="378544AE" w14:textId="77777777" w:rsidR="00180AE0" w:rsidRDefault="00472E4E">
            <w:pPr>
              <w:pStyle w:val="TableParagraph"/>
              <w:spacing w:before="0" w:line="234" w:lineRule="exact"/>
              <w:ind w:left="982" w:right="968"/>
            </w:pPr>
            <w:r>
              <w:rPr>
                <w:spacing w:val="-10"/>
              </w:rPr>
              <w:t>4</w:t>
            </w:r>
          </w:p>
        </w:tc>
      </w:tr>
      <w:tr w:rsidR="00180AE0" w14:paraId="01C80B1E" w14:textId="77777777">
        <w:trPr>
          <w:trHeight w:val="513"/>
        </w:trPr>
        <w:tc>
          <w:tcPr>
            <w:tcW w:w="15357" w:type="dxa"/>
            <w:gridSpan w:val="4"/>
          </w:tcPr>
          <w:p w14:paraId="766AFF10" w14:textId="77777777" w:rsidR="00180AE0" w:rsidRDefault="00472E4E">
            <w:pPr>
              <w:pStyle w:val="TableParagraph"/>
              <w:spacing w:before="125"/>
              <w:ind w:left="15"/>
            </w:pPr>
            <w:r>
              <w:t>Уточнить</w:t>
            </w:r>
            <w:r>
              <w:rPr>
                <w:spacing w:val="-12"/>
              </w:rPr>
              <w:t xml:space="preserve"> </w:t>
            </w:r>
            <w:r>
              <w:t>информацию</w:t>
            </w:r>
            <w:r>
              <w:rPr>
                <w:spacing w:val="-7"/>
              </w:rPr>
              <w:t xml:space="preserve"> </w:t>
            </w:r>
            <w:r>
              <w:t>у</w:t>
            </w:r>
            <w:r>
              <w:rPr>
                <w:spacing w:val="-10"/>
              </w:rPr>
              <w:t xml:space="preserve"> </w:t>
            </w:r>
            <w:r>
              <w:t>дежурного</w:t>
            </w:r>
            <w:r>
              <w:rPr>
                <w:spacing w:val="-10"/>
              </w:rPr>
              <w:t xml:space="preserve"> </w:t>
            </w:r>
            <w:r>
              <w:t>ДС</w:t>
            </w:r>
            <w:r>
              <w:rPr>
                <w:spacing w:val="1"/>
              </w:rPr>
              <w:t xml:space="preserve"> </w:t>
            </w:r>
            <w:r>
              <w:t>теплоснабжающей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организации:</w:t>
            </w:r>
          </w:p>
        </w:tc>
      </w:tr>
      <w:tr w:rsidR="00180AE0" w14:paraId="4560A6F7" w14:textId="77777777">
        <w:trPr>
          <w:trHeight w:val="2275"/>
        </w:trPr>
        <w:tc>
          <w:tcPr>
            <w:tcW w:w="782" w:type="dxa"/>
          </w:tcPr>
          <w:p w14:paraId="725F2C93" w14:textId="77777777" w:rsidR="00180AE0" w:rsidRDefault="00180AE0">
            <w:pPr>
              <w:pStyle w:val="TableParagraph"/>
              <w:spacing w:before="0"/>
              <w:jc w:val="left"/>
              <w:rPr>
                <w:b/>
              </w:rPr>
            </w:pPr>
          </w:p>
          <w:p w14:paraId="483E09D3" w14:textId="77777777" w:rsidR="00180AE0" w:rsidRDefault="00180AE0">
            <w:pPr>
              <w:pStyle w:val="TableParagraph"/>
              <w:spacing w:before="244"/>
              <w:jc w:val="left"/>
              <w:rPr>
                <w:b/>
              </w:rPr>
            </w:pPr>
          </w:p>
          <w:p w14:paraId="0F0BCF54" w14:textId="77777777" w:rsidR="00180AE0" w:rsidRDefault="00472E4E">
            <w:pPr>
              <w:pStyle w:val="TableParagraph"/>
              <w:spacing w:before="0"/>
              <w:ind w:left="225"/>
              <w:jc w:val="left"/>
            </w:pPr>
            <w:r>
              <w:rPr>
                <w:spacing w:val="-4"/>
              </w:rPr>
              <w:t>1.1.</w:t>
            </w:r>
          </w:p>
          <w:p w14:paraId="531D7DAA" w14:textId="77777777" w:rsidR="00180AE0" w:rsidRDefault="00472E4E">
            <w:pPr>
              <w:pStyle w:val="TableParagraph"/>
              <w:spacing w:before="1"/>
              <w:ind w:left="225"/>
              <w:jc w:val="left"/>
            </w:pPr>
            <w:r>
              <w:rPr>
                <w:spacing w:val="-4"/>
              </w:rPr>
              <w:t>1.2.</w:t>
            </w:r>
          </w:p>
          <w:p w14:paraId="2D6ACCC8" w14:textId="77777777" w:rsidR="00180AE0" w:rsidRDefault="00472E4E">
            <w:pPr>
              <w:pStyle w:val="TableParagraph"/>
              <w:spacing w:before="2"/>
              <w:ind w:left="225"/>
              <w:jc w:val="left"/>
            </w:pPr>
            <w:r>
              <w:rPr>
                <w:spacing w:val="-4"/>
              </w:rPr>
              <w:t>1.3.</w:t>
            </w:r>
          </w:p>
        </w:tc>
        <w:tc>
          <w:tcPr>
            <w:tcW w:w="7677" w:type="dxa"/>
          </w:tcPr>
          <w:p w14:paraId="753EEF51" w14:textId="77777777" w:rsidR="00180AE0" w:rsidRDefault="00472E4E">
            <w:pPr>
              <w:pStyle w:val="TableParagraph"/>
              <w:numPr>
                <w:ilvl w:val="0"/>
                <w:numId w:val="32"/>
              </w:numPr>
              <w:tabs>
                <w:tab w:val="left" w:pos="137"/>
              </w:tabs>
              <w:spacing w:before="0" w:line="244" w:lineRule="exact"/>
              <w:ind w:left="137" w:hanging="129"/>
            </w:pP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дату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происшествия</w:t>
            </w:r>
          </w:p>
          <w:p w14:paraId="0A6FEE64" w14:textId="77777777" w:rsidR="00180AE0" w:rsidRDefault="00472E4E">
            <w:pPr>
              <w:pStyle w:val="TableParagraph"/>
              <w:numPr>
                <w:ilvl w:val="0"/>
                <w:numId w:val="32"/>
              </w:numPr>
              <w:tabs>
                <w:tab w:val="left" w:pos="139"/>
              </w:tabs>
              <w:spacing w:before="1"/>
              <w:ind w:left="139" w:hanging="129"/>
            </w:pPr>
            <w:r>
              <w:t>место</w:t>
            </w:r>
            <w:r>
              <w:rPr>
                <w:spacing w:val="-10"/>
              </w:rPr>
              <w:t xml:space="preserve"> </w:t>
            </w:r>
            <w:r>
              <w:t>происшествия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(адрес)</w:t>
            </w:r>
          </w:p>
          <w:p w14:paraId="03191E77" w14:textId="77777777" w:rsidR="00180AE0" w:rsidRDefault="00472E4E">
            <w:pPr>
              <w:pStyle w:val="TableParagraph"/>
              <w:spacing w:before="2" w:line="252" w:lineRule="exact"/>
              <w:ind w:left="23" w:right="17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тип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диаметр</w:t>
            </w:r>
            <w:r>
              <w:rPr>
                <w:spacing w:val="-4"/>
              </w:rPr>
              <w:t xml:space="preserve"> </w:t>
            </w:r>
            <w:r>
              <w:t>трубопроводной</w:t>
            </w:r>
            <w:r>
              <w:rPr>
                <w:spacing w:val="-2"/>
              </w:rPr>
              <w:t xml:space="preserve"> системы</w:t>
            </w:r>
          </w:p>
          <w:p w14:paraId="75B26E2E" w14:textId="77777777" w:rsidR="00180AE0" w:rsidRDefault="00472E4E">
            <w:pPr>
              <w:pStyle w:val="TableParagraph"/>
              <w:spacing w:before="0"/>
              <w:ind w:left="23" w:right="11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определение</w:t>
            </w:r>
            <w:r>
              <w:rPr>
                <w:spacing w:val="-11"/>
              </w:rPr>
              <w:t xml:space="preserve"> </w:t>
            </w:r>
            <w:r>
              <w:t>объема</w:t>
            </w:r>
            <w:r>
              <w:rPr>
                <w:spacing w:val="-3"/>
              </w:rPr>
              <w:t xml:space="preserve"> </w:t>
            </w:r>
            <w:r>
              <w:t>последствий</w:t>
            </w:r>
            <w:r>
              <w:rPr>
                <w:spacing w:val="-7"/>
              </w:rPr>
              <w:t xml:space="preserve"> </w:t>
            </w:r>
            <w:r>
              <w:t>аварийной</w:t>
            </w:r>
            <w:r>
              <w:rPr>
                <w:spacing w:val="-4"/>
              </w:rPr>
              <w:t xml:space="preserve"> </w:t>
            </w:r>
            <w:r>
              <w:t>ситуации</w:t>
            </w:r>
            <w:r>
              <w:rPr>
                <w:spacing w:val="-7"/>
              </w:rPr>
              <w:t xml:space="preserve"> </w:t>
            </w:r>
            <w:r>
              <w:t>(количество</w:t>
            </w:r>
            <w:r>
              <w:rPr>
                <w:spacing w:val="-9"/>
              </w:rPr>
              <w:t xml:space="preserve"> </w:t>
            </w:r>
            <w:r>
              <w:t>жилых домов, котельных, ЦТП, учреждений социальной сферы и т.д.);</w:t>
            </w:r>
          </w:p>
          <w:p w14:paraId="5939C855" w14:textId="76D03DF7" w:rsidR="00180AE0" w:rsidRDefault="00472E4E">
            <w:pPr>
              <w:pStyle w:val="TableParagraph"/>
              <w:spacing w:before="1"/>
              <w:ind w:left="23" w:right="4"/>
            </w:pPr>
            <w:r>
              <w:t>-доведение</w:t>
            </w:r>
            <w:r>
              <w:rPr>
                <w:spacing w:val="-11"/>
              </w:rPr>
              <w:t xml:space="preserve"> </w:t>
            </w:r>
            <w:r>
              <w:t>информации</w:t>
            </w:r>
            <w:r>
              <w:rPr>
                <w:spacing w:val="-4"/>
              </w:rPr>
              <w:t xml:space="preserve"> </w:t>
            </w:r>
            <w:r>
              <w:t>до</w:t>
            </w:r>
            <w:r>
              <w:rPr>
                <w:spacing w:val="-9"/>
              </w:rPr>
              <w:t xml:space="preserve"> </w:t>
            </w:r>
            <w:r>
              <w:t>дежурного</w:t>
            </w:r>
            <w:r>
              <w:rPr>
                <w:spacing w:val="-9"/>
              </w:rPr>
              <w:t xml:space="preserve"> </w:t>
            </w:r>
            <w:r>
              <w:t>ЕДДС</w:t>
            </w:r>
            <w:r>
              <w:rPr>
                <w:spacing w:val="-4"/>
              </w:rPr>
              <w:t xml:space="preserve"> </w:t>
            </w:r>
            <w:r>
              <w:t>администрации</w:t>
            </w:r>
            <w:r>
              <w:rPr>
                <w:spacing w:val="-1"/>
              </w:rPr>
              <w:t xml:space="preserve"> </w:t>
            </w:r>
            <w:r w:rsidR="005071C3">
              <w:t>поселений Кабанского муниципального района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 xml:space="preserve">отдела ГО и ЧС администрации </w:t>
            </w:r>
            <w:r w:rsidR="005071C3">
              <w:t>поселений Кабанского муниципального района</w:t>
            </w:r>
            <w:r>
              <w:t>, УК, ТСЖ, ЖСК</w:t>
            </w:r>
          </w:p>
          <w:p w14:paraId="18C74BC2" w14:textId="77777777" w:rsidR="00180AE0" w:rsidRDefault="00472E4E">
            <w:pPr>
              <w:pStyle w:val="TableParagraph"/>
              <w:spacing w:before="0" w:line="251" w:lineRule="exact"/>
              <w:ind w:left="23" w:right="9"/>
            </w:pPr>
            <w:r>
              <w:t>-определение</w:t>
            </w:r>
            <w:r>
              <w:rPr>
                <w:spacing w:val="-13"/>
              </w:rPr>
              <w:t xml:space="preserve"> </w:t>
            </w:r>
            <w:r>
              <w:t>состава</w:t>
            </w:r>
            <w:r>
              <w:rPr>
                <w:spacing w:val="-1"/>
              </w:rPr>
              <w:t xml:space="preserve"> </w:t>
            </w:r>
            <w:r>
              <w:t>сил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средств,</w:t>
            </w:r>
            <w:r>
              <w:rPr>
                <w:spacing w:val="-3"/>
              </w:rPr>
              <w:t xml:space="preserve"> </w:t>
            </w:r>
            <w:r>
              <w:t>задей</w:t>
            </w:r>
            <w:r>
              <w:t>ствованных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ликвидации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аварии</w:t>
            </w:r>
          </w:p>
        </w:tc>
        <w:tc>
          <w:tcPr>
            <w:tcW w:w="2851" w:type="dxa"/>
          </w:tcPr>
          <w:p w14:paraId="30B21404" w14:textId="77777777" w:rsidR="00180AE0" w:rsidRDefault="00180AE0">
            <w:pPr>
              <w:pStyle w:val="TableParagraph"/>
              <w:spacing w:before="0"/>
              <w:jc w:val="left"/>
              <w:rPr>
                <w:b/>
              </w:rPr>
            </w:pPr>
          </w:p>
          <w:p w14:paraId="3AB69C52" w14:textId="77777777" w:rsidR="00180AE0" w:rsidRDefault="00180AE0">
            <w:pPr>
              <w:pStyle w:val="TableParagraph"/>
              <w:spacing w:before="0"/>
              <w:jc w:val="left"/>
              <w:rPr>
                <w:b/>
              </w:rPr>
            </w:pPr>
          </w:p>
          <w:p w14:paraId="0A97B87B" w14:textId="77777777" w:rsidR="00180AE0" w:rsidRDefault="00180AE0">
            <w:pPr>
              <w:pStyle w:val="TableParagraph"/>
              <w:spacing w:before="245"/>
              <w:jc w:val="left"/>
              <w:rPr>
                <w:b/>
              </w:rPr>
            </w:pPr>
          </w:p>
          <w:p w14:paraId="798CED1E" w14:textId="77777777" w:rsidR="00180AE0" w:rsidRDefault="00472E4E">
            <w:pPr>
              <w:pStyle w:val="TableParagraph"/>
              <w:spacing w:before="0"/>
              <w:ind w:left="166" w:right="151"/>
            </w:pPr>
            <w:r>
              <w:rPr>
                <w:spacing w:val="-2"/>
              </w:rPr>
              <w:t>Немедленно</w:t>
            </w:r>
          </w:p>
        </w:tc>
        <w:tc>
          <w:tcPr>
            <w:tcW w:w="4047" w:type="dxa"/>
          </w:tcPr>
          <w:p w14:paraId="2E719F12" w14:textId="77777777" w:rsidR="00180AE0" w:rsidRDefault="00180AE0">
            <w:pPr>
              <w:pStyle w:val="TableParagraph"/>
              <w:spacing w:before="247"/>
              <w:jc w:val="left"/>
              <w:rPr>
                <w:b/>
              </w:rPr>
            </w:pPr>
          </w:p>
          <w:p w14:paraId="57F04317" w14:textId="77777777" w:rsidR="00180AE0" w:rsidRDefault="00472E4E">
            <w:pPr>
              <w:pStyle w:val="TableParagraph"/>
              <w:spacing w:before="0"/>
              <w:ind w:left="212" w:right="198" w:firstLine="2"/>
            </w:pPr>
            <w:r>
              <w:t>Дежурно-диспетчерская служба теплоснабжающей</w:t>
            </w:r>
            <w:r>
              <w:rPr>
                <w:spacing w:val="-14"/>
              </w:rPr>
              <w:t xml:space="preserve"> </w:t>
            </w:r>
            <w:r>
              <w:t>организации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 xml:space="preserve">ДДС </w:t>
            </w:r>
            <w:r>
              <w:rPr>
                <w:spacing w:val="-4"/>
              </w:rPr>
              <w:t>ТСО)</w:t>
            </w:r>
          </w:p>
          <w:p w14:paraId="374AA31F" w14:textId="77777777" w:rsidR="00180AE0" w:rsidRDefault="00472E4E">
            <w:pPr>
              <w:pStyle w:val="TableParagraph"/>
              <w:spacing w:before="0"/>
              <w:ind w:left="1206" w:right="1189"/>
            </w:pPr>
            <w:r>
              <w:t>Дежурный</w:t>
            </w:r>
            <w:r>
              <w:rPr>
                <w:spacing w:val="-14"/>
              </w:rPr>
              <w:t xml:space="preserve"> </w:t>
            </w:r>
            <w:r>
              <w:t>ЕДДС ДДС ТСО</w:t>
            </w:r>
          </w:p>
        </w:tc>
      </w:tr>
      <w:tr w:rsidR="00180AE0" w14:paraId="748BD125" w14:textId="77777777">
        <w:trPr>
          <w:trHeight w:val="839"/>
        </w:trPr>
        <w:tc>
          <w:tcPr>
            <w:tcW w:w="15357" w:type="dxa"/>
            <w:gridSpan w:val="4"/>
          </w:tcPr>
          <w:p w14:paraId="27F22F3E" w14:textId="77777777" w:rsidR="00180AE0" w:rsidRDefault="00180AE0">
            <w:pPr>
              <w:pStyle w:val="TableParagraph"/>
              <w:spacing w:before="35"/>
              <w:jc w:val="left"/>
              <w:rPr>
                <w:b/>
              </w:rPr>
            </w:pPr>
          </w:p>
          <w:p w14:paraId="110B2B61" w14:textId="77777777" w:rsidR="00180AE0" w:rsidRDefault="00472E4E">
            <w:pPr>
              <w:pStyle w:val="TableParagraph"/>
              <w:spacing w:before="1"/>
              <w:ind w:left="15" w:right="3"/>
            </w:pPr>
            <w:r>
              <w:t>Доложить</w:t>
            </w:r>
            <w:r>
              <w:rPr>
                <w:spacing w:val="-5"/>
              </w:rPr>
              <w:t xml:space="preserve"> </w:t>
            </w:r>
            <w:r>
              <w:t>об</w:t>
            </w:r>
            <w:r>
              <w:rPr>
                <w:spacing w:val="-5"/>
              </w:rPr>
              <w:t xml:space="preserve"> </w:t>
            </w:r>
            <w:r>
              <w:t>аварии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системах</w:t>
            </w:r>
            <w:r>
              <w:rPr>
                <w:spacing w:val="-4"/>
              </w:rPr>
              <w:t xml:space="preserve"> </w:t>
            </w:r>
            <w:r>
              <w:t>теплоснабжения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Буинск</w:t>
            </w:r>
          </w:p>
        </w:tc>
      </w:tr>
      <w:tr w:rsidR="00180AE0" w14:paraId="28557C8B" w14:textId="77777777">
        <w:trPr>
          <w:trHeight w:val="1267"/>
        </w:trPr>
        <w:tc>
          <w:tcPr>
            <w:tcW w:w="782" w:type="dxa"/>
          </w:tcPr>
          <w:p w14:paraId="32E37F63" w14:textId="77777777" w:rsidR="00180AE0" w:rsidRDefault="00472E4E">
            <w:pPr>
              <w:pStyle w:val="TableParagraph"/>
              <w:spacing w:before="251" w:line="251" w:lineRule="exact"/>
              <w:ind w:left="225"/>
              <w:jc w:val="left"/>
            </w:pPr>
            <w:r>
              <w:rPr>
                <w:spacing w:val="-4"/>
              </w:rPr>
              <w:t>2.1.</w:t>
            </w:r>
          </w:p>
          <w:p w14:paraId="5C9AD80C" w14:textId="77777777" w:rsidR="00180AE0" w:rsidRDefault="00472E4E">
            <w:pPr>
              <w:pStyle w:val="TableParagraph"/>
              <w:spacing w:before="0" w:line="251" w:lineRule="exact"/>
              <w:ind w:left="225"/>
              <w:jc w:val="left"/>
            </w:pPr>
            <w:r>
              <w:rPr>
                <w:spacing w:val="-4"/>
              </w:rPr>
              <w:t>2.2.</w:t>
            </w:r>
          </w:p>
          <w:p w14:paraId="3B5F3175" w14:textId="77777777" w:rsidR="00180AE0" w:rsidRDefault="00472E4E">
            <w:pPr>
              <w:pStyle w:val="TableParagraph"/>
              <w:spacing w:before="1"/>
              <w:ind w:left="225"/>
              <w:jc w:val="left"/>
            </w:pPr>
            <w:r>
              <w:rPr>
                <w:spacing w:val="-4"/>
              </w:rPr>
              <w:t>2.3.</w:t>
            </w:r>
          </w:p>
        </w:tc>
        <w:tc>
          <w:tcPr>
            <w:tcW w:w="7677" w:type="dxa"/>
          </w:tcPr>
          <w:p w14:paraId="4DF91AF6" w14:textId="77777777" w:rsidR="00180AE0" w:rsidRDefault="00472E4E">
            <w:pPr>
              <w:pStyle w:val="TableParagraph"/>
              <w:spacing w:before="0" w:line="242" w:lineRule="auto"/>
              <w:ind w:left="501" w:right="483"/>
            </w:pPr>
            <w:r>
              <w:t>Руководителю</w:t>
            </w:r>
            <w:r>
              <w:rPr>
                <w:spacing w:val="-4"/>
              </w:rPr>
              <w:t xml:space="preserve"> </w:t>
            </w:r>
            <w:r>
              <w:t>оперативного</w:t>
            </w:r>
            <w:r>
              <w:rPr>
                <w:spacing w:val="-11"/>
              </w:rPr>
              <w:t xml:space="preserve"> </w:t>
            </w:r>
            <w:r>
              <w:t>штаба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ликвидации</w:t>
            </w:r>
            <w:r>
              <w:rPr>
                <w:spacing w:val="-9"/>
              </w:rPr>
              <w:t xml:space="preserve"> </w:t>
            </w:r>
            <w:r>
              <w:t>аварии Организовать оповещение членов оперативного штаба</w:t>
            </w:r>
          </w:p>
          <w:p w14:paraId="688C37D1" w14:textId="77777777" w:rsidR="00180AE0" w:rsidRDefault="00472E4E">
            <w:pPr>
              <w:pStyle w:val="TableParagraph"/>
              <w:spacing w:before="0" w:line="242" w:lineRule="auto"/>
              <w:ind w:left="23" w:right="14"/>
            </w:pPr>
            <w:r>
              <w:t>Доложить</w:t>
            </w:r>
            <w:r>
              <w:rPr>
                <w:spacing w:val="-9"/>
              </w:rPr>
              <w:t xml:space="preserve"> </w:t>
            </w:r>
            <w:r>
              <w:t>результаты</w:t>
            </w:r>
            <w:r>
              <w:rPr>
                <w:spacing w:val="-6"/>
              </w:rPr>
              <w:t xml:space="preserve"> </w:t>
            </w:r>
            <w:r>
              <w:t>оповещения</w:t>
            </w:r>
            <w:r>
              <w:rPr>
                <w:spacing w:val="-9"/>
              </w:rPr>
              <w:t xml:space="preserve"> </w:t>
            </w:r>
            <w:r>
              <w:t>Руководителю</w:t>
            </w:r>
            <w:r>
              <w:rPr>
                <w:spacing w:val="-5"/>
              </w:rPr>
              <w:t xml:space="preserve"> </w:t>
            </w:r>
            <w:r>
              <w:t>оперативного</w:t>
            </w:r>
            <w:r>
              <w:rPr>
                <w:spacing w:val="-12"/>
              </w:rPr>
              <w:t xml:space="preserve"> </w:t>
            </w:r>
            <w:r>
              <w:t xml:space="preserve">штаба </w:t>
            </w:r>
            <w:r>
              <w:rPr>
                <w:spacing w:val="-2"/>
              </w:rPr>
              <w:t>(заместителю)</w:t>
            </w:r>
          </w:p>
        </w:tc>
        <w:tc>
          <w:tcPr>
            <w:tcW w:w="2851" w:type="dxa"/>
          </w:tcPr>
          <w:p w14:paraId="66462EB5" w14:textId="77777777" w:rsidR="00180AE0" w:rsidRDefault="00472E4E">
            <w:pPr>
              <w:pStyle w:val="TableParagraph"/>
              <w:spacing w:before="0" w:line="249" w:lineRule="exact"/>
              <w:ind w:left="166" w:right="151"/>
            </w:pPr>
            <w:r>
              <w:rPr>
                <w:spacing w:val="-2"/>
              </w:rPr>
              <w:t>Немедленно</w:t>
            </w:r>
          </w:p>
          <w:p w14:paraId="2D7AB12B" w14:textId="77777777" w:rsidR="00180AE0" w:rsidRDefault="00472E4E">
            <w:pPr>
              <w:pStyle w:val="TableParagraph"/>
              <w:spacing w:before="3" w:line="237" w:lineRule="auto"/>
              <w:ind w:left="166" w:right="154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рабочее</w:t>
            </w:r>
            <w:r>
              <w:rPr>
                <w:spacing w:val="-14"/>
              </w:rPr>
              <w:t xml:space="preserve"> </w:t>
            </w:r>
            <w:r>
              <w:t>время</w:t>
            </w:r>
            <w:r>
              <w:rPr>
                <w:spacing w:val="-14"/>
              </w:rPr>
              <w:t xml:space="preserve"> </w:t>
            </w:r>
            <w:r>
              <w:t xml:space="preserve">«Ч»+20 </w:t>
            </w:r>
            <w:r>
              <w:rPr>
                <w:spacing w:val="-4"/>
              </w:rPr>
              <w:t>мин</w:t>
            </w:r>
          </w:p>
          <w:p w14:paraId="56EB892C" w14:textId="77777777" w:rsidR="00180AE0" w:rsidRDefault="00472E4E">
            <w:pPr>
              <w:pStyle w:val="TableParagraph"/>
              <w:spacing w:before="0" w:line="254" w:lineRule="exact"/>
              <w:ind w:left="166" w:right="152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нерабочее</w:t>
            </w:r>
            <w:r>
              <w:rPr>
                <w:spacing w:val="-14"/>
              </w:rPr>
              <w:t xml:space="preserve"> </w:t>
            </w:r>
            <w:r>
              <w:t>время</w:t>
            </w:r>
            <w:r>
              <w:rPr>
                <w:spacing w:val="-9"/>
              </w:rPr>
              <w:t xml:space="preserve"> </w:t>
            </w:r>
            <w:r>
              <w:t>«Ч»</w:t>
            </w:r>
            <w:r>
              <w:rPr>
                <w:spacing w:val="-12"/>
              </w:rPr>
              <w:t xml:space="preserve"> </w:t>
            </w:r>
            <w:r>
              <w:t>+1 час 30 мин</w:t>
            </w:r>
          </w:p>
        </w:tc>
        <w:tc>
          <w:tcPr>
            <w:tcW w:w="4047" w:type="dxa"/>
          </w:tcPr>
          <w:p w14:paraId="24FA52EC" w14:textId="77777777" w:rsidR="00180AE0" w:rsidRDefault="00180AE0">
            <w:pPr>
              <w:pStyle w:val="TableParagraph"/>
              <w:spacing w:before="247"/>
              <w:jc w:val="left"/>
              <w:rPr>
                <w:b/>
              </w:rPr>
            </w:pPr>
          </w:p>
          <w:p w14:paraId="324BFDD4" w14:textId="77777777" w:rsidR="00180AE0" w:rsidRDefault="00472E4E">
            <w:pPr>
              <w:pStyle w:val="TableParagraph"/>
              <w:spacing w:before="0"/>
              <w:ind w:left="982" w:right="967"/>
            </w:pPr>
            <w:r>
              <w:t>Дежурный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ЕДДС</w:t>
            </w:r>
          </w:p>
        </w:tc>
      </w:tr>
      <w:tr w:rsidR="00180AE0" w14:paraId="3D79AC69" w14:textId="77777777">
        <w:trPr>
          <w:trHeight w:val="840"/>
        </w:trPr>
        <w:tc>
          <w:tcPr>
            <w:tcW w:w="15357" w:type="dxa"/>
            <w:gridSpan w:val="4"/>
          </w:tcPr>
          <w:p w14:paraId="7297A1C2" w14:textId="77777777" w:rsidR="00180AE0" w:rsidRDefault="00180AE0">
            <w:pPr>
              <w:pStyle w:val="TableParagraph"/>
              <w:spacing w:before="36"/>
              <w:jc w:val="left"/>
              <w:rPr>
                <w:b/>
              </w:rPr>
            </w:pPr>
          </w:p>
          <w:p w14:paraId="3E257155" w14:textId="77777777" w:rsidR="00180AE0" w:rsidRDefault="00472E4E">
            <w:pPr>
              <w:pStyle w:val="TableParagraph"/>
              <w:spacing w:before="0"/>
              <w:ind w:left="15" w:right="6"/>
            </w:pPr>
            <w:r>
              <w:t>По</w:t>
            </w:r>
            <w:r>
              <w:rPr>
                <w:spacing w:val="-11"/>
              </w:rPr>
              <w:t xml:space="preserve"> </w:t>
            </w:r>
            <w:r>
              <w:t>указанию</w:t>
            </w:r>
            <w:r>
              <w:rPr>
                <w:spacing w:val="-5"/>
              </w:rPr>
              <w:t xml:space="preserve"> </w:t>
            </w:r>
            <w:r>
              <w:t>Руководителя оперативного</w:t>
            </w:r>
            <w:r>
              <w:rPr>
                <w:spacing w:val="-8"/>
              </w:rPr>
              <w:t xml:space="preserve"> </w:t>
            </w:r>
            <w:r>
              <w:t>штаба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ликвидации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аварии</w:t>
            </w:r>
          </w:p>
        </w:tc>
      </w:tr>
      <w:tr w:rsidR="00180AE0" w14:paraId="6F7D7AD9" w14:textId="77777777">
        <w:trPr>
          <w:trHeight w:val="1771"/>
        </w:trPr>
        <w:tc>
          <w:tcPr>
            <w:tcW w:w="782" w:type="dxa"/>
          </w:tcPr>
          <w:p w14:paraId="7FD80C83" w14:textId="77777777" w:rsidR="00180AE0" w:rsidRDefault="00180AE0">
            <w:pPr>
              <w:pStyle w:val="TableParagraph"/>
              <w:spacing w:before="0"/>
              <w:jc w:val="left"/>
              <w:rPr>
                <w:b/>
              </w:rPr>
            </w:pPr>
          </w:p>
          <w:p w14:paraId="1E64EBA9" w14:textId="77777777" w:rsidR="00180AE0" w:rsidRDefault="00180AE0">
            <w:pPr>
              <w:pStyle w:val="TableParagraph"/>
              <w:spacing w:before="248"/>
              <w:jc w:val="left"/>
              <w:rPr>
                <w:b/>
              </w:rPr>
            </w:pPr>
          </w:p>
          <w:p w14:paraId="20B185CB" w14:textId="77777777" w:rsidR="00180AE0" w:rsidRDefault="00472E4E">
            <w:pPr>
              <w:pStyle w:val="TableParagraph"/>
              <w:spacing w:before="1"/>
              <w:ind w:left="12"/>
            </w:pPr>
            <w:r>
              <w:rPr>
                <w:spacing w:val="-4"/>
              </w:rPr>
              <w:t>3.1.</w:t>
            </w:r>
          </w:p>
        </w:tc>
        <w:tc>
          <w:tcPr>
            <w:tcW w:w="7677" w:type="dxa"/>
          </w:tcPr>
          <w:p w14:paraId="55667697" w14:textId="77777777" w:rsidR="00180AE0" w:rsidRDefault="00472E4E">
            <w:pPr>
              <w:pStyle w:val="TableParagraph"/>
              <w:spacing w:before="0" w:line="237" w:lineRule="auto"/>
              <w:ind w:left="1746" w:right="1730"/>
            </w:pPr>
            <w:r>
              <w:t>Организовать</w:t>
            </w:r>
            <w:r>
              <w:rPr>
                <w:spacing w:val="-14"/>
              </w:rPr>
              <w:t xml:space="preserve"> </w:t>
            </w:r>
            <w:r>
              <w:t>сбор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обобщение </w:t>
            </w:r>
            <w:r>
              <w:rPr>
                <w:spacing w:val="-2"/>
              </w:rPr>
              <w:t>информации:</w:t>
            </w:r>
          </w:p>
          <w:p w14:paraId="56E06163" w14:textId="77777777" w:rsidR="00180AE0" w:rsidRDefault="00472E4E">
            <w:pPr>
              <w:pStyle w:val="TableParagraph"/>
              <w:spacing w:before="0"/>
              <w:ind w:left="23" w:right="12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ходе</w:t>
            </w:r>
            <w:r>
              <w:rPr>
                <w:spacing w:val="-7"/>
              </w:rPr>
              <w:t xml:space="preserve"> </w:t>
            </w:r>
            <w:r>
              <w:t>развития</w:t>
            </w:r>
            <w:r>
              <w:rPr>
                <w:spacing w:val="-6"/>
              </w:rPr>
              <w:t xml:space="preserve"> </w:t>
            </w:r>
            <w:r>
              <w:t>аварии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проведения</w:t>
            </w:r>
            <w:r>
              <w:rPr>
                <w:spacing w:val="-2"/>
              </w:rPr>
              <w:t xml:space="preserve"> </w:t>
            </w:r>
            <w:r>
              <w:t>работ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ее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ликвидации;</w:t>
            </w:r>
          </w:p>
          <w:p w14:paraId="7904E755" w14:textId="77777777" w:rsidR="00180AE0" w:rsidRDefault="00472E4E">
            <w:pPr>
              <w:pStyle w:val="TableParagraph"/>
              <w:spacing w:before="1" w:line="251" w:lineRule="exact"/>
              <w:ind w:left="23" w:right="9"/>
            </w:pPr>
            <w:r>
              <w:t>-</w:t>
            </w:r>
            <w:r>
              <w:rPr>
                <w:spacing w:val="-7"/>
              </w:rPr>
              <w:t xml:space="preserve"> </w:t>
            </w:r>
            <w:r>
              <w:t>об</w:t>
            </w:r>
            <w:r>
              <w:rPr>
                <w:spacing w:val="-5"/>
              </w:rPr>
              <w:t xml:space="preserve"> </w:t>
            </w:r>
            <w:r>
              <w:t>усилении</w:t>
            </w:r>
            <w:r>
              <w:rPr>
                <w:spacing w:val="-2"/>
              </w:rPr>
              <w:t xml:space="preserve"> </w:t>
            </w:r>
            <w:r>
              <w:t>состава</w:t>
            </w:r>
            <w:r>
              <w:rPr>
                <w:spacing w:val="-1"/>
              </w:rPr>
              <w:t xml:space="preserve"> </w:t>
            </w:r>
            <w:r>
              <w:t>сил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средств,</w:t>
            </w:r>
            <w:r>
              <w:rPr>
                <w:spacing w:val="-1"/>
              </w:rPr>
              <w:t xml:space="preserve"> </w:t>
            </w:r>
            <w:r>
              <w:t>привлекаемых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ликвидации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аварии;</w:t>
            </w:r>
          </w:p>
          <w:p w14:paraId="4C2B95F3" w14:textId="77777777" w:rsidR="00180AE0" w:rsidRDefault="00472E4E">
            <w:pPr>
              <w:pStyle w:val="TableParagraph"/>
              <w:spacing w:before="0" w:line="251" w:lineRule="exact"/>
              <w:ind w:left="23" w:right="14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проверке</w:t>
            </w:r>
            <w:r>
              <w:rPr>
                <w:spacing w:val="-10"/>
              </w:rPr>
              <w:t xml:space="preserve"> </w:t>
            </w:r>
            <w:r>
              <w:t>готовности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работе</w:t>
            </w:r>
            <w:r>
              <w:rPr>
                <w:spacing w:val="-10"/>
              </w:rPr>
              <w:t xml:space="preserve"> </w:t>
            </w:r>
            <w:r>
              <w:t>автономных</w:t>
            </w:r>
            <w:r>
              <w:rPr>
                <w:spacing w:val="-4"/>
              </w:rPr>
              <w:t xml:space="preserve"> </w:t>
            </w:r>
            <w:r>
              <w:t>источников</w:t>
            </w:r>
            <w:r>
              <w:rPr>
                <w:spacing w:val="-4"/>
              </w:rPr>
              <w:t xml:space="preserve"> </w:t>
            </w:r>
            <w:r>
              <w:t>электроснабжения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;</w:t>
            </w:r>
          </w:p>
          <w:p w14:paraId="3F245EAC" w14:textId="77777777" w:rsidR="00180AE0" w:rsidRDefault="00472E4E">
            <w:pPr>
              <w:pStyle w:val="TableParagraph"/>
              <w:spacing w:before="0" w:line="250" w:lineRule="atLeast"/>
              <w:ind w:left="24" w:right="4"/>
            </w:pPr>
            <w:r>
              <w:t>-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10"/>
              </w:rPr>
              <w:t xml:space="preserve"> </w:t>
            </w:r>
            <w:r>
              <w:t>состоянии</w:t>
            </w:r>
            <w:r>
              <w:rPr>
                <w:spacing w:val="-5"/>
              </w:rPr>
              <w:t xml:space="preserve"> </w:t>
            </w:r>
            <w:r>
              <w:t>котельных,</w:t>
            </w:r>
            <w:r>
              <w:rPr>
                <w:spacing w:val="-3"/>
              </w:rPr>
              <w:t xml:space="preserve"> </w:t>
            </w:r>
            <w:r>
              <w:t>тепловых</w:t>
            </w:r>
            <w:r>
              <w:rPr>
                <w:spacing w:val="-6"/>
              </w:rPr>
              <w:t xml:space="preserve"> </w:t>
            </w:r>
            <w:r>
              <w:t>пунктов,</w:t>
            </w:r>
            <w:r>
              <w:rPr>
                <w:spacing w:val="-4"/>
              </w:rPr>
              <w:t xml:space="preserve"> </w:t>
            </w:r>
            <w:r>
              <w:t>тепловых</w:t>
            </w:r>
            <w:r>
              <w:rPr>
                <w:spacing w:val="-6"/>
              </w:rPr>
              <w:t xml:space="preserve"> </w:t>
            </w:r>
            <w:r>
              <w:t>сетей,</w:t>
            </w:r>
            <w:r>
              <w:rPr>
                <w:spacing w:val="-4"/>
              </w:rPr>
              <w:t xml:space="preserve"> </w:t>
            </w:r>
            <w:r>
              <w:t>систем энергоснабжения, о наличии резервного топлива;</w:t>
            </w:r>
          </w:p>
        </w:tc>
        <w:tc>
          <w:tcPr>
            <w:tcW w:w="2851" w:type="dxa"/>
          </w:tcPr>
          <w:p w14:paraId="7150CCB1" w14:textId="77777777" w:rsidR="00180AE0" w:rsidRDefault="00472E4E">
            <w:pPr>
              <w:pStyle w:val="TableParagraph"/>
              <w:spacing w:before="121"/>
              <w:ind w:left="166" w:right="154"/>
            </w:pPr>
            <w:r>
              <w:t>Через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каждые</w:t>
            </w:r>
          </w:p>
          <w:p w14:paraId="43C984D5" w14:textId="77777777" w:rsidR="00180AE0" w:rsidRDefault="00472E4E">
            <w:pPr>
              <w:pStyle w:val="TableParagraph"/>
              <w:spacing w:before="1"/>
              <w:ind w:left="166" w:right="145"/>
            </w:pPr>
            <w:r>
              <w:t>2</w:t>
            </w:r>
            <w:r>
              <w:rPr>
                <w:spacing w:val="-9"/>
              </w:rPr>
              <w:t xml:space="preserve"> </w:t>
            </w:r>
            <w:r>
              <w:t>часа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течение</w:t>
            </w:r>
            <w:r>
              <w:rPr>
                <w:spacing w:val="-14"/>
              </w:rPr>
              <w:t xml:space="preserve"> </w:t>
            </w:r>
            <w:r>
              <w:t xml:space="preserve">всего периода ликвидации </w:t>
            </w:r>
            <w:r>
              <w:rPr>
                <w:spacing w:val="-2"/>
              </w:rPr>
              <w:t>аварии</w:t>
            </w:r>
          </w:p>
          <w:p w14:paraId="24F9B3D3" w14:textId="77777777" w:rsidR="00180AE0" w:rsidRDefault="00472E4E">
            <w:pPr>
              <w:pStyle w:val="TableParagraph"/>
              <w:spacing w:before="2" w:line="237" w:lineRule="auto"/>
              <w:ind w:left="461" w:right="455" w:firstLine="13"/>
            </w:pPr>
            <w:r>
              <w:t>«Ч» + 2 час</w:t>
            </w:r>
            <w:r>
              <w:t>а Последующие</w:t>
            </w:r>
            <w:r>
              <w:rPr>
                <w:spacing w:val="-14"/>
              </w:rPr>
              <w:t xml:space="preserve"> </w:t>
            </w:r>
            <w:r>
              <w:t>сутки</w:t>
            </w:r>
          </w:p>
        </w:tc>
        <w:tc>
          <w:tcPr>
            <w:tcW w:w="4047" w:type="dxa"/>
          </w:tcPr>
          <w:p w14:paraId="1A747454" w14:textId="77777777" w:rsidR="00180AE0" w:rsidRDefault="00180AE0">
            <w:pPr>
              <w:pStyle w:val="TableParagraph"/>
              <w:spacing w:before="0"/>
              <w:jc w:val="left"/>
              <w:rPr>
                <w:b/>
              </w:rPr>
            </w:pPr>
          </w:p>
          <w:p w14:paraId="009F89B8" w14:textId="77777777" w:rsidR="00180AE0" w:rsidRDefault="00180AE0">
            <w:pPr>
              <w:pStyle w:val="TableParagraph"/>
              <w:spacing w:before="119"/>
              <w:jc w:val="left"/>
              <w:rPr>
                <w:b/>
              </w:rPr>
            </w:pPr>
          </w:p>
          <w:p w14:paraId="03730B19" w14:textId="77777777" w:rsidR="00180AE0" w:rsidRDefault="00472E4E">
            <w:pPr>
              <w:pStyle w:val="TableParagraph"/>
              <w:spacing w:before="0"/>
              <w:ind w:left="1557" w:right="1159" w:hanging="380"/>
              <w:jc w:val="left"/>
            </w:pPr>
            <w:r>
              <w:t>Дежурный</w:t>
            </w:r>
            <w:r>
              <w:rPr>
                <w:spacing w:val="-14"/>
              </w:rPr>
              <w:t xml:space="preserve"> </w:t>
            </w:r>
            <w:r>
              <w:t>ЕДДС, ДДС ТСО</w:t>
            </w:r>
          </w:p>
        </w:tc>
      </w:tr>
    </w:tbl>
    <w:p w14:paraId="3BDEC815" w14:textId="77777777" w:rsidR="00180AE0" w:rsidRDefault="00180AE0">
      <w:pPr>
        <w:pStyle w:val="TableParagraph"/>
        <w:jc w:val="left"/>
        <w:sectPr w:rsidR="00180AE0">
          <w:footerReference w:type="default" r:id="rId9"/>
          <w:pgSz w:w="16840" w:h="11910" w:orient="landscape"/>
          <w:pgMar w:top="1340" w:right="425" w:bottom="280" w:left="992" w:header="0" w:footer="0" w:gutter="0"/>
          <w:cols w:space="720"/>
        </w:sectPr>
      </w:pPr>
    </w:p>
    <w:p w14:paraId="6CAEA1C5" w14:textId="77777777" w:rsidR="00180AE0" w:rsidRDefault="00180AE0">
      <w:pPr>
        <w:pStyle w:val="a3"/>
        <w:spacing w:before="125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7677"/>
        <w:gridCol w:w="2851"/>
        <w:gridCol w:w="4047"/>
      </w:tblGrid>
      <w:tr w:rsidR="00180AE0" w14:paraId="15B23148" w14:textId="77777777">
        <w:trPr>
          <w:trHeight w:val="840"/>
        </w:trPr>
        <w:tc>
          <w:tcPr>
            <w:tcW w:w="15357" w:type="dxa"/>
            <w:gridSpan w:val="4"/>
          </w:tcPr>
          <w:p w14:paraId="02810219" w14:textId="77777777" w:rsidR="00180AE0" w:rsidRDefault="00180AE0">
            <w:pPr>
              <w:pStyle w:val="TableParagraph"/>
              <w:spacing w:before="36"/>
              <w:jc w:val="left"/>
              <w:rPr>
                <w:b/>
              </w:rPr>
            </w:pPr>
          </w:p>
          <w:p w14:paraId="2A3A328E" w14:textId="77777777" w:rsidR="00180AE0" w:rsidRDefault="00472E4E">
            <w:pPr>
              <w:pStyle w:val="TableParagraph"/>
              <w:spacing w:before="0"/>
              <w:ind w:left="15" w:right="7"/>
            </w:pPr>
            <w:r>
              <w:t>При</w:t>
            </w:r>
            <w:r>
              <w:rPr>
                <w:spacing w:val="-4"/>
              </w:rPr>
              <w:t xml:space="preserve"> </w:t>
            </w:r>
            <w:r>
              <w:t>завершении</w:t>
            </w:r>
            <w:r>
              <w:rPr>
                <w:spacing w:val="-4"/>
              </w:rPr>
              <w:t xml:space="preserve"> </w:t>
            </w:r>
            <w:r>
              <w:t>работ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ликвидации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аварии</w:t>
            </w:r>
          </w:p>
        </w:tc>
      </w:tr>
      <w:tr w:rsidR="00180AE0" w14:paraId="1E7B88FA" w14:textId="77777777">
        <w:trPr>
          <w:trHeight w:val="508"/>
        </w:trPr>
        <w:tc>
          <w:tcPr>
            <w:tcW w:w="782" w:type="dxa"/>
          </w:tcPr>
          <w:p w14:paraId="70194A68" w14:textId="77777777" w:rsidR="00180AE0" w:rsidRDefault="00472E4E">
            <w:pPr>
              <w:pStyle w:val="TableParagraph"/>
              <w:spacing w:before="125"/>
              <w:ind w:left="12"/>
            </w:pPr>
            <w:r>
              <w:rPr>
                <w:spacing w:val="-4"/>
              </w:rPr>
              <w:t>4.1.</w:t>
            </w:r>
          </w:p>
        </w:tc>
        <w:tc>
          <w:tcPr>
            <w:tcW w:w="7677" w:type="dxa"/>
          </w:tcPr>
          <w:p w14:paraId="15485AEA" w14:textId="77777777" w:rsidR="00180AE0" w:rsidRDefault="00472E4E">
            <w:pPr>
              <w:pStyle w:val="TableParagraph"/>
              <w:spacing w:before="0" w:line="249" w:lineRule="exact"/>
              <w:ind w:left="23" w:right="6"/>
            </w:pPr>
            <w:r>
              <w:t>Оповестить</w:t>
            </w:r>
            <w:r>
              <w:rPr>
                <w:spacing w:val="52"/>
              </w:rPr>
              <w:t xml:space="preserve"> </w:t>
            </w:r>
            <w:r>
              <w:t>УК,</w:t>
            </w:r>
            <w:r>
              <w:rPr>
                <w:spacing w:val="-8"/>
              </w:rPr>
              <w:t xml:space="preserve"> </w:t>
            </w:r>
            <w:r>
              <w:t>ТСЖ,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ЖСК</w:t>
            </w:r>
          </w:p>
          <w:p w14:paraId="13D4827A" w14:textId="77777777" w:rsidR="00180AE0" w:rsidRDefault="00472E4E">
            <w:pPr>
              <w:pStyle w:val="TableParagraph"/>
              <w:spacing w:before="1" w:line="238" w:lineRule="exact"/>
              <w:ind w:left="23" w:right="6"/>
            </w:pPr>
            <w:r>
              <w:t>о</w:t>
            </w:r>
            <w:r>
              <w:rPr>
                <w:spacing w:val="-8"/>
              </w:rPr>
              <w:t xml:space="preserve"> </w:t>
            </w:r>
            <w:r>
              <w:t>завершении</w:t>
            </w:r>
            <w:r>
              <w:rPr>
                <w:spacing w:val="-2"/>
              </w:rPr>
              <w:t xml:space="preserve"> </w:t>
            </w:r>
            <w:r>
              <w:t>работ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ликвидации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аварии</w:t>
            </w:r>
          </w:p>
        </w:tc>
        <w:tc>
          <w:tcPr>
            <w:tcW w:w="2851" w:type="dxa"/>
          </w:tcPr>
          <w:p w14:paraId="5A9E3006" w14:textId="77777777" w:rsidR="00180AE0" w:rsidRDefault="00472E4E">
            <w:pPr>
              <w:pStyle w:val="TableParagraph"/>
              <w:spacing w:before="125"/>
              <w:ind w:left="166" w:right="151"/>
            </w:pPr>
            <w:r>
              <w:rPr>
                <w:spacing w:val="-2"/>
              </w:rPr>
              <w:t>Немедленно</w:t>
            </w:r>
          </w:p>
        </w:tc>
        <w:tc>
          <w:tcPr>
            <w:tcW w:w="4047" w:type="dxa"/>
          </w:tcPr>
          <w:p w14:paraId="01A54EBE" w14:textId="77777777" w:rsidR="00180AE0" w:rsidRDefault="00472E4E">
            <w:pPr>
              <w:pStyle w:val="TableParagraph"/>
              <w:spacing w:before="0" w:line="249" w:lineRule="exact"/>
              <w:ind w:left="982" w:right="968"/>
            </w:pPr>
            <w:r>
              <w:t>Дежурный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ЕДДС,</w:t>
            </w:r>
          </w:p>
          <w:p w14:paraId="3DCA8C77" w14:textId="77777777" w:rsidR="00180AE0" w:rsidRDefault="00472E4E">
            <w:pPr>
              <w:pStyle w:val="TableParagraph"/>
              <w:spacing w:before="1" w:line="238" w:lineRule="exact"/>
              <w:ind w:left="989" w:right="966"/>
            </w:pPr>
            <w:r>
              <w:t>ДДС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ТСО</w:t>
            </w:r>
          </w:p>
        </w:tc>
      </w:tr>
      <w:tr w:rsidR="00180AE0" w14:paraId="6E15355D" w14:textId="77777777">
        <w:trPr>
          <w:trHeight w:val="758"/>
        </w:trPr>
        <w:tc>
          <w:tcPr>
            <w:tcW w:w="782" w:type="dxa"/>
          </w:tcPr>
          <w:p w14:paraId="0442924D" w14:textId="77777777" w:rsidR="00180AE0" w:rsidRDefault="00472E4E">
            <w:pPr>
              <w:pStyle w:val="TableParagraph"/>
              <w:spacing w:before="246"/>
              <w:ind w:left="12"/>
            </w:pPr>
            <w:r>
              <w:rPr>
                <w:spacing w:val="-4"/>
              </w:rPr>
              <w:t>4.2.</w:t>
            </w:r>
          </w:p>
        </w:tc>
        <w:tc>
          <w:tcPr>
            <w:tcW w:w="7677" w:type="dxa"/>
          </w:tcPr>
          <w:p w14:paraId="08F33F49" w14:textId="77777777" w:rsidR="00180AE0" w:rsidRDefault="00472E4E">
            <w:pPr>
              <w:pStyle w:val="TableParagraph"/>
              <w:spacing w:before="246"/>
              <w:ind w:left="23" w:right="13"/>
            </w:pPr>
            <w:r>
              <w:t>Проконтролировать</w:t>
            </w:r>
            <w:r>
              <w:rPr>
                <w:spacing w:val="-11"/>
              </w:rPr>
              <w:t xml:space="preserve"> </w:t>
            </w:r>
            <w:r>
              <w:t>подачу</w:t>
            </w:r>
            <w:r>
              <w:rPr>
                <w:spacing w:val="-14"/>
              </w:rPr>
              <w:t xml:space="preserve"> </w:t>
            </w:r>
            <w:r>
              <w:t>теплоносителя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потребителям</w:t>
            </w:r>
          </w:p>
        </w:tc>
        <w:tc>
          <w:tcPr>
            <w:tcW w:w="2851" w:type="dxa"/>
          </w:tcPr>
          <w:p w14:paraId="76CF868B" w14:textId="77777777" w:rsidR="00180AE0" w:rsidRDefault="00180AE0">
            <w:pPr>
              <w:pStyle w:val="TableParagraph"/>
              <w:spacing w:before="0"/>
              <w:jc w:val="left"/>
            </w:pPr>
          </w:p>
        </w:tc>
        <w:tc>
          <w:tcPr>
            <w:tcW w:w="4047" w:type="dxa"/>
          </w:tcPr>
          <w:p w14:paraId="12697716" w14:textId="77777777" w:rsidR="00180AE0" w:rsidRDefault="00472E4E">
            <w:pPr>
              <w:pStyle w:val="TableParagraph"/>
              <w:spacing w:before="0" w:line="237" w:lineRule="auto"/>
              <w:ind w:left="982" w:right="966"/>
            </w:pPr>
            <w:r>
              <w:t>Дежурный</w:t>
            </w:r>
            <w:r>
              <w:rPr>
                <w:spacing w:val="-14"/>
              </w:rPr>
              <w:t xml:space="preserve"> </w:t>
            </w:r>
            <w:r>
              <w:t>ЕДДС, ДДС ТСО,</w:t>
            </w:r>
          </w:p>
          <w:p w14:paraId="730A52BE" w14:textId="77777777" w:rsidR="00180AE0" w:rsidRDefault="00472E4E">
            <w:pPr>
              <w:pStyle w:val="TableParagraph"/>
              <w:spacing w:before="0" w:line="238" w:lineRule="exact"/>
              <w:ind w:left="14"/>
            </w:pPr>
            <w:r>
              <w:t>Диспетчер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УК,ТСЖ,ЖСК</w:t>
            </w:r>
          </w:p>
        </w:tc>
      </w:tr>
      <w:tr w:rsidR="00180AE0" w14:paraId="58A9639B" w14:textId="77777777">
        <w:trPr>
          <w:trHeight w:val="758"/>
        </w:trPr>
        <w:tc>
          <w:tcPr>
            <w:tcW w:w="782" w:type="dxa"/>
          </w:tcPr>
          <w:p w14:paraId="3EAD11D1" w14:textId="77777777" w:rsidR="00180AE0" w:rsidRDefault="00472E4E">
            <w:pPr>
              <w:pStyle w:val="TableParagraph"/>
              <w:spacing w:before="250"/>
              <w:ind w:left="12"/>
            </w:pPr>
            <w:r>
              <w:rPr>
                <w:spacing w:val="-4"/>
              </w:rPr>
              <w:t>4.3.</w:t>
            </w:r>
          </w:p>
        </w:tc>
        <w:tc>
          <w:tcPr>
            <w:tcW w:w="7677" w:type="dxa"/>
          </w:tcPr>
          <w:p w14:paraId="10916176" w14:textId="77777777" w:rsidR="00180AE0" w:rsidRDefault="00472E4E">
            <w:pPr>
              <w:pStyle w:val="TableParagraph"/>
              <w:spacing w:before="0" w:line="249" w:lineRule="exact"/>
              <w:ind w:left="23" w:right="19"/>
            </w:pPr>
            <w:r>
              <w:t>Доложить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10"/>
              </w:rPr>
              <w:t xml:space="preserve"> </w:t>
            </w:r>
            <w:r>
              <w:t>ликвидации</w:t>
            </w:r>
            <w:r>
              <w:rPr>
                <w:spacing w:val="-8"/>
              </w:rPr>
              <w:t xml:space="preserve"> </w:t>
            </w:r>
            <w:r>
              <w:t>аварии,</w:t>
            </w:r>
            <w:r>
              <w:rPr>
                <w:spacing w:val="-8"/>
              </w:rPr>
              <w:t xml:space="preserve"> </w:t>
            </w:r>
            <w:r>
              <w:t>приведению</w:t>
            </w:r>
            <w:r>
              <w:rPr>
                <w:spacing w:val="-7"/>
              </w:rPr>
              <w:t xml:space="preserve"> </w:t>
            </w:r>
            <w:r>
              <w:t>привлекаемых</w:t>
            </w:r>
            <w:r>
              <w:rPr>
                <w:spacing w:val="-5"/>
              </w:rPr>
              <w:t xml:space="preserve"> </w:t>
            </w:r>
            <w:r>
              <w:t>сил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средств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в</w:t>
            </w:r>
          </w:p>
          <w:p w14:paraId="345499E0" w14:textId="4129640D" w:rsidR="00180AE0" w:rsidRDefault="00472E4E">
            <w:pPr>
              <w:pStyle w:val="TableParagraph"/>
              <w:spacing w:before="0" w:line="250" w:lineRule="exact"/>
              <w:ind w:left="501" w:right="485"/>
            </w:pPr>
            <w:r>
              <w:t>исходное</w:t>
            </w:r>
            <w:r>
              <w:rPr>
                <w:spacing w:val="-6"/>
              </w:rPr>
              <w:t xml:space="preserve"> </w:t>
            </w:r>
            <w:r>
              <w:t>состояние</w:t>
            </w:r>
            <w:r>
              <w:rPr>
                <w:spacing w:val="-11"/>
              </w:rPr>
              <w:t xml:space="preserve"> </w:t>
            </w:r>
            <w:r>
              <w:t>дежурному</w:t>
            </w:r>
            <w:r>
              <w:rPr>
                <w:spacing w:val="-9"/>
              </w:rPr>
              <w:t xml:space="preserve"> </w:t>
            </w:r>
            <w:r>
              <w:t>ЕДДС</w:t>
            </w:r>
            <w:r>
              <w:rPr>
                <w:spacing w:val="-4"/>
              </w:rPr>
              <w:t xml:space="preserve"> </w:t>
            </w:r>
            <w:r>
              <w:t>администрации</w:t>
            </w:r>
            <w:r>
              <w:rPr>
                <w:spacing w:val="-2"/>
              </w:rPr>
              <w:t xml:space="preserve"> </w:t>
            </w:r>
            <w:r w:rsidR="005071C3">
              <w:t>поселений Кабанского муниципального района</w:t>
            </w:r>
            <w:r>
              <w:t>, Руководителю оперативного штаба</w:t>
            </w:r>
          </w:p>
        </w:tc>
        <w:tc>
          <w:tcPr>
            <w:tcW w:w="2851" w:type="dxa"/>
          </w:tcPr>
          <w:p w14:paraId="2C9FEE15" w14:textId="77777777" w:rsidR="00180AE0" w:rsidRDefault="00472E4E">
            <w:pPr>
              <w:pStyle w:val="TableParagraph"/>
              <w:spacing w:before="250"/>
              <w:ind w:left="166" w:right="152"/>
            </w:pPr>
            <w:r>
              <w:t>По</w:t>
            </w:r>
            <w:r>
              <w:rPr>
                <w:spacing w:val="-10"/>
              </w:rPr>
              <w:t xml:space="preserve"> </w:t>
            </w:r>
            <w:r>
              <w:t>завершении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работ</w:t>
            </w:r>
          </w:p>
        </w:tc>
        <w:tc>
          <w:tcPr>
            <w:tcW w:w="4047" w:type="dxa"/>
          </w:tcPr>
          <w:p w14:paraId="0E7D6EF4" w14:textId="77777777" w:rsidR="00180AE0" w:rsidRDefault="00472E4E">
            <w:pPr>
              <w:pStyle w:val="TableParagraph"/>
              <w:spacing w:before="0" w:line="242" w:lineRule="auto"/>
              <w:ind w:left="982" w:right="966"/>
            </w:pPr>
            <w:r>
              <w:t>Дежурный</w:t>
            </w:r>
            <w:r>
              <w:rPr>
                <w:spacing w:val="-14"/>
              </w:rPr>
              <w:t xml:space="preserve"> </w:t>
            </w:r>
            <w:r>
              <w:t>ЕДДС, ДДС ТСО,</w:t>
            </w:r>
          </w:p>
          <w:p w14:paraId="7D163983" w14:textId="77777777" w:rsidR="00180AE0" w:rsidRDefault="00472E4E">
            <w:pPr>
              <w:pStyle w:val="TableParagraph"/>
              <w:spacing w:before="0" w:line="232" w:lineRule="exact"/>
              <w:ind w:left="14"/>
            </w:pPr>
            <w:r>
              <w:t>Диспетчер</w:t>
            </w:r>
            <w:r>
              <w:rPr>
                <w:spacing w:val="-3"/>
              </w:rPr>
              <w:t xml:space="preserve"> </w:t>
            </w:r>
            <w:r>
              <w:t>УК,</w:t>
            </w:r>
            <w:r>
              <w:rPr>
                <w:spacing w:val="-5"/>
              </w:rPr>
              <w:t xml:space="preserve"> </w:t>
            </w:r>
            <w:r>
              <w:t>ТСЖ,</w:t>
            </w:r>
            <w:r>
              <w:rPr>
                <w:spacing w:val="-5"/>
              </w:rPr>
              <w:t xml:space="preserve"> ЖСК</w:t>
            </w:r>
          </w:p>
        </w:tc>
      </w:tr>
    </w:tbl>
    <w:p w14:paraId="755F0573" w14:textId="77777777" w:rsidR="00180AE0" w:rsidRDefault="00180AE0">
      <w:pPr>
        <w:pStyle w:val="a3"/>
        <w:ind w:left="0"/>
        <w:jc w:val="left"/>
        <w:rPr>
          <w:b/>
        </w:rPr>
      </w:pPr>
    </w:p>
    <w:p w14:paraId="59610C4E" w14:textId="77777777" w:rsidR="00180AE0" w:rsidRDefault="00180AE0">
      <w:pPr>
        <w:pStyle w:val="a3"/>
        <w:ind w:left="0"/>
        <w:jc w:val="left"/>
        <w:rPr>
          <w:b/>
        </w:rPr>
      </w:pPr>
    </w:p>
    <w:p w14:paraId="7B21EC2A" w14:textId="77777777" w:rsidR="00180AE0" w:rsidRDefault="00180AE0">
      <w:pPr>
        <w:pStyle w:val="a3"/>
        <w:ind w:left="0"/>
        <w:jc w:val="left"/>
        <w:rPr>
          <w:b/>
        </w:rPr>
      </w:pPr>
    </w:p>
    <w:p w14:paraId="5F6E13AC" w14:textId="77777777" w:rsidR="00180AE0" w:rsidRDefault="00180AE0">
      <w:pPr>
        <w:pStyle w:val="a3"/>
        <w:ind w:left="0"/>
        <w:jc w:val="left"/>
        <w:rPr>
          <w:b/>
        </w:rPr>
      </w:pPr>
    </w:p>
    <w:p w14:paraId="1CF5969C" w14:textId="77777777" w:rsidR="00180AE0" w:rsidRDefault="00180AE0">
      <w:pPr>
        <w:pStyle w:val="a3"/>
        <w:ind w:left="0"/>
        <w:jc w:val="left"/>
        <w:rPr>
          <w:b/>
        </w:rPr>
      </w:pPr>
    </w:p>
    <w:p w14:paraId="149FB272" w14:textId="77777777" w:rsidR="00180AE0" w:rsidRDefault="00180AE0">
      <w:pPr>
        <w:pStyle w:val="a3"/>
        <w:ind w:left="0"/>
        <w:jc w:val="left"/>
        <w:rPr>
          <w:b/>
        </w:rPr>
      </w:pPr>
    </w:p>
    <w:p w14:paraId="4D8D75BD" w14:textId="77777777" w:rsidR="00180AE0" w:rsidRDefault="00180AE0">
      <w:pPr>
        <w:pStyle w:val="a3"/>
        <w:ind w:left="0"/>
        <w:jc w:val="left"/>
        <w:rPr>
          <w:b/>
        </w:rPr>
      </w:pPr>
    </w:p>
    <w:p w14:paraId="46EAA196" w14:textId="77777777" w:rsidR="00180AE0" w:rsidRDefault="00180AE0">
      <w:pPr>
        <w:pStyle w:val="a3"/>
        <w:ind w:left="0"/>
        <w:jc w:val="left"/>
        <w:rPr>
          <w:b/>
        </w:rPr>
      </w:pPr>
    </w:p>
    <w:p w14:paraId="3245CDBC" w14:textId="77777777" w:rsidR="00180AE0" w:rsidRDefault="00180AE0">
      <w:pPr>
        <w:pStyle w:val="a3"/>
        <w:ind w:left="0"/>
        <w:jc w:val="left"/>
        <w:rPr>
          <w:b/>
        </w:rPr>
      </w:pPr>
    </w:p>
    <w:p w14:paraId="3AF281C2" w14:textId="77777777" w:rsidR="00180AE0" w:rsidRDefault="00180AE0">
      <w:pPr>
        <w:pStyle w:val="a3"/>
        <w:ind w:left="0"/>
        <w:jc w:val="left"/>
        <w:rPr>
          <w:b/>
        </w:rPr>
      </w:pPr>
    </w:p>
    <w:p w14:paraId="0468CEDD" w14:textId="77777777" w:rsidR="00180AE0" w:rsidRDefault="00180AE0">
      <w:pPr>
        <w:pStyle w:val="a3"/>
        <w:ind w:left="0"/>
        <w:jc w:val="left"/>
        <w:rPr>
          <w:b/>
        </w:rPr>
      </w:pPr>
    </w:p>
    <w:p w14:paraId="43D4B087" w14:textId="77777777" w:rsidR="00180AE0" w:rsidRDefault="00180AE0">
      <w:pPr>
        <w:pStyle w:val="a3"/>
        <w:ind w:left="0"/>
        <w:jc w:val="left"/>
        <w:rPr>
          <w:b/>
        </w:rPr>
      </w:pPr>
    </w:p>
    <w:p w14:paraId="51850661" w14:textId="77777777" w:rsidR="00180AE0" w:rsidRDefault="00180AE0">
      <w:pPr>
        <w:pStyle w:val="a3"/>
        <w:ind w:left="0"/>
        <w:jc w:val="left"/>
        <w:rPr>
          <w:b/>
        </w:rPr>
      </w:pPr>
    </w:p>
    <w:p w14:paraId="7752A12F" w14:textId="77777777" w:rsidR="00180AE0" w:rsidRDefault="00180AE0">
      <w:pPr>
        <w:pStyle w:val="a3"/>
        <w:ind w:left="0"/>
        <w:jc w:val="left"/>
        <w:rPr>
          <w:b/>
        </w:rPr>
      </w:pPr>
    </w:p>
    <w:p w14:paraId="37FE8222" w14:textId="77777777" w:rsidR="00180AE0" w:rsidRDefault="00180AE0">
      <w:pPr>
        <w:pStyle w:val="a3"/>
        <w:ind w:left="0"/>
        <w:jc w:val="left"/>
        <w:rPr>
          <w:b/>
        </w:rPr>
      </w:pPr>
    </w:p>
    <w:p w14:paraId="39D32825" w14:textId="77777777" w:rsidR="00180AE0" w:rsidRDefault="00180AE0">
      <w:pPr>
        <w:pStyle w:val="a3"/>
        <w:ind w:left="0"/>
        <w:jc w:val="left"/>
        <w:rPr>
          <w:b/>
        </w:rPr>
      </w:pPr>
    </w:p>
    <w:p w14:paraId="74B7EC74" w14:textId="77777777" w:rsidR="00180AE0" w:rsidRDefault="00180AE0">
      <w:pPr>
        <w:pStyle w:val="a3"/>
        <w:ind w:left="0"/>
        <w:jc w:val="left"/>
        <w:rPr>
          <w:b/>
        </w:rPr>
      </w:pPr>
    </w:p>
    <w:p w14:paraId="4EF71640" w14:textId="77777777" w:rsidR="00180AE0" w:rsidRDefault="00180AE0">
      <w:pPr>
        <w:pStyle w:val="a3"/>
        <w:ind w:left="0"/>
        <w:jc w:val="left"/>
        <w:rPr>
          <w:b/>
        </w:rPr>
      </w:pPr>
    </w:p>
    <w:p w14:paraId="781D75AE" w14:textId="77777777" w:rsidR="00180AE0" w:rsidRDefault="00180AE0">
      <w:pPr>
        <w:pStyle w:val="a3"/>
        <w:ind w:left="0"/>
        <w:jc w:val="left"/>
        <w:rPr>
          <w:b/>
        </w:rPr>
      </w:pPr>
    </w:p>
    <w:p w14:paraId="1D388BA6" w14:textId="77777777" w:rsidR="00180AE0" w:rsidRDefault="00180AE0">
      <w:pPr>
        <w:pStyle w:val="a3"/>
        <w:ind w:left="0"/>
        <w:jc w:val="left"/>
        <w:rPr>
          <w:b/>
        </w:rPr>
      </w:pPr>
    </w:p>
    <w:p w14:paraId="1D522777" w14:textId="77777777" w:rsidR="00180AE0" w:rsidRDefault="00180AE0">
      <w:pPr>
        <w:pStyle w:val="a3"/>
        <w:spacing w:before="233"/>
        <w:ind w:left="0"/>
        <w:jc w:val="left"/>
        <w:rPr>
          <w:b/>
        </w:rPr>
      </w:pPr>
    </w:p>
    <w:p w14:paraId="73C0B0A2" w14:textId="77777777" w:rsidR="00180AE0" w:rsidRDefault="00472E4E">
      <w:pPr>
        <w:pStyle w:val="a3"/>
        <w:ind w:left="359"/>
        <w:jc w:val="center"/>
      </w:pPr>
      <w:r>
        <w:rPr>
          <w:spacing w:val="-5"/>
        </w:rPr>
        <w:t>10</w:t>
      </w:r>
    </w:p>
    <w:p w14:paraId="42451DBA" w14:textId="77777777" w:rsidR="00180AE0" w:rsidRDefault="00180AE0">
      <w:pPr>
        <w:pStyle w:val="a3"/>
        <w:jc w:val="center"/>
        <w:sectPr w:rsidR="00180AE0">
          <w:footerReference w:type="default" r:id="rId10"/>
          <w:pgSz w:w="16840" w:h="11910" w:orient="landscape"/>
          <w:pgMar w:top="1340" w:right="425" w:bottom="280" w:left="992" w:header="0" w:footer="0" w:gutter="0"/>
          <w:cols w:space="720"/>
        </w:sectPr>
      </w:pPr>
    </w:p>
    <w:p w14:paraId="7092518B" w14:textId="4A206186" w:rsidR="00180AE0" w:rsidRDefault="00472E4E">
      <w:pPr>
        <w:pStyle w:val="2"/>
        <w:spacing w:before="63" w:line="280" w:lineRule="auto"/>
        <w:ind w:left="2469" w:hanging="1369"/>
        <w:jc w:val="left"/>
      </w:pPr>
      <w:bookmarkStart w:id="12" w:name="ГЛАВА_2._ПОРЯДОК_МОНИТОРИНГА_СОСТОЯНИЯ_С"/>
      <w:bookmarkStart w:id="13" w:name="_bookmark6"/>
      <w:bookmarkEnd w:id="12"/>
      <w:bookmarkEnd w:id="13"/>
      <w:r>
        <w:lastRenderedPageBreak/>
        <w:t>ГЛАВА</w:t>
      </w:r>
      <w:r>
        <w:rPr>
          <w:spacing w:val="-7"/>
        </w:rPr>
        <w:t xml:space="preserve"> </w:t>
      </w:r>
      <w:r>
        <w:t>2.</w:t>
      </w:r>
      <w:r>
        <w:rPr>
          <w:spacing w:val="-9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МОНИТОРИНГА</w:t>
      </w:r>
      <w:r>
        <w:rPr>
          <w:spacing w:val="-7"/>
        </w:rPr>
        <w:t xml:space="preserve"> </w:t>
      </w:r>
      <w:r>
        <w:t>СОСТОЯНИЯ</w:t>
      </w:r>
      <w:r>
        <w:rPr>
          <w:spacing w:val="-7"/>
        </w:rPr>
        <w:t xml:space="preserve"> </w:t>
      </w:r>
      <w:r>
        <w:t xml:space="preserve">СИСТЕМЫ ТЕПЛОСНАБЖЕНИЯ </w:t>
      </w:r>
      <w:r w:rsidR="004C54DD">
        <w:t>ПОСЕЛЕНИЙ КАБАНСКОГО МУНИЦИПАЛЬНОГО РАЙОНА</w:t>
      </w:r>
    </w:p>
    <w:p w14:paraId="384F2DB1" w14:textId="77777777" w:rsidR="00180AE0" w:rsidRDefault="00180AE0">
      <w:pPr>
        <w:pStyle w:val="a3"/>
        <w:ind w:left="0"/>
        <w:jc w:val="left"/>
        <w:rPr>
          <w:b/>
        </w:rPr>
      </w:pPr>
    </w:p>
    <w:p w14:paraId="5098C43A" w14:textId="77777777" w:rsidR="00180AE0" w:rsidRDefault="00180AE0">
      <w:pPr>
        <w:pStyle w:val="a3"/>
        <w:spacing w:before="31"/>
        <w:ind w:left="0"/>
        <w:jc w:val="left"/>
        <w:rPr>
          <w:b/>
        </w:rPr>
      </w:pPr>
    </w:p>
    <w:p w14:paraId="0FACD89D" w14:textId="5606A15F" w:rsidR="00180AE0" w:rsidRDefault="00472E4E">
      <w:pPr>
        <w:pStyle w:val="a3"/>
        <w:spacing w:line="276" w:lineRule="auto"/>
        <w:ind w:right="139" w:firstLine="706"/>
      </w:pPr>
      <w:r>
        <w:t>Настоящий Порядок разработан в соответствии с законодательством Российской Федерации, Федеральным законом от 27.07.2010 №190-ФЗ «О теплоснабжении», постановлениями Правительства Российской Федерации от 08.08.2012 №808</w:t>
      </w:r>
      <w:r>
        <w:t xml:space="preserve"> «Об организации теплоснабжения в Российской Федерации и о внесении изменений в некоторые акты Правительства Российской Федерации» и устанавливает порядок проведения мониторинга состояния системы теплоснабжения </w:t>
      </w:r>
      <w:r w:rsidR="004C54DD">
        <w:t>поселений Кабанского муниципального района</w:t>
      </w:r>
      <w:r>
        <w:t>.</w:t>
      </w:r>
    </w:p>
    <w:p w14:paraId="74FEB5F4" w14:textId="77777777" w:rsidR="00180AE0" w:rsidRDefault="00180AE0">
      <w:pPr>
        <w:pStyle w:val="a3"/>
        <w:spacing w:before="14"/>
        <w:ind w:left="0"/>
        <w:jc w:val="left"/>
      </w:pPr>
    </w:p>
    <w:p w14:paraId="6A97574F" w14:textId="77777777" w:rsidR="00180AE0" w:rsidRDefault="00472E4E">
      <w:pPr>
        <w:pStyle w:val="3"/>
        <w:spacing w:before="1"/>
        <w:ind w:left="3655"/>
      </w:pPr>
      <w:bookmarkStart w:id="14" w:name="Раздел_1._Общие_положения_(1)"/>
      <w:bookmarkStart w:id="15" w:name="_bookmark7"/>
      <w:bookmarkEnd w:id="14"/>
      <w:bookmarkEnd w:id="15"/>
      <w:r>
        <w:t>Раздел</w:t>
      </w:r>
      <w:r>
        <w:rPr>
          <w:spacing w:val="-4"/>
        </w:rPr>
        <w:t xml:space="preserve"> </w:t>
      </w:r>
      <w:r>
        <w:t>1. 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14:paraId="4AFD73B3" w14:textId="77777777" w:rsidR="00180AE0" w:rsidRDefault="00180AE0">
      <w:pPr>
        <w:pStyle w:val="a3"/>
        <w:spacing w:before="38"/>
        <w:ind w:left="0"/>
        <w:jc w:val="left"/>
        <w:rPr>
          <w:b/>
        </w:rPr>
      </w:pPr>
    </w:p>
    <w:p w14:paraId="784C797C" w14:textId="77777777" w:rsidR="00180AE0" w:rsidRDefault="00472E4E">
      <w:pPr>
        <w:pStyle w:val="a3"/>
        <w:spacing w:line="276" w:lineRule="auto"/>
        <w:ind w:right="135" w:firstLine="710"/>
      </w:pPr>
      <w:r>
        <w:t>Целями создания и функционирования системы мониторинга теплоснабжения являются повышение надежности и безопасности систем теплоснабжения, снижение затрат на проведение аварийно-восстановительных работ посредством реализации мероприятий</w:t>
      </w:r>
      <w:r>
        <w:rPr>
          <w:spacing w:val="-1"/>
        </w:rPr>
        <w:t xml:space="preserve"> </w:t>
      </w:r>
      <w:r>
        <w:t>по предуп</w:t>
      </w:r>
      <w:r>
        <w:t>реждению, предотвращению, выявлению и</w:t>
      </w:r>
      <w:r>
        <w:rPr>
          <w:spacing w:val="-1"/>
        </w:rPr>
        <w:t xml:space="preserve"> </w:t>
      </w:r>
      <w:r>
        <w:t xml:space="preserve">ликвидации аварийных </w:t>
      </w:r>
      <w:r>
        <w:rPr>
          <w:spacing w:val="-2"/>
        </w:rPr>
        <w:t>ситуаций.</w:t>
      </w:r>
    </w:p>
    <w:p w14:paraId="28DD739F" w14:textId="77777777" w:rsidR="00180AE0" w:rsidRDefault="00472E4E">
      <w:pPr>
        <w:pStyle w:val="a3"/>
        <w:spacing w:line="276" w:lineRule="auto"/>
        <w:ind w:right="142" w:firstLine="710"/>
      </w:pPr>
      <w:r>
        <w:t>Порядок определяет взаимодействие органа местного самоуправления, теплоснабжающих организаций и потребителей тепловой энергии при создании и функционировании системы мониторинга системы т</w:t>
      </w:r>
      <w:r>
        <w:t>еплоснабжения.</w:t>
      </w:r>
    </w:p>
    <w:p w14:paraId="52A9720D" w14:textId="77777777" w:rsidR="00180AE0" w:rsidRDefault="00472E4E">
      <w:pPr>
        <w:pStyle w:val="a3"/>
        <w:spacing w:before="1" w:line="276" w:lineRule="auto"/>
        <w:ind w:right="136" w:firstLine="710"/>
      </w:pPr>
      <w:r>
        <w:t>Настоящий порядок обязателен для выполнения исполнителями и потребителями жилищно-коммунальных услуг.</w:t>
      </w:r>
    </w:p>
    <w:p w14:paraId="49894E04" w14:textId="77777777" w:rsidR="00180AE0" w:rsidRDefault="00180AE0">
      <w:pPr>
        <w:pStyle w:val="a3"/>
        <w:spacing w:before="11"/>
        <w:ind w:left="0"/>
        <w:jc w:val="left"/>
      </w:pPr>
    </w:p>
    <w:p w14:paraId="3382BB82" w14:textId="77777777" w:rsidR="00180AE0" w:rsidRDefault="00472E4E">
      <w:pPr>
        <w:pStyle w:val="3"/>
        <w:ind w:left="3617"/>
      </w:pPr>
      <w:bookmarkStart w:id="16" w:name="Раздел_2._Основные_понятия"/>
      <w:bookmarkStart w:id="17" w:name="_bookmark8"/>
      <w:bookmarkEnd w:id="16"/>
      <w:bookmarkEnd w:id="17"/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2"/>
        </w:rPr>
        <w:t xml:space="preserve"> </w:t>
      </w:r>
      <w:r>
        <w:t>Основные</w:t>
      </w:r>
      <w:r>
        <w:rPr>
          <w:spacing w:val="-2"/>
        </w:rPr>
        <w:t xml:space="preserve"> понятия</w:t>
      </w:r>
    </w:p>
    <w:p w14:paraId="39602BB7" w14:textId="77777777" w:rsidR="00180AE0" w:rsidRDefault="00180AE0">
      <w:pPr>
        <w:pStyle w:val="a3"/>
        <w:spacing w:before="38"/>
        <w:ind w:left="0"/>
        <w:jc w:val="left"/>
        <w:rPr>
          <w:b/>
        </w:rPr>
      </w:pPr>
    </w:p>
    <w:p w14:paraId="3979DBE1" w14:textId="77777777" w:rsidR="00180AE0" w:rsidRDefault="00472E4E">
      <w:pPr>
        <w:pStyle w:val="a3"/>
        <w:spacing w:before="1"/>
        <w:ind w:left="851"/>
      </w:pPr>
      <w:r>
        <w:t>В</w:t>
      </w:r>
      <w:r>
        <w:rPr>
          <w:spacing w:val="-4"/>
        </w:rPr>
        <w:t xml:space="preserve"> </w:t>
      </w:r>
      <w:r>
        <w:t>настоящем</w:t>
      </w:r>
      <w:r>
        <w:rPr>
          <w:spacing w:val="-1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rPr>
          <w:spacing w:val="-2"/>
        </w:rPr>
        <w:t>понятия:</w:t>
      </w:r>
    </w:p>
    <w:p w14:paraId="12F51CC2" w14:textId="77777777" w:rsidR="00180AE0" w:rsidRDefault="00472E4E">
      <w:pPr>
        <w:spacing w:before="41" w:line="276" w:lineRule="auto"/>
        <w:ind w:left="140" w:right="132" w:firstLine="710"/>
        <w:jc w:val="both"/>
        <w:rPr>
          <w:sz w:val="24"/>
        </w:rPr>
      </w:pPr>
      <w:r>
        <w:rPr>
          <w:b/>
          <w:i/>
          <w:sz w:val="24"/>
        </w:rPr>
        <w:t xml:space="preserve">«мониторинг состояния системы теплоснабжения» </w:t>
      </w:r>
      <w:r>
        <w:rPr>
          <w:sz w:val="24"/>
        </w:rPr>
        <w:t>– э</w:t>
      </w:r>
      <w:r>
        <w:rPr>
          <w:sz w:val="24"/>
        </w:rPr>
        <w:t>то комплексная система наблюдений, оценки и прогноза состояния тепловых сетей и объектов теплоснабжения (далее - мониторинг);</w:t>
      </w:r>
    </w:p>
    <w:p w14:paraId="605D0608" w14:textId="77777777" w:rsidR="00180AE0" w:rsidRDefault="00472E4E">
      <w:pPr>
        <w:pStyle w:val="a3"/>
        <w:spacing w:line="276" w:lineRule="auto"/>
        <w:ind w:right="145" w:firstLine="710"/>
      </w:pPr>
      <w:r>
        <w:rPr>
          <w:b/>
          <w:i/>
        </w:rPr>
        <w:t xml:space="preserve">«потребитель» </w:t>
      </w:r>
      <w:r>
        <w:t>- гражданин, использующий коммунальные услуги для личных, семейных, домашних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нужд, не</w:t>
      </w:r>
      <w:r>
        <w:rPr>
          <w:spacing w:val="-5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осуществлен</w:t>
      </w:r>
      <w:r>
        <w:t xml:space="preserve">ием предпринимательской </w:t>
      </w:r>
      <w:r>
        <w:rPr>
          <w:spacing w:val="-2"/>
        </w:rPr>
        <w:t>деятельности;</w:t>
      </w:r>
    </w:p>
    <w:p w14:paraId="6BBD4CA7" w14:textId="77777777" w:rsidR="00180AE0" w:rsidRDefault="00472E4E">
      <w:pPr>
        <w:pStyle w:val="a3"/>
        <w:spacing w:line="278" w:lineRule="auto"/>
        <w:ind w:right="132" w:firstLine="710"/>
      </w:pPr>
      <w:r>
        <w:rPr>
          <w:b/>
          <w:i/>
        </w:rPr>
        <w:t xml:space="preserve">«управляющая организация» </w:t>
      </w:r>
      <w:r>
        <w:t>- юридическое лицо, независимо от организационно- правовой формы, а также индивидуальный предприниматель, управляющие многоквартирным домом на основании договора управления многоквартирным домом;</w:t>
      </w:r>
    </w:p>
    <w:p w14:paraId="58328426" w14:textId="77777777" w:rsidR="00180AE0" w:rsidRDefault="00472E4E">
      <w:pPr>
        <w:pStyle w:val="a3"/>
        <w:spacing w:line="276" w:lineRule="auto"/>
        <w:ind w:right="142" w:firstLine="710"/>
      </w:pPr>
      <w:r>
        <w:rPr>
          <w:b/>
          <w:i/>
        </w:rPr>
        <w:t xml:space="preserve">«коммунальные услуги» </w:t>
      </w:r>
      <w:r>
        <w:t>– деятельность исполнителя по оказанию</w:t>
      </w:r>
      <w:r>
        <w:t xml:space="preserve"> услуг по холодному водоснабжению, горячему водоснабжению, водоотведению,</w:t>
      </w:r>
      <w:r>
        <w:rPr>
          <w:spacing w:val="40"/>
        </w:rPr>
        <w:t xml:space="preserve"> </w:t>
      </w:r>
      <w:r>
        <w:t>электроснабжению и отоплению, обеспечивающая комфортные условия проживания граждан в жилых помещениях;</w:t>
      </w:r>
    </w:p>
    <w:p w14:paraId="25048BC9" w14:textId="77777777" w:rsidR="00180AE0" w:rsidRDefault="00472E4E">
      <w:pPr>
        <w:pStyle w:val="a3"/>
        <w:spacing w:line="278" w:lineRule="auto"/>
        <w:ind w:right="135" w:firstLine="710"/>
      </w:pPr>
      <w:r>
        <w:rPr>
          <w:b/>
          <w:i/>
        </w:rPr>
        <w:t xml:space="preserve">«ресурсоснабжающая организация» </w:t>
      </w:r>
      <w:r>
        <w:t>- юридическое лицо, независимо от организационно-правовой формы, а также индивидуальный предприниматель, осуществляющие продажу коммунальных ресурсов;</w:t>
      </w:r>
    </w:p>
    <w:p w14:paraId="3A7359AA" w14:textId="77777777" w:rsidR="00180AE0" w:rsidRDefault="00472E4E">
      <w:pPr>
        <w:pStyle w:val="a3"/>
        <w:spacing w:line="276" w:lineRule="auto"/>
        <w:ind w:right="139" w:firstLine="710"/>
      </w:pPr>
      <w:r>
        <w:rPr>
          <w:b/>
          <w:i/>
        </w:rPr>
        <w:t xml:space="preserve">«коммунальные ресурсы» </w:t>
      </w:r>
      <w:r>
        <w:t>- горячая вода, холодная вода, тепловая энергия, электрическая энергия, используем</w:t>
      </w:r>
      <w:r>
        <w:t>ые для предоставления коммунальных услуг;</w:t>
      </w:r>
    </w:p>
    <w:p w14:paraId="764398B6" w14:textId="77777777" w:rsidR="00180AE0" w:rsidRDefault="00472E4E">
      <w:pPr>
        <w:pStyle w:val="a3"/>
        <w:spacing w:line="276" w:lineRule="auto"/>
        <w:ind w:right="137" w:firstLine="710"/>
      </w:pPr>
      <w:r>
        <w:rPr>
          <w:b/>
          <w:i/>
        </w:rPr>
        <w:t xml:space="preserve">«система теплоснабжения» </w:t>
      </w:r>
      <w:r>
        <w:t>— совокупность объединенных общим производственным процессом источников тепла и (или) тепловых сетей города (района),</w:t>
      </w:r>
    </w:p>
    <w:p w14:paraId="1A4662AC" w14:textId="77777777" w:rsidR="00180AE0" w:rsidRDefault="00180AE0">
      <w:pPr>
        <w:pStyle w:val="a3"/>
        <w:spacing w:line="276" w:lineRule="auto"/>
        <w:sectPr w:rsidR="00180AE0">
          <w:footerReference w:type="default" r:id="rId11"/>
          <w:pgSz w:w="11910" w:h="16840"/>
          <w:pgMar w:top="760" w:right="708" w:bottom="280" w:left="1559" w:header="0" w:footer="0" w:gutter="0"/>
          <w:cols w:space="720"/>
        </w:sectPr>
      </w:pPr>
    </w:p>
    <w:p w14:paraId="19443156" w14:textId="77777777" w:rsidR="00180AE0" w:rsidRDefault="00472E4E">
      <w:pPr>
        <w:pStyle w:val="a3"/>
        <w:spacing w:before="60" w:line="276" w:lineRule="auto"/>
        <w:ind w:right="132"/>
      </w:pPr>
      <w:r>
        <w:lastRenderedPageBreak/>
        <w:t xml:space="preserve">населенного пункта эксплуатируемых теплоснабжающей </w:t>
      </w:r>
      <w:r>
        <w:t>организацией жилищно- коммунального хозяйства, получившей соответствующие специальные разрешения (лицензии) в установленном порядке;</w:t>
      </w:r>
    </w:p>
    <w:p w14:paraId="68256357" w14:textId="77777777" w:rsidR="00180AE0" w:rsidRDefault="00472E4E">
      <w:pPr>
        <w:pStyle w:val="a3"/>
        <w:spacing w:line="280" w:lineRule="auto"/>
        <w:ind w:right="139" w:firstLine="710"/>
      </w:pPr>
      <w:r>
        <w:rPr>
          <w:b/>
          <w:i/>
        </w:rPr>
        <w:t xml:space="preserve">«тепловая сеть» </w:t>
      </w:r>
      <w:r>
        <w:t>— совокупность устройств, предназначенных для передачи и распределения тепловой энергии потребителям;</w:t>
      </w:r>
    </w:p>
    <w:p w14:paraId="7D60FC29" w14:textId="77777777" w:rsidR="00180AE0" w:rsidRDefault="00472E4E">
      <w:pPr>
        <w:pStyle w:val="a3"/>
        <w:spacing w:line="276" w:lineRule="auto"/>
        <w:ind w:right="132" w:firstLine="710"/>
      </w:pPr>
      <w:r>
        <w:rPr>
          <w:b/>
          <w:i/>
        </w:rPr>
        <w:t>«тепл</w:t>
      </w:r>
      <w:r>
        <w:rPr>
          <w:b/>
          <w:i/>
        </w:rPr>
        <w:t xml:space="preserve">овой пункт» </w:t>
      </w:r>
      <w:r>
        <w:t>— совокупность устройств, предназначенных для присоединения к тепловым сетям систем отопления, вентиляции, кондиционирования воздуха, горячего водоснабжения и технологических теплоиспользующих установок промышленных и сельскохозяйственных предп</w:t>
      </w:r>
      <w:r>
        <w:t>риятий, жилых и общественных зданий (индивидуальные — для присоединения систем теплопотребления одного здания или его части; центральные — то же, двух зданий или более);</w:t>
      </w:r>
    </w:p>
    <w:p w14:paraId="0CB69EE5" w14:textId="77777777" w:rsidR="00180AE0" w:rsidRDefault="00472E4E">
      <w:pPr>
        <w:pStyle w:val="a3"/>
        <w:spacing w:line="278" w:lineRule="auto"/>
        <w:ind w:right="134" w:firstLine="710"/>
      </w:pPr>
      <w:r>
        <w:rPr>
          <w:b/>
          <w:i/>
        </w:rPr>
        <w:t xml:space="preserve">«техническое обслуживание» </w:t>
      </w:r>
      <w:r>
        <w:t>— комплекс операций или операция по поддержанию работоспосо</w:t>
      </w:r>
      <w:r>
        <w:t>бности или исправности изделия (установки) при использовании его(ее) по назначению, хранении или транспортировке;</w:t>
      </w:r>
    </w:p>
    <w:p w14:paraId="54FA5D2E" w14:textId="77777777" w:rsidR="00180AE0" w:rsidRDefault="00472E4E">
      <w:pPr>
        <w:pStyle w:val="a3"/>
        <w:spacing w:line="276" w:lineRule="auto"/>
        <w:ind w:right="143" w:firstLine="710"/>
      </w:pPr>
      <w:r>
        <w:rPr>
          <w:b/>
          <w:i/>
        </w:rPr>
        <w:t xml:space="preserve">«текущий ремонт» </w:t>
      </w:r>
      <w:r>
        <w:t>— ремонт, выполняемый для поддержания технических и экономических характеристик объекта в заданных пределах с заменой и(или) восстановлением отдельных быстроизнашивающихся составных частей и деталей;</w:t>
      </w:r>
    </w:p>
    <w:p w14:paraId="23D58B13" w14:textId="77777777" w:rsidR="00180AE0" w:rsidRDefault="00472E4E">
      <w:pPr>
        <w:pStyle w:val="a3"/>
        <w:spacing w:line="276" w:lineRule="auto"/>
        <w:ind w:right="131" w:firstLine="710"/>
      </w:pPr>
      <w:r>
        <w:rPr>
          <w:b/>
          <w:i/>
        </w:rPr>
        <w:t xml:space="preserve">«капитальный ремонт» </w:t>
      </w:r>
      <w:r>
        <w:t>— ремонт, выполняемый для восстанов</w:t>
      </w:r>
      <w:r>
        <w:t>ления</w:t>
      </w:r>
      <w:r>
        <w:rPr>
          <w:spacing w:val="40"/>
        </w:rPr>
        <w:t xml:space="preserve"> </w:t>
      </w:r>
      <w:r>
        <w:t>технических и экономических характеристик объекта до значений, близких к проектным,</w:t>
      </w:r>
      <w:r>
        <w:rPr>
          <w:spacing w:val="80"/>
        </w:rPr>
        <w:t xml:space="preserve"> </w:t>
      </w:r>
      <w:r>
        <w:t>с заменой или восстановлением любых составных частей;</w:t>
      </w:r>
    </w:p>
    <w:p w14:paraId="524517D1" w14:textId="77777777" w:rsidR="00180AE0" w:rsidRDefault="00472E4E">
      <w:pPr>
        <w:pStyle w:val="a3"/>
        <w:spacing w:line="276" w:lineRule="auto"/>
        <w:ind w:right="137" w:firstLine="710"/>
      </w:pPr>
      <w:r>
        <w:rPr>
          <w:b/>
          <w:i/>
        </w:rPr>
        <w:t xml:space="preserve">«технологические нарушения» </w:t>
      </w:r>
      <w:r>
        <w:t>- нарушения в работе системы теплоснабжения и работе эксплуатирующих организаций в з</w:t>
      </w:r>
      <w:r>
        <w:t>ависимости от характера и тяжести последствий (воздействие на персонал; отклонение параметров энергоносителя; экологическое воздействие; объем повреждения оборудования; другие факторы снижения надежности) подразделяются на инцидент и аварию;</w:t>
      </w:r>
    </w:p>
    <w:p w14:paraId="3FAF8471" w14:textId="77777777" w:rsidR="00180AE0" w:rsidRDefault="00472E4E">
      <w:pPr>
        <w:pStyle w:val="a3"/>
        <w:spacing w:line="276" w:lineRule="auto"/>
        <w:ind w:right="134" w:firstLine="710"/>
      </w:pPr>
      <w:r>
        <w:rPr>
          <w:b/>
          <w:i/>
        </w:rPr>
        <w:t xml:space="preserve">«инцидент» </w:t>
      </w:r>
      <w:r>
        <w:t>- о</w:t>
      </w:r>
      <w:r>
        <w:t>тказ или повреждение оборудования и(или) сетей, отклонение от установленных</w:t>
      </w:r>
      <w:r>
        <w:rPr>
          <w:spacing w:val="-1"/>
        </w:rPr>
        <w:t xml:space="preserve"> </w:t>
      </w:r>
      <w:r>
        <w:t>режимов, нарушение федеральных</w:t>
      </w:r>
      <w:r>
        <w:rPr>
          <w:spacing w:val="-1"/>
        </w:rPr>
        <w:t xml:space="preserve"> </w:t>
      </w:r>
      <w:r>
        <w:t>законов,</w:t>
      </w:r>
      <w:r>
        <w:rPr>
          <w:spacing w:val="-4"/>
        </w:rPr>
        <w:t xml:space="preserve"> </w:t>
      </w:r>
      <w:r>
        <w:t>нормативно- правовых</w:t>
      </w:r>
      <w:r>
        <w:rPr>
          <w:spacing w:val="-1"/>
        </w:rPr>
        <w:t xml:space="preserve"> </w:t>
      </w:r>
      <w:r>
        <w:t>актов и технических документов, устанавливающих правила ведения работ на производственном объекте, включая:</w:t>
      </w:r>
    </w:p>
    <w:p w14:paraId="4B78C2E2" w14:textId="77777777" w:rsidR="00180AE0" w:rsidRDefault="00472E4E">
      <w:pPr>
        <w:pStyle w:val="a5"/>
        <w:numPr>
          <w:ilvl w:val="0"/>
          <w:numId w:val="31"/>
        </w:numPr>
        <w:tabs>
          <w:tab w:val="left" w:pos="1170"/>
        </w:tabs>
        <w:spacing w:line="276" w:lineRule="auto"/>
        <w:ind w:right="140" w:firstLine="710"/>
        <w:rPr>
          <w:b/>
          <w:sz w:val="24"/>
        </w:rPr>
      </w:pPr>
      <w:r>
        <w:rPr>
          <w:b/>
          <w:i/>
          <w:sz w:val="24"/>
        </w:rPr>
        <w:t>технологиче</w:t>
      </w:r>
      <w:r>
        <w:rPr>
          <w:b/>
          <w:i/>
          <w:sz w:val="24"/>
        </w:rPr>
        <w:t xml:space="preserve">ский отказ </w:t>
      </w:r>
      <w:r>
        <w:rPr>
          <w:sz w:val="24"/>
        </w:rPr>
        <w:t>- вынужденное отключение или ограничение работоспособности оборудования, приведшее</w:t>
      </w:r>
      <w:r>
        <w:rPr>
          <w:spacing w:val="-3"/>
          <w:sz w:val="24"/>
        </w:rPr>
        <w:t xml:space="preserve"> </w:t>
      </w:r>
      <w:r>
        <w:rPr>
          <w:sz w:val="24"/>
        </w:rPr>
        <w:t>к нарушению процесса производства и(или) передачи тепловой энергии потребителям, если они не содержат признаков аварии;</w:t>
      </w:r>
    </w:p>
    <w:p w14:paraId="72D93E27" w14:textId="77777777" w:rsidR="00180AE0" w:rsidRDefault="00472E4E">
      <w:pPr>
        <w:pStyle w:val="a5"/>
        <w:numPr>
          <w:ilvl w:val="0"/>
          <w:numId w:val="31"/>
        </w:numPr>
        <w:tabs>
          <w:tab w:val="left" w:pos="997"/>
        </w:tabs>
        <w:spacing w:line="276" w:lineRule="auto"/>
        <w:ind w:right="133" w:firstLine="710"/>
        <w:rPr>
          <w:sz w:val="24"/>
        </w:rPr>
      </w:pPr>
      <w:r>
        <w:rPr>
          <w:b/>
          <w:i/>
          <w:sz w:val="24"/>
        </w:rPr>
        <w:t>функциональный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отказ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неисправности обору</w:t>
      </w:r>
      <w:r>
        <w:rPr>
          <w:sz w:val="24"/>
        </w:rPr>
        <w:t>дования (в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 резервного и вспомогательного), не повлиявшее на технологический процесс производства и(или) передачи тепловой энергии, а также неправильное действие защит и автоматики, ошибочные действия персонала, если они не привели к ограничению п</w:t>
      </w:r>
      <w:r>
        <w:rPr>
          <w:sz w:val="24"/>
        </w:rPr>
        <w:t>отребителей и снижению качества отпускаемой энергии.</w:t>
      </w:r>
    </w:p>
    <w:p w14:paraId="13324725" w14:textId="77777777" w:rsidR="00180AE0" w:rsidRDefault="00472E4E">
      <w:pPr>
        <w:pStyle w:val="a3"/>
        <w:spacing w:line="276" w:lineRule="auto"/>
        <w:ind w:right="134" w:firstLine="710"/>
      </w:pPr>
      <w:r>
        <w:rPr>
          <w:b/>
          <w:i/>
        </w:rPr>
        <w:t xml:space="preserve">«авария на объектах теплоснабжения» </w:t>
      </w:r>
      <w:r>
        <w:t xml:space="preserve">— отказ элементов систем, сетей и источников теплоснабжения, повлекший к прекращению подачи тепловой энергии потребителям и абонентам на отопление не более 12 часов и </w:t>
      </w:r>
      <w:r>
        <w:t>горячее водоснабжение на период более 36 часов;</w:t>
      </w:r>
    </w:p>
    <w:p w14:paraId="0AE01C5A" w14:textId="77777777" w:rsidR="00180AE0" w:rsidRDefault="00472E4E">
      <w:pPr>
        <w:pStyle w:val="a3"/>
        <w:spacing w:line="276" w:lineRule="auto"/>
        <w:ind w:right="139" w:firstLine="710"/>
      </w:pPr>
      <w:r>
        <w:rPr>
          <w:b/>
          <w:i/>
        </w:rPr>
        <w:t xml:space="preserve">«неисправность» </w:t>
      </w:r>
      <w:r>
        <w:t xml:space="preserve">— другие нарушения в работе системы теплоснабжения, при которых не выполняется хотя бы одно из требований, определенных технологическим </w:t>
      </w:r>
      <w:r>
        <w:rPr>
          <w:spacing w:val="-2"/>
        </w:rPr>
        <w:t>процессом.</w:t>
      </w:r>
    </w:p>
    <w:p w14:paraId="52AC6E3A" w14:textId="77777777" w:rsidR="00180AE0" w:rsidRDefault="00180AE0">
      <w:pPr>
        <w:pStyle w:val="a3"/>
        <w:spacing w:line="276" w:lineRule="auto"/>
        <w:sectPr w:rsidR="00180AE0">
          <w:footerReference w:type="default" r:id="rId12"/>
          <w:pgSz w:w="11910" w:h="16840"/>
          <w:pgMar w:top="480" w:right="708" w:bottom="1180" w:left="1559" w:header="0" w:footer="993" w:gutter="0"/>
          <w:pgNumType w:start="12"/>
          <w:cols w:space="720"/>
        </w:sectPr>
      </w:pPr>
    </w:p>
    <w:p w14:paraId="3C0D967D" w14:textId="77777777" w:rsidR="00180AE0" w:rsidRDefault="00472E4E">
      <w:pPr>
        <w:pStyle w:val="3"/>
        <w:spacing w:before="64"/>
        <w:ind w:left="718" w:right="3"/>
        <w:jc w:val="center"/>
      </w:pPr>
      <w:bookmarkStart w:id="18" w:name="Раздел_3._Основные_задачи_Мониторинга"/>
      <w:bookmarkStart w:id="19" w:name="_bookmark9"/>
      <w:bookmarkEnd w:id="18"/>
      <w:bookmarkEnd w:id="19"/>
      <w:r>
        <w:lastRenderedPageBreak/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rPr>
          <w:spacing w:val="-2"/>
        </w:rPr>
        <w:t>Мониторинга</w:t>
      </w:r>
    </w:p>
    <w:p w14:paraId="70531711" w14:textId="77777777" w:rsidR="00180AE0" w:rsidRDefault="00180AE0">
      <w:pPr>
        <w:pStyle w:val="a3"/>
        <w:spacing w:before="44"/>
        <w:ind w:left="0"/>
        <w:jc w:val="left"/>
        <w:rPr>
          <w:b/>
        </w:rPr>
      </w:pPr>
    </w:p>
    <w:p w14:paraId="3EA8E954" w14:textId="77777777" w:rsidR="00180AE0" w:rsidRDefault="00472E4E">
      <w:pPr>
        <w:pStyle w:val="a5"/>
        <w:numPr>
          <w:ilvl w:val="1"/>
          <w:numId w:val="30"/>
        </w:numPr>
        <w:tabs>
          <w:tab w:val="left" w:pos="1416"/>
        </w:tabs>
        <w:spacing w:line="276" w:lineRule="auto"/>
        <w:ind w:right="140" w:firstLine="710"/>
        <w:rPr>
          <w:sz w:val="24"/>
        </w:rPr>
      </w:pPr>
      <w:r>
        <w:rPr>
          <w:sz w:val="24"/>
        </w:rPr>
        <w:t xml:space="preserve">Основными задачами мониторинга состояния системы теплоснабжения </w:t>
      </w:r>
      <w:r>
        <w:rPr>
          <w:spacing w:val="-2"/>
          <w:sz w:val="24"/>
        </w:rPr>
        <w:t>является:</w:t>
      </w:r>
    </w:p>
    <w:p w14:paraId="710C029F" w14:textId="77777777" w:rsidR="00180AE0" w:rsidRDefault="00472E4E">
      <w:pPr>
        <w:pStyle w:val="a5"/>
        <w:numPr>
          <w:ilvl w:val="0"/>
          <w:numId w:val="28"/>
        </w:numPr>
        <w:tabs>
          <w:tab w:val="left" w:pos="1108"/>
        </w:tabs>
        <w:spacing w:line="276" w:lineRule="auto"/>
        <w:ind w:right="141" w:firstLine="710"/>
        <w:rPr>
          <w:sz w:val="24"/>
        </w:rPr>
      </w:pPr>
      <w:r>
        <w:rPr>
          <w:sz w:val="24"/>
        </w:rPr>
        <w:t>сбор, обработка и анализ данных о состоянии объектов теплоснабжения, статистических данных об авариях и неисправностях, возникающих на системах</w:t>
      </w:r>
      <w:r>
        <w:rPr>
          <w:sz w:val="24"/>
        </w:rPr>
        <w:t xml:space="preserve"> теплоснабжения и проводимых на них ремонтных работ;</w:t>
      </w:r>
    </w:p>
    <w:p w14:paraId="74CD760F" w14:textId="77777777" w:rsidR="00180AE0" w:rsidRDefault="00472E4E">
      <w:pPr>
        <w:pStyle w:val="a5"/>
        <w:numPr>
          <w:ilvl w:val="0"/>
          <w:numId w:val="28"/>
        </w:numPr>
        <w:tabs>
          <w:tab w:val="left" w:pos="1079"/>
        </w:tabs>
        <w:spacing w:line="276" w:lineRule="auto"/>
        <w:ind w:right="139" w:firstLine="710"/>
        <w:rPr>
          <w:sz w:val="24"/>
        </w:rPr>
      </w:pPr>
      <w:r>
        <w:rPr>
          <w:sz w:val="24"/>
        </w:rPr>
        <w:t xml:space="preserve">оптимизация процесса составления планов проведения ремонтных работ на </w:t>
      </w:r>
      <w:r>
        <w:rPr>
          <w:spacing w:val="-2"/>
          <w:sz w:val="24"/>
        </w:rPr>
        <w:t>теплосетях;</w:t>
      </w:r>
    </w:p>
    <w:p w14:paraId="093717A9" w14:textId="77777777" w:rsidR="00180AE0" w:rsidRDefault="00472E4E">
      <w:pPr>
        <w:pStyle w:val="a5"/>
        <w:numPr>
          <w:ilvl w:val="0"/>
          <w:numId w:val="28"/>
        </w:numPr>
        <w:tabs>
          <w:tab w:val="left" w:pos="1065"/>
        </w:tabs>
        <w:spacing w:line="280" w:lineRule="auto"/>
        <w:ind w:right="142" w:firstLine="710"/>
        <w:rPr>
          <w:sz w:val="24"/>
        </w:rPr>
      </w:pPr>
      <w:r>
        <w:rPr>
          <w:sz w:val="24"/>
        </w:rPr>
        <w:t>эффективное планирование выделения финансовых средств на содержание и проведение ремонтных работ на тепловых сетях.</w:t>
      </w:r>
    </w:p>
    <w:p w14:paraId="21936BC3" w14:textId="77777777" w:rsidR="00180AE0" w:rsidRDefault="00472E4E">
      <w:pPr>
        <w:pStyle w:val="a5"/>
        <w:numPr>
          <w:ilvl w:val="1"/>
          <w:numId w:val="30"/>
        </w:numPr>
        <w:tabs>
          <w:tab w:val="left" w:pos="1273"/>
        </w:tabs>
        <w:spacing w:line="269" w:lineRule="exact"/>
        <w:ind w:left="1273" w:hanging="422"/>
        <w:rPr>
          <w:sz w:val="24"/>
        </w:rPr>
      </w:pPr>
      <w:r>
        <w:rPr>
          <w:sz w:val="24"/>
        </w:rPr>
        <w:t>Систе</w:t>
      </w:r>
      <w:r>
        <w:rPr>
          <w:sz w:val="24"/>
        </w:rPr>
        <w:t>ма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себя:</w:t>
      </w:r>
    </w:p>
    <w:p w14:paraId="2F99E89D" w14:textId="77777777" w:rsidR="00180AE0" w:rsidRDefault="00472E4E">
      <w:pPr>
        <w:pStyle w:val="a5"/>
        <w:numPr>
          <w:ilvl w:val="0"/>
          <w:numId w:val="29"/>
        </w:numPr>
        <w:tabs>
          <w:tab w:val="left" w:pos="994"/>
        </w:tabs>
        <w:spacing w:before="37"/>
        <w:ind w:left="994" w:hanging="143"/>
        <w:jc w:val="left"/>
        <w:rPr>
          <w:sz w:val="24"/>
        </w:rPr>
      </w:pPr>
      <w:r>
        <w:rPr>
          <w:sz w:val="24"/>
        </w:rPr>
        <w:t>сбор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данных;</w:t>
      </w:r>
    </w:p>
    <w:p w14:paraId="3E7DA188" w14:textId="77777777" w:rsidR="00180AE0" w:rsidRDefault="00472E4E">
      <w:pPr>
        <w:pStyle w:val="a5"/>
        <w:numPr>
          <w:ilvl w:val="0"/>
          <w:numId w:val="29"/>
        </w:numPr>
        <w:tabs>
          <w:tab w:val="left" w:pos="994"/>
        </w:tabs>
        <w:spacing w:before="41"/>
        <w:ind w:left="994" w:hanging="143"/>
        <w:jc w:val="left"/>
        <w:rPr>
          <w:sz w:val="24"/>
        </w:rPr>
      </w:pPr>
      <w:r>
        <w:rPr>
          <w:sz w:val="24"/>
        </w:rPr>
        <w:t>хранение,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данных;</w:t>
      </w:r>
    </w:p>
    <w:p w14:paraId="74AAB7B8" w14:textId="77777777" w:rsidR="00180AE0" w:rsidRDefault="00472E4E">
      <w:pPr>
        <w:pStyle w:val="a5"/>
        <w:numPr>
          <w:ilvl w:val="0"/>
          <w:numId w:val="29"/>
        </w:numPr>
        <w:tabs>
          <w:tab w:val="left" w:pos="994"/>
        </w:tabs>
        <w:spacing w:before="41"/>
        <w:ind w:left="994" w:hanging="143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выдачу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 принятия </w:t>
      </w:r>
      <w:r>
        <w:rPr>
          <w:spacing w:val="-2"/>
          <w:sz w:val="24"/>
        </w:rPr>
        <w:t>решения.</w:t>
      </w:r>
    </w:p>
    <w:p w14:paraId="5456FB77" w14:textId="77777777" w:rsidR="00180AE0" w:rsidRDefault="00472E4E">
      <w:pPr>
        <w:pStyle w:val="a5"/>
        <w:numPr>
          <w:ilvl w:val="2"/>
          <w:numId w:val="30"/>
        </w:numPr>
        <w:tabs>
          <w:tab w:val="left" w:pos="1455"/>
        </w:tabs>
        <w:spacing w:before="41"/>
        <w:ind w:left="1455" w:hanging="604"/>
        <w:rPr>
          <w:sz w:val="24"/>
        </w:rPr>
      </w:pPr>
      <w:r>
        <w:rPr>
          <w:sz w:val="24"/>
        </w:rPr>
        <w:t>Сбор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данных.</w:t>
      </w:r>
    </w:p>
    <w:p w14:paraId="27F9D42E" w14:textId="77777777" w:rsidR="00180AE0" w:rsidRDefault="00472E4E">
      <w:pPr>
        <w:pStyle w:val="a3"/>
        <w:spacing w:before="41" w:line="276" w:lineRule="auto"/>
        <w:ind w:right="137" w:firstLine="710"/>
      </w:pPr>
      <w:r>
        <w:t>Система сбора данных мониторинга за состоянием тепловых сетей объединяет в себе все существующие методы наблюдения за тепловыми сетями на территории муниципального образования.</w:t>
      </w:r>
    </w:p>
    <w:p w14:paraId="364DBB48" w14:textId="77777777" w:rsidR="00180AE0" w:rsidRDefault="00472E4E">
      <w:pPr>
        <w:pStyle w:val="a3"/>
        <w:spacing w:before="3" w:line="276" w:lineRule="auto"/>
        <w:ind w:right="143" w:firstLine="710"/>
      </w:pPr>
      <w:r>
        <w:t>В систему сбора данных вносятся данные по проведенным ремонтам и сведения, нака</w:t>
      </w:r>
      <w:r>
        <w:t>пливаемые эксплуатационным персоналом.</w:t>
      </w:r>
    </w:p>
    <w:p w14:paraId="5F169970" w14:textId="77777777" w:rsidR="00180AE0" w:rsidRDefault="00472E4E">
      <w:pPr>
        <w:pStyle w:val="a3"/>
        <w:spacing w:line="275" w:lineRule="exact"/>
        <w:ind w:left="851"/>
      </w:pPr>
      <w:r>
        <w:t>Собирается</w:t>
      </w:r>
      <w:r>
        <w:rPr>
          <w:spacing w:val="-4"/>
        </w:rPr>
        <w:t xml:space="preserve"> </w:t>
      </w:r>
      <w:r>
        <w:t>следующая</w:t>
      </w:r>
      <w:r>
        <w:rPr>
          <w:spacing w:val="-2"/>
        </w:rPr>
        <w:t xml:space="preserve"> информация:</w:t>
      </w:r>
    </w:p>
    <w:p w14:paraId="01094731" w14:textId="77777777" w:rsidR="00180AE0" w:rsidRDefault="00472E4E">
      <w:pPr>
        <w:pStyle w:val="a5"/>
        <w:numPr>
          <w:ilvl w:val="0"/>
          <w:numId w:val="27"/>
        </w:numPr>
        <w:tabs>
          <w:tab w:val="left" w:pos="994"/>
        </w:tabs>
        <w:spacing w:before="42"/>
        <w:ind w:left="994" w:hanging="143"/>
        <w:rPr>
          <w:sz w:val="24"/>
        </w:rPr>
      </w:pPr>
      <w:r>
        <w:rPr>
          <w:sz w:val="24"/>
        </w:rPr>
        <w:t>база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прокладок</w:t>
      </w:r>
      <w:r>
        <w:rPr>
          <w:spacing w:val="-9"/>
          <w:sz w:val="24"/>
        </w:rPr>
        <w:t xml:space="preserve"> </w:t>
      </w:r>
      <w:r>
        <w:rPr>
          <w:sz w:val="24"/>
        </w:rPr>
        <w:t>тепловых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сетей;</w:t>
      </w:r>
    </w:p>
    <w:p w14:paraId="5BFCCCAF" w14:textId="77777777" w:rsidR="00180AE0" w:rsidRDefault="00472E4E">
      <w:pPr>
        <w:pStyle w:val="a5"/>
        <w:numPr>
          <w:ilvl w:val="0"/>
          <w:numId w:val="27"/>
        </w:numPr>
        <w:tabs>
          <w:tab w:val="left" w:pos="1045"/>
        </w:tabs>
        <w:spacing w:before="41" w:line="276" w:lineRule="auto"/>
        <w:ind w:right="141" w:firstLine="710"/>
        <w:rPr>
          <w:sz w:val="24"/>
        </w:rPr>
      </w:pPr>
      <w:r>
        <w:rPr>
          <w:sz w:val="24"/>
        </w:rPr>
        <w:t xml:space="preserve">расположение смежных коммуникаций в 5-ти метровой зоне вдоль прокладки теплосети, схема дренажных и канализационных </w:t>
      </w:r>
      <w:r>
        <w:rPr>
          <w:sz w:val="24"/>
        </w:rPr>
        <w:t>сетей;</w:t>
      </w:r>
    </w:p>
    <w:p w14:paraId="0C454406" w14:textId="77777777" w:rsidR="00180AE0" w:rsidRDefault="00472E4E">
      <w:pPr>
        <w:pStyle w:val="a5"/>
        <w:numPr>
          <w:ilvl w:val="0"/>
          <w:numId w:val="27"/>
        </w:numPr>
        <w:tabs>
          <w:tab w:val="left" w:pos="994"/>
        </w:tabs>
        <w:spacing w:line="275" w:lineRule="exact"/>
        <w:ind w:left="994" w:hanging="143"/>
        <w:rPr>
          <w:sz w:val="24"/>
        </w:rPr>
      </w:pPr>
      <w:r>
        <w:rPr>
          <w:sz w:val="24"/>
        </w:rPr>
        <w:t>исполнительная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документация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виде;</w:t>
      </w:r>
    </w:p>
    <w:p w14:paraId="584F4F14" w14:textId="77777777" w:rsidR="00180AE0" w:rsidRDefault="00472E4E">
      <w:pPr>
        <w:pStyle w:val="a5"/>
        <w:numPr>
          <w:ilvl w:val="0"/>
          <w:numId w:val="27"/>
        </w:numPr>
        <w:tabs>
          <w:tab w:val="left" w:pos="1031"/>
        </w:tabs>
        <w:spacing w:before="40" w:line="280" w:lineRule="auto"/>
        <w:ind w:right="134" w:firstLine="710"/>
        <w:rPr>
          <w:sz w:val="24"/>
        </w:rPr>
      </w:pPr>
      <w:r>
        <w:rPr>
          <w:sz w:val="24"/>
        </w:rPr>
        <w:t xml:space="preserve">данные о грунтах в зоне прокладки теплосети (грунтовые воды, суффозионные </w:t>
      </w:r>
      <w:r>
        <w:rPr>
          <w:spacing w:val="-2"/>
          <w:sz w:val="24"/>
        </w:rPr>
        <w:t>грунты).</w:t>
      </w:r>
    </w:p>
    <w:p w14:paraId="7599953E" w14:textId="41DBC4B5" w:rsidR="00180AE0" w:rsidRDefault="00472E4E">
      <w:pPr>
        <w:pStyle w:val="a5"/>
        <w:numPr>
          <w:ilvl w:val="2"/>
          <w:numId w:val="30"/>
        </w:numPr>
        <w:tabs>
          <w:tab w:val="left" w:pos="1497"/>
        </w:tabs>
        <w:spacing w:line="276" w:lineRule="auto"/>
        <w:ind w:left="140" w:right="135" w:firstLine="710"/>
        <w:rPr>
          <w:sz w:val="24"/>
        </w:rPr>
      </w:pPr>
      <w:r>
        <w:rPr>
          <w:sz w:val="24"/>
        </w:rPr>
        <w:t xml:space="preserve">Сбор данных организуется администрацией </w:t>
      </w:r>
      <w:r w:rsidR="004C54DD">
        <w:rPr>
          <w:sz w:val="24"/>
        </w:rPr>
        <w:t>поселений Кабанского муниципального района</w:t>
      </w:r>
      <w:r>
        <w:rPr>
          <w:sz w:val="24"/>
        </w:rPr>
        <w:t xml:space="preserve"> на бумажных и электронных носителях и аккумулируется для разработки схемы теплоснабжения </w:t>
      </w:r>
      <w:r w:rsidR="004C54DD">
        <w:rPr>
          <w:sz w:val="24"/>
        </w:rPr>
        <w:t>поселений Кабанского муниципального района</w:t>
      </w:r>
      <w:r>
        <w:rPr>
          <w:spacing w:val="-2"/>
          <w:sz w:val="24"/>
        </w:rPr>
        <w:t>.</w:t>
      </w:r>
    </w:p>
    <w:p w14:paraId="1FFF69B4" w14:textId="77777777" w:rsidR="00180AE0" w:rsidRDefault="00472E4E">
      <w:pPr>
        <w:pStyle w:val="a5"/>
        <w:numPr>
          <w:ilvl w:val="2"/>
          <w:numId w:val="30"/>
        </w:numPr>
        <w:tabs>
          <w:tab w:val="left" w:pos="1455"/>
        </w:tabs>
        <w:spacing w:line="274" w:lineRule="exact"/>
        <w:ind w:left="1455" w:hanging="604"/>
        <w:rPr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выдача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решения.</w:t>
      </w:r>
    </w:p>
    <w:p w14:paraId="2486F3BC" w14:textId="77777777" w:rsidR="00180AE0" w:rsidRDefault="00472E4E">
      <w:pPr>
        <w:pStyle w:val="a3"/>
        <w:spacing w:before="35" w:line="276" w:lineRule="auto"/>
        <w:ind w:right="141" w:firstLine="710"/>
      </w:pPr>
      <w:r>
        <w:t>Система анализа и выдачи информации в тепловых се</w:t>
      </w:r>
      <w:r>
        <w:t>тях направлена на решение задачи оптимизации планов ремонта на основе выбора из сетей, имеющих повреждения, самых ненадежных, исходя из заданного объема финансирования.</w:t>
      </w:r>
    </w:p>
    <w:p w14:paraId="684148DD" w14:textId="77777777" w:rsidR="00180AE0" w:rsidRDefault="00472E4E">
      <w:pPr>
        <w:pStyle w:val="a3"/>
        <w:spacing w:before="3" w:line="276" w:lineRule="auto"/>
        <w:ind w:right="140" w:firstLine="710"/>
      </w:pPr>
      <w:r>
        <w:t xml:space="preserve">Основным источником информации для статистической обработки данных являются результаты </w:t>
      </w:r>
      <w:r>
        <w:t>опрессовки в ремонтный</w:t>
      </w:r>
      <w:r>
        <w:rPr>
          <w:spacing w:val="-5"/>
        </w:rPr>
        <w:t xml:space="preserve"> </w:t>
      </w:r>
      <w:r>
        <w:t>период, которые</w:t>
      </w:r>
      <w:r>
        <w:rPr>
          <w:spacing w:val="-2"/>
        </w:rPr>
        <w:t xml:space="preserve"> </w:t>
      </w:r>
      <w:r>
        <w:t>применяется как</w:t>
      </w:r>
      <w:r>
        <w:rPr>
          <w:spacing w:val="-3"/>
        </w:rPr>
        <w:t xml:space="preserve"> </w:t>
      </w:r>
      <w:r>
        <w:t>основной метод диагностики и планирования ремонтов и перекладок тепловых сетей.</w:t>
      </w:r>
    </w:p>
    <w:p w14:paraId="2B9530C3" w14:textId="77777777" w:rsidR="00180AE0" w:rsidRDefault="00472E4E">
      <w:pPr>
        <w:pStyle w:val="a3"/>
        <w:spacing w:line="276" w:lineRule="auto"/>
        <w:ind w:right="142" w:firstLine="710"/>
      </w:pPr>
      <w:r>
        <w:t>Данные мониторинга накладываются на актуальные паспортные характеристики объекта в целях выявления истинного состояние об</w:t>
      </w:r>
      <w:r>
        <w:t>ъекта, исключения ложной информации и принятия оптимального управленческого решения.</w:t>
      </w:r>
    </w:p>
    <w:p w14:paraId="157C6097" w14:textId="77777777" w:rsidR="00180AE0" w:rsidRDefault="00180AE0">
      <w:pPr>
        <w:pStyle w:val="a3"/>
        <w:spacing w:before="9"/>
        <w:ind w:left="0"/>
        <w:jc w:val="left"/>
      </w:pPr>
    </w:p>
    <w:p w14:paraId="5F9239B9" w14:textId="77777777" w:rsidR="00180AE0" w:rsidRDefault="00472E4E">
      <w:pPr>
        <w:pStyle w:val="3"/>
        <w:ind w:right="3"/>
        <w:jc w:val="center"/>
      </w:pPr>
      <w:bookmarkStart w:id="20" w:name="Раздел_4._Функционирование_системы_Монит"/>
      <w:bookmarkStart w:id="21" w:name="_bookmark10"/>
      <w:bookmarkEnd w:id="20"/>
      <w:bookmarkEnd w:id="21"/>
      <w:r>
        <w:t>Раздел</w:t>
      </w:r>
      <w:r>
        <w:rPr>
          <w:spacing w:val="-4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-8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rPr>
          <w:spacing w:val="-2"/>
        </w:rPr>
        <w:t>Мониторинга</w:t>
      </w:r>
    </w:p>
    <w:p w14:paraId="07BD693E" w14:textId="77777777" w:rsidR="00180AE0" w:rsidRDefault="00180AE0">
      <w:pPr>
        <w:pStyle w:val="a3"/>
        <w:spacing w:before="39"/>
        <w:ind w:left="0"/>
        <w:jc w:val="left"/>
        <w:rPr>
          <w:b/>
        </w:rPr>
      </w:pPr>
    </w:p>
    <w:p w14:paraId="087B2CBE" w14:textId="77777777" w:rsidR="00180AE0" w:rsidRDefault="00472E4E">
      <w:pPr>
        <w:pStyle w:val="a3"/>
        <w:spacing w:line="276" w:lineRule="auto"/>
        <w:ind w:right="137" w:firstLine="710"/>
      </w:pPr>
      <w:r>
        <w:t>Функционирование системы мониторинга осуществляется на объектовом и муниципальном уровнях.</w:t>
      </w:r>
    </w:p>
    <w:p w14:paraId="787037DB" w14:textId="77777777" w:rsidR="00180AE0" w:rsidRDefault="00472E4E">
      <w:pPr>
        <w:pStyle w:val="a3"/>
        <w:spacing w:line="275" w:lineRule="exact"/>
        <w:ind w:left="851"/>
        <w:jc w:val="left"/>
      </w:pPr>
      <w:r>
        <w:t>На</w:t>
      </w:r>
      <w:r>
        <w:rPr>
          <w:spacing w:val="17"/>
        </w:rPr>
        <w:t xml:space="preserve"> </w:t>
      </w:r>
      <w:r>
        <w:t>объектовом</w:t>
      </w:r>
      <w:r>
        <w:rPr>
          <w:spacing w:val="19"/>
        </w:rPr>
        <w:t xml:space="preserve"> </w:t>
      </w:r>
      <w:r>
        <w:t>уровне</w:t>
      </w:r>
      <w:r>
        <w:rPr>
          <w:spacing w:val="21"/>
        </w:rPr>
        <w:t xml:space="preserve"> </w:t>
      </w:r>
      <w:r>
        <w:t>организационно-методическое</w:t>
      </w:r>
      <w:r>
        <w:rPr>
          <w:spacing w:val="20"/>
        </w:rPr>
        <w:t xml:space="preserve"> </w:t>
      </w:r>
      <w:r>
        <w:t>руководство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-2"/>
        </w:rPr>
        <w:t>координацию</w:t>
      </w:r>
    </w:p>
    <w:p w14:paraId="041BCDAA" w14:textId="77777777" w:rsidR="00180AE0" w:rsidRDefault="00180AE0">
      <w:pPr>
        <w:pStyle w:val="a3"/>
        <w:spacing w:line="275" w:lineRule="exact"/>
        <w:jc w:val="left"/>
        <w:sectPr w:rsidR="00180AE0">
          <w:pgSz w:w="11910" w:h="16840"/>
          <w:pgMar w:top="480" w:right="708" w:bottom="1240" w:left="1559" w:header="0" w:footer="993" w:gutter="0"/>
          <w:cols w:space="720"/>
        </w:sectPr>
      </w:pPr>
    </w:p>
    <w:p w14:paraId="39ADA509" w14:textId="77777777" w:rsidR="00180AE0" w:rsidRDefault="00472E4E">
      <w:pPr>
        <w:pStyle w:val="a3"/>
        <w:spacing w:before="60" w:line="276" w:lineRule="auto"/>
        <w:ind w:right="150"/>
      </w:pPr>
      <w:r>
        <w:lastRenderedPageBreak/>
        <w:t xml:space="preserve">деятельности системы мониторинга осуществляют организации, эксплуатирующие </w:t>
      </w:r>
      <w:r>
        <w:rPr>
          <w:spacing w:val="-2"/>
        </w:rPr>
        <w:t>теплосети.</w:t>
      </w:r>
    </w:p>
    <w:p w14:paraId="55A11F89" w14:textId="1AF979B6" w:rsidR="00180AE0" w:rsidRDefault="00472E4E">
      <w:pPr>
        <w:pStyle w:val="a3"/>
        <w:spacing w:line="276" w:lineRule="auto"/>
        <w:ind w:right="133" w:firstLine="710"/>
      </w:pPr>
      <w:r>
        <w:t>На муниципальном уровне организационно-методическое руководство и координацию деятельности системы мониторинга осуществляют комиссии по контролю</w:t>
      </w:r>
      <w:r>
        <w:rPr>
          <w:spacing w:val="80"/>
        </w:rPr>
        <w:t xml:space="preserve"> </w:t>
      </w:r>
      <w:r>
        <w:t>за ходом работ по подгото</w:t>
      </w:r>
      <w:r>
        <w:t xml:space="preserve">вке объектов жилищно-коммунального хозяйства и социальной сферы к отопительному периоду и по проверке готовности к отопительному периоду теплоснабжающих организаций и потребителей тепловой энергии </w:t>
      </w:r>
      <w:r w:rsidR="004C54DD">
        <w:t>поселений Кабанского муниципального района</w:t>
      </w:r>
      <w:r>
        <w:t xml:space="preserve"> (далее - Комиссии), которые являются координа</w:t>
      </w:r>
      <w:r>
        <w:t>ционным органом.</w:t>
      </w:r>
    </w:p>
    <w:p w14:paraId="2143BFBC" w14:textId="77777777" w:rsidR="00180AE0" w:rsidRDefault="00180AE0">
      <w:pPr>
        <w:pStyle w:val="a3"/>
        <w:spacing w:before="13"/>
        <w:ind w:left="0"/>
        <w:jc w:val="left"/>
      </w:pPr>
    </w:p>
    <w:p w14:paraId="3F1F5787" w14:textId="77777777" w:rsidR="00180AE0" w:rsidRDefault="00472E4E">
      <w:pPr>
        <w:pStyle w:val="3"/>
        <w:ind w:left="716" w:right="3"/>
        <w:jc w:val="center"/>
      </w:pPr>
      <w:bookmarkStart w:id="22" w:name="Раздел_5._Основные_принципы_Мониторинга"/>
      <w:bookmarkStart w:id="23" w:name="_bookmark11"/>
      <w:bookmarkEnd w:id="22"/>
      <w:bookmarkEnd w:id="23"/>
      <w:r>
        <w:t>Раздел</w:t>
      </w:r>
      <w:r>
        <w:rPr>
          <w:spacing w:val="-3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принципы</w:t>
      </w:r>
      <w:r>
        <w:rPr>
          <w:spacing w:val="-11"/>
        </w:rPr>
        <w:t xml:space="preserve"> </w:t>
      </w:r>
      <w:r>
        <w:rPr>
          <w:spacing w:val="-2"/>
        </w:rPr>
        <w:t>Мониторинга</w:t>
      </w:r>
    </w:p>
    <w:p w14:paraId="306DB3C8" w14:textId="77777777" w:rsidR="00180AE0" w:rsidRDefault="00180AE0">
      <w:pPr>
        <w:pStyle w:val="a3"/>
        <w:spacing w:before="39"/>
        <w:ind w:left="0"/>
        <w:jc w:val="left"/>
        <w:rPr>
          <w:b/>
        </w:rPr>
      </w:pPr>
    </w:p>
    <w:p w14:paraId="7B96BC0C" w14:textId="77777777" w:rsidR="00180AE0" w:rsidRDefault="00472E4E">
      <w:pPr>
        <w:pStyle w:val="a3"/>
        <w:jc w:val="left"/>
      </w:pPr>
      <w:r>
        <w:t>Основными</w:t>
      </w:r>
      <w:r>
        <w:rPr>
          <w:spacing w:val="-5"/>
        </w:rPr>
        <w:t xml:space="preserve"> </w:t>
      </w:r>
      <w:r>
        <w:t>принципами</w:t>
      </w:r>
      <w:r>
        <w:rPr>
          <w:spacing w:val="-8"/>
        </w:rPr>
        <w:t xml:space="preserve"> </w:t>
      </w:r>
      <w:r>
        <w:t>мониторинга</w:t>
      </w:r>
      <w:r>
        <w:rPr>
          <w:spacing w:val="-6"/>
        </w:rPr>
        <w:t xml:space="preserve"> </w:t>
      </w:r>
      <w:r>
        <w:rPr>
          <w:spacing w:val="-2"/>
        </w:rPr>
        <w:t>являются:</w:t>
      </w:r>
    </w:p>
    <w:p w14:paraId="60B901A2" w14:textId="77777777" w:rsidR="00180AE0" w:rsidRDefault="00472E4E">
      <w:pPr>
        <w:pStyle w:val="a5"/>
        <w:numPr>
          <w:ilvl w:val="0"/>
          <w:numId w:val="26"/>
        </w:numPr>
        <w:tabs>
          <w:tab w:val="left" w:pos="861"/>
        </w:tabs>
        <w:spacing w:before="43" w:line="273" w:lineRule="auto"/>
        <w:ind w:right="141"/>
        <w:jc w:val="left"/>
        <w:rPr>
          <w:sz w:val="24"/>
        </w:rPr>
      </w:pPr>
      <w:r>
        <w:rPr>
          <w:sz w:val="24"/>
        </w:rPr>
        <w:t>законность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40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40"/>
          <w:sz w:val="24"/>
        </w:rPr>
        <w:t xml:space="preserve"> </w:t>
      </w:r>
      <w:r>
        <w:rPr>
          <w:sz w:val="24"/>
        </w:rPr>
        <w:t>тепловых</w:t>
      </w:r>
      <w:r>
        <w:rPr>
          <w:spacing w:val="40"/>
          <w:sz w:val="24"/>
        </w:rPr>
        <w:t xml:space="preserve"> </w:t>
      </w:r>
      <w:r>
        <w:rPr>
          <w:sz w:val="24"/>
        </w:rPr>
        <w:t>сетей</w:t>
      </w:r>
      <w:r>
        <w:rPr>
          <w:spacing w:val="40"/>
          <w:sz w:val="24"/>
        </w:rPr>
        <w:t xml:space="preserve"> </w:t>
      </w:r>
      <w:r>
        <w:rPr>
          <w:sz w:val="24"/>
        </w:rPr>
        <w:t>и объектов теплоснабжения;</w:t>
      </w:r>
    </w:p>
    <w:p w14:paraId="348085A2" w14:textId="77777777" w:rsidR="00180AE0" w:rsidRDefault="00472E4E">
      <w:pPr>
        <w:pStyle w:val="a5"/>
        <w:numPr>
          <w:ilvl w:val="0"/>
          <w:numId w:val="26"/>
        </w:numPr>
        <w:tabs>
          <w:tab w:val="left" w:pos="861"/>
        </w:tabs>
        <w:spacing w:before="3" w:line="273" w:lineRule="auto"/>
        <w:ind w:right="143"/>
        <w:jc w:val="left"/>
        <w:rPr>
          <w:sz w:val="24"/>
        </w:rPr>
      </w:pPr>
      <w:r>
        <w:rPr>
          <w:sz w:val="24"/>
        </w:rPr>
        <w:t>непрерывность наблюдения за техническим состоянием тепло</w:t>
      </w:r>
      <w:r>
        <w:rPr>
          <w:sz w:val="24"/>
        </w:rPr>
        <w:t>вых сетей 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объектов </w:t>
      </w:r>
      <w:r>
        <w:rPr>
          <w:spacing w:val="-2"/>
          <w:sz w:val="24"/>
        </w:rPr>
        <w:t>теплоснабжения;</w:t>
      </w:r>
    </w:p>
    <w:p w14:paraId="41937344" w14:textId="77777777" w:rsidR="00180AE0" w:rsidRDefault="00472E4E">
      <w:pPr>
        <w:pStyle w:val="a5"/>
        <w:numPr>
          <w:ilvl w:val="0"/>
          <w:numId w:val="26"/>
        </w:numPr>
        <w:tabs>
          <w:tab w:val="left" w:pos="861"/>
        </w:tabs>
        <w:spacing w:before="3"/>
        <w:jc w:val="left"/>
        <w:rPr>
          <w:sz w:val="24"/>
        </w:rPr>
      </w:pPr>
      <w:r>
        <w:rPr>
          <w:sz w:val="24"/>
        </w:rPr>
        <w:t>открытость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мониторинга;</w:t>
      </w:r>
    </w:p>
    <w:p w14:paraId="50B9C242" w14:textId="77777777" w:rsidR="00180AE0" w:rsidRDefault="00472E4E">
      <w:pPr>
        <w:pStyle w:val="a5"/>
        <w:numPr>
          <w:ilvl w:val="0"/>
          <w:numId w:val="26"/>
        </w:numPr>
        <w:tabs>
          <w:tab w:val="left" w:pos="861"/>
        </w:tabs>
        <w:spacing w:before="37"/>
        <w:jc w:val="left"/>
        <w:rPr>
          <w:sz w:val="24"/>
        </w:rPr>
      </w:pPr>
      <w:r>
        <w:rPr>
          <w:sz w:val="24"/>
        </w:rPr>
        <w:t>достоверность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мониторинга.</w:t>
      </w:r>
    </w:p>
    <w:p w14:paraId="015E2D8E" w14:textId="77777777" w:rsidR="00180AE0" w:rsidRDefault="00180AE0">
      <w:pPr>
        <w:pStyle w:val="a3"/>
        <w:spacing w:before="52"/>
        <w:ind w:left="0"/>
        <w:jc w:val="left"/>
      </w:pPr>
    </w:p>
    <w:p w14:paraId="15065051" w14:textId="77777777" w:rsidR="00180AE0" w:rsidRDefault="00472E4E">
      <w:pPr>
        <w:pStyle w:val="3"/>
        <w:ind w:left="717" w:right="3"/>
        <w:jc w:val="center"/>
      </w:pPr>
      <w:bookmarkStart w:id="24" w:name="Раздел_6._Сроки_проведения_Мониторинга"/>
      <w:bookmarkStart w:id="25" w:name="_bookmark12"/>
      <w:bookmarkEnd w:id="24"/>
      <w:bookmarkEnd w:id="25"/>
      <w:r>
        <w:t>Раздел</w:t>
      </w:r>
      <w:r>
        <w:rPr>
          <w:spacing w:val="-3"/>
        </w:rPr>
        <w:t xml:space="preserve"> </w:t>
      </w:r>
      <w:r>
        <w:t>6.</w:t>
      </w:r>
      <w:r>
        <w:rPr>
          <w:spacing w:val="2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rPr>
          <w:spacing w:val="-2"/>
        </w:rPr>
        <w:t>Мониторинга</w:t>
      </w:r>
    </w:p>
    <w:p w14:paraId="2E4401F4" w14:textId="77777777" w:rsidR="00180AE0" w:rsidRDefault="00180AE0">
      <w:pPr>
        <w:pStyle w:val="a3"/>
        <w:spacing w:before="39"/>
        <w:ind w:left="0"/>
        <w:jc w:val="left"/>
        <w:rPr>
          <w:b/>
        </w:rPr>
      </w:pPr>
    </w:p>
    <w:p w14:paraId="020BBA69" w14:textId="4E658A19" w:rsidR="00180AE0" w:rsidRDefault="00472E4E">
      <w:pPr>
        <w:pStyle w:val="a3"/>
        <w:spacing w:line="276" w:lineRule="auto"/>
        <w:ind w:right="136" w:firstLine="710"/>
      </w:pPr>
      <w:r>
        <w:t xml:space="preserve">Комиссии, созданные для обеспечения согласованности действий администрации </w:t>
      </w:r>
      <w:r w:rsidR="004C54DD">
        <w:t>поселений Кабанского муниципального района</w:t>
      </w:r>
      <w:r>
        <w:t xml:space="preserve"> и организаций, учреждений жилищно-коммунальной и социальной сферы (далее – организации), осуществляют контроль за ходом подготовки жилищно- коммунального комплекса, об</w:t>
      </w:r>
      <w:r>
        <w:t xml:space="preserve">ъектов социальной сферы и объектов энергообеспечения к работе в осенне-зимний период и оценку готовности к отопительному периоду теплоснабжающих организаций и потребителей тепловой энергии </w:t>
      </w:r>
      <w:r w:rsidR="004C54DD">
        <w:t>поселений Кабанского муниципального района</w:t>
      </w:r>
      <w:r>
        <w:t xml:space="preserve"> деятельность в период с мая по ноябрь.</w:t>
      </w:r>
    </w:p>
    <w:p w14:paraId="16FAF1ED" w14:textId="77777777" w:rsidR="00180AE0" w:rsidRDefault="00180AE0">
      <w:pPr>
        <w:pStyle w:val="a3"/>
        <w:spacing w:before="13"/>
        <w:ind w:left="0"/>
        <w:jc w:val="left"/>
      </w:pPr>
    </w:p>
    <w:p w14:paraId="341FCD88" w14:textId="77777777" w:rsidR="00180AE0" w:rsidRDefault="00472E4E">
      <w:pPr>
        <w:pStyle w:val="3"/>
        <w:ind w:right="9"/>
        <w:jc w:val="center"/>
      </w:pPr>
      <w:bookmarkStart w:id="26" w:name="Раздел_7._Технические_требования_к_объек"/>
      <w:bookmarkStart w:id="27" w:name="_bookmark13"/>
      <w:bookmarkEnd w:id="26"/>
      <w:bookmarkEnd w:id="27"/>
      <w:r>
        <w:t>Раздел</w:t>
      </w:r>
      <w:r>
        <w:rPr>
          <w:spacing w:val="-7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Тех</w:t>
      </w:r>
      <w:r>
        <w:t>нические</w:t>
      </w:r>
      <w:r>
        <w:rPr>
          <w:spacing w:val="-4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объектам</w:t>
      </w:r>
      <w:r>
        <w:rPr>
          <w:spacing w:val="-4"/>
        </w:rPr>
        <w:t xml:space="preserve"> </w:t>
      </w:r>
      <w:r>
        <w:rPr>
          <w:spacing w:val="-2"/>
        </w:rPr>
        <w:t>Мониторинга</w:t>
      </w:r>
    </w:p>
    <w:p w14:paraId="431CA49F" w14:textId="77777777" w:rsidR="00180AE0" w:rsidRDefault="00180AE0">
      <w:pPr>
        <w:pStyle w:val="a3"/>
        <w:spacing w:before="39"/>
        <w:ind w:left="0"/>
        <w:jc w:val="left"/>
        <w:rPr>
          <w:b/>
        </w:rPr>
      </w:pPr>
    </w:p>
    <w:p w14:paraId="3CE45186" w14:textId="77777777" w:rsidR="00180AE0" w:rsidRDefault="00472E4E">
      <w:pPr>
        <w:pStyle w:val="3"/>
        <w:numPr>
          <w:ilvl w:val="1"/>
          <w:numId w:val="25"/>
        </w:numPr>
        <w:tabs>
          <w:tab w:val="left" w:pos="1830"/>
        </w:tabs>
        <w:ind w:hanging="364"/>
        <w:jc w:val="left"/>
      </w:pPr>
      <w:bookmarkStart w:id="28" w:name="7.1.Основные_технические_требования_к_ус"/>
      <w:bookmarkStart w:id="29" w:name="_bookmark14"/>
      <w:bookmarkEnd w:id="28"/>
      <w:bookmarkEnd w:id="29"/>
      <w:r>
        <w:t>Основные</w:t>
      </w:r>
      <w:r>
        <w:rPr>
          <w:spacing w:val="-9"/>
        </w:rPr>
        <w:t xml:space="preserve"> </w:t>
      </w:r>
      <w:r>
        <w:t>технические</w:t>
      </w:r>
      <w:r>
        <w:rPr>
          <w:spacing w:val="-3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устройству</w:t>
      </w:r>
      <w:r>
        <w:rPr>
          <w:spacing w:val="-7"/>
        </w:rPr>
        <w:t xml:space="preserve"> </w:t>
      </w:r>
      <w:r>
        <w:t>тепловых</w:t>
      </w:r>
      <w:r>
        <w:rPr>
          <w:spacing w:val="-8"/>
        </w:rPr>
        <w:t xml:space="preserve"> </w:t>
      </w:r>
      <w:r>
        <w:rPr>
          <w:spacing w:val="-2"/>
        </w:rPr>
        <w:t>сетей</w:t>
      </w:r>
    </w:p>
    <w:p w14:paraId="1E18571A" w14:textId="77777777" w:rsidR="00180AE0" w:rsidRDefault="00180AE0">
      <w:pPr>
        <w:pStyle w:val="a3"/>
        <w:spacing w:before="43"/>
        <w:ind w:left="0"/>
        <w:jc w:val="left"/>
        <w:rPr>
          <w:b/>
        </w:rPr>
      </w:pPr>
    </w:p>
    <w:p w14:paraId="26D2369F" w14:textId="77777777" w:rsidR="00180AE0" w:rsidRDefault="00472E4E">
      <w:pPr>
        <w:pStyle w:val="a3"/>
        <w:spacing w:before="1" w:line="276" w:lineRule="auto"/>
        <w:ind w:right="139" w:firstLine="710"/>
      </w:pPr>
      <w:r>
        <w:t>Устройство тепловых сетей должно соответствовать требованиям строительных норм и правил, других НТД и техническим условиям.</w:t>
      </w:r>
    </w:p>
    <w:p w14:paraId="698631C0" w14:textId="77777777" w:rsidR="00180AE0" w:rsidRDefault="00472E4E">
      <w:pPr>
        <w:pStyle w:val="a3"/>
        <w:spacing w:line="276" w:lineRule="auto"/>
        <w:ind w:right="137" w:firstLine="710"/>
      </w:pPr>
      <w:r>
        <w:t>Материалы труб, арматуры, к</w:t>
      </w:r>
      <w:r>
        <w:t>омпенсаторов, опор и других элементов трубопроводов тепловых сетей III и IV категорий, а также методы их изготовления, ремонта и контроля должны соответствовать Правилам устройства и безопасной эксплуатации трубопроводов пара и горячей воды и СНиП.</w:t>
      </w:r>
    </w:p>
    <w:p w14:paraId="5C2F713C" w14:textId="77777777" w:rsidR="00180AE0" w:rsidRDefault="00472E4E">
      <w:pPr>
        <w:pStyle w:val="a3"/>
        <w:spacing w:before="1"/>
        <w:ind w:left="851"/>
      </w:pPr>
      <w:r>
        <w:t>Для</w:t>
      </w:r>
      <w:r>
        <w:rPr>
          <w:spacing w:val="8"/>
        </w:rPr>
        <w:t xml:space="preserve"> </w:t>
      </w:r>
      <w:r>
        <w:t>трубопроводов</w:t>
      </w:r>
      <w:r>
        <w:rPr>
          <w:spacing w:val="6"/>
        </w:rPr>
        <w:t xml:space="preserve"> </w:t>
      </w:r>
      <w:r>
        <w:t>тепловых</w:t>
      </w:r>
      <w:r>
        <w:rPr>
          <w:spacing w:val="4"/>
        </w:rPr>
        <w:t xml:space="preserve"> </w:t>
      </w:r>
      <w:r>
        <w:t>сетей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тепловых</w:t>
      </w:r>
      <w:r>
        <w:rPr>
          <w:spacing w:val="4"/>
        </w:rPr>
        <w:t xml:space="preserve"> </w:t>
      </w:r>
      <w:r>
        <w:t>пунктов</w:t>
      </w:r>
      <w:r>
        <w:rPr>
          <w:spacing w:val="11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температуре</w:t>
      </w:r>
      <w:r>
        <w:rPr>
          <w:spacing w:val="8"/>
        </w:rPr>
        <w:t xml:space="preserve"> </w:t>
      </w:r>
      <w:r>
        <w:t>воды</w:t>
      </w:r>
      <w:r>
        <w:rPr>
          <w:spacing w:val="11"/>
        </w:rPr>
        <w:t xml:space="preserve"> </w:t>
      </w:r>
      <w:r>
        <w:rPr>
          <w:spacing w:val="-5"/>
        </w:rPr>
        <w:t>115</w:t>
      </w:r>
    </w:p>
    <w:p w14:paraId="2317E683" w14:textId="77777777" w:rsidR="00180AE0" w:rsidRDefault="00472E4E">
      <w:pPr>
        <w:pStyle w:val="a3"/>
        <w:spacing w:before="41" w:line="276" w:lineRule="auto"/>
        <w:ind w:right="136"/>
      </w:pPr>
      <w:r>
        <w:t>°С и ниже при давлении до 1,6 МПа включительно допускается применять неметаллические трубы, если их качество удовлетворяет санитарным требованиям и соответствует параметрам теплоносит</w:t>
      </w:r>
      <w:r>
        <w:t>еля.</w:t>
      </w:r>
    </w:p>
    <w:p w14:paraId="66F2EFA7" w14:textId="77777777" w:rsidR="00180AE0" w:rsidRDefault="00472E4E">
      <w:pPr>
        <w:pStyle w:val="a3"/>
        <w:spacing w:line="276" w:lineRule="auto"/>
        <w:ind w:firstLine="710"/>
        <w:jc w:val="left"/>
      </w:pPr>
      <w:r>
        <w:t>Применение</w:t>
      </w:r>
      <w:r>
        <w:rPr>
          <w:spacing w:val="77"/>
        </w:rPr>
        <w:t xml:space="preserve"> </w:t>
      </w:r>
      <w:r>
        <w:t>арматуры</w:t>
      </w:r>
      <w:r>
        <w:rPr>
          <w:spacing w:val="8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латуни</w:t>
      </w:r>
      <w:r>
        <w:rPr>
          <w:spacing w:val="79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бронзы</w:t>
      </w:r>
      <w:r>
        <w:rPr>
          <w:spacing w:val="40"/>
        </w:rPr>
        <w:t xml:space="preserve"> </w:t>
      </w:r>
      <w:r>
        <w:t>на</w:t>
      </w:r>
      <w:r>
        <w:rPr>
          <w:spacing w:val="77"/>
        </w:rPr>
        <w:t xml:space="preserve"> </w:t>
      </w:r>
      <w:r>
        <w:t>трубопроводах</w:t>
      </w:r>
      <w:r>
        <w:rPr>
          <w:spacing w:val="40"/>
        </w:rPr>
        <w:t xml:space="preserve"> </w:t>
      </w:r>
      <w:r>
        <w:t>тепловых</w:t>
      </w:r>
      <w:r>
        <w:rPr>
          <w:spacing w:val="40"/>
        </w:rPr>
        <w:t xml:space="preserve"> </w:t>
      </w:r>
      <w:r>
        <w:t>сетей допускается при температуре теплоносителя не выше 250 °С.</w:t>
      </w:r>
    </w:p>
    <w:p w14:paraId="10E0BF20" w14:textId="77777777" w:rsidR="00180AE0" w:rsidRDefault="00472E4E">
      <w:pPr>
        <w:pStyle w:val="a3"/>
        <w:spacing w:line="276" w:lineRule="auto"/>
        <w:ind w:firstLine="710"/>
        <w:jc w:val="left"/>
      </w:pPr>
      <w:r>
        <w:t>Для</w:t>
      </w:r>
      <w:r>
        <w:rPr>
          <w:spacing w:val="40"/>
        </w:rPr>
        <w:t xml:space="preserve"> </w:t>
      </w:r>
      <w:r>
        <w:t>трубопроводов</w:t>
      </w:r>
      <w:r>
        <w:rPr>
          <w:spacing w:val="40"/>
        </w:rPr>
        <w:t xml:space="preserve"> </w:t>
      </w:r>
      <w:r>
        <w:t>тепловых</w:t>
      </w:r>
      <w:r>
        <w:rPr>
          <w:spacing w:val="40"/>
        </w:rPr>
        <w:t xml:space="preserve"> </w:t>
      </w:r>
      <w:r>
        <w:t>сетей,</w:t>
      </w:r>
      <w:r>
        <w:rPr>
          <w:spacing w:val="40"/>
        </w:rPr>
        <w:t xml:space="preserve"> </w:t>
      </w:r>
      <w:r>
        <w:t>кроме</w:t>
      </w:r>
      <w:r>
        <w:rPr>
          <w:spacing w:val="40"/>
        </w:rPr>
        <w:t xml:space="preserve"> </w:t>
      </w:r>
      <w:r>
        <w:t>тепловых</w:t>
      </w:r>
      <w:r>
        <w:rPr>
          <w:spacing w:val="40"/>
        </w:rPr>
        <w:t xml:space="preserve"> </w:t>
      </w:r>
      <w:r>
        <w:t>пунктов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сетей</w:t>
      </w:r>
      <w:r>
        <w:rPr>
          <w:spacing w:val="40"/>
        </w:rPr>
        <w:t xml:space="preserve"> </w:t>
      </w:r>
      <w:r>
        <w:t>горячего водоснабжения, не допускается применять арматуру:</w:t>
      </w:r>
    </w:p>
    <w:p w14:paraId="1910DFDB" w14:textId="77777777" w:rsidR="00180AE0" w:rsidRDefault="00472E4E">
      <w:pPr>
        <w:pStyle w:val="a5"/>
        <w:numPr>
          <w:ilvl w:val="0"/>
          <w:numId w:val="24"/>
        </w:numPr>
        <w:tabs>
          <w:tab w:val="left" w:pos="1042"/>
        </w:tabs>
        <w:spacing w:before="2"/>
        <w:ind w:left="1042" w:hanging="191"/>
        <w:jc w:val="left"/>
        <w:rPr>
          <w:sz w:val="24"/>
        </w:rPr>
      </w:pPr>
      <w:r>
        <w:rPr>
          <w:sz w:val="24"/>
        </w:rPr>
        <w:t>из</w:t>
      </w:r>
      <w:r>
        <w:rPr>
          <w:spacing w:val="46"/>
          <w:sz w:val="24"/>
        </w:rPr>
        <w:t xml:space="preserve"> </w:t>
      </w:r>
      <w:r>
        <w:rPr>
          <w:sz w:val="24"/>
        </w:rPr>
        <w:t>серого</w:t>
      </w:r>
      <w:r>
        <w:rPr>
          <w:spacing w:val="50"/>
          <w:sz w:val="24"/>
        </w:rPr>
        <w:t xml:space="preserve"> </w:t>
      </w:r>
      <w:r>
        <w:rPr>
          <w:sz w:val="24"/>
        </w:rPr>
        <w:t>чугуна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районах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расчетной</w:t>
      </w:r>
      <w:r>
        <w:rPr>
          <w:spacing w:val="47"/>
          <w:sz w:val="24"/>
        </w:rPr>
        <w:t xml:space="preserve"> </w:t>
      </w:r>
      <w:r>
        <w:rPr>
          <w:sz w:val="24"/>
        </w:rPr>
        <w:t>температурой</w:t>
      </w:r>
      <w:r>
        <w:rPr>
          <w:spacing w:val="47"/>
          <w:sz w:val="24"/>
        </w:rPr>
        <w:t xml:space="preserve"> </w:t>
      </w:r>
      <w:r>
        <w:rPr>
          <w:sz w:val="24"/>
        </w:rPr>
        <w:t>наружного</w:t>
      </w:r>
      <w:r>
        <w:rPr>
          <w:spacing w:val="50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45"/>
          <w:sz w:val="24"/>
        </w:rPr>
        <w:t xml:space="preserve"> </w:t>
      </w:r>
      <w:r>
        <w:rPr>
          <w:spacing w:val="-5"/>
          <w:sz w:val="24"/>
        </w:rPr>
        <w:t>для</w:t>
      </w:r>
    </w:p>
    <w:p w14:paraId="376894FF" w14:textId="77777777" w:rsidR="00180AE0" w:rsidRDefault="00180AE0">
      <w:pPr>
        <w:pStyle w:val="a5"/>
        <w:jc w:val="left"/>
        <w:rPr>
          <w:sz w:val="24"/>
        </w:rPr>
        <w:sectPr w:rsidR="00180AE0">
          <w:pgSz w:w="11910" w:h="16840"/>
          <w:pgMar w:top="480" w:right="708" w:bottom="1180" w:left="1559" w:header="0" w:footer="993" w:gutter="0"/>
          <w:cols w:space="720"/>
        </w:sectPr>
      </w:pPr>
    </w:p>
    <w:p w14:paraId="4228DC91" w14:textId="77777777" w:rsidR="00180AE0" w:rsidRDefault="00472E4E">
      <w:pPr>
        <w:pStyle w:val="a3"/>
        <w:spacing w:before="60"/>
      </w:pPr>
      <w:r>
        <w:lastRenderedPageBreak/>
        <w:t>проектирования</w:t>
      </w:r>
      <w:r>
        <w:rPr>
          <w:spacing w:val="-8"/>
        </w:rPr>
        <w:t xml:space="preserve"> </w:t>
      </w:r>
      <w:r>
        <w:t>отопления</w:t>
      </w:r>
      <w:r>
        <w:rPr>
          <w:spacing w:val="-8"/>
        </w:rPr>
        <w:t xml:space="preserve"> </w:t>
      </w:r>
      <w:r>
        <w:t>ниже</w:t>
      </w:r>
      <w:r>
        <w:rPr>
          <w:spacing w:val="-4"/>
        </w:rPr>
        <w:t xml:space="preserve"> </w:t>
      </w:r>
      <w:r>
        <w:t>минус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rPr>
          <w:spacing w:val="-5"/>
        </w:rPr>
        <w:t>°С;</w:t>
      </w:r>
    </w:p>
    <w:p w14:paraId="34A29007" w14:textId="77777777" w:rsidR="00180AE0" w:rsidRDefault="00472E4E">
      <w:pPr>
        <w:pStyle w:val="a5"/>
        <w:numPr>
          <w:ilvl w:val="0"/>
          <w:numId w:val="24"/>
        </w:numPr>
        <w:tabs>
          <w:tab w:val="left" w:pos="1017"/>
        </w:tabs>
        <w:spacing w:before="41" w:line="276" w:lineRule="auto"/>
        <w:ind w:right="142" w:firstLine="710"/>
        <w:rPr>
          <w:sz w:val="24"/>
        </w:rPr>
      </w:pPr>
      <w:r>
        <w:rPr>
          <w:sz w:val="24"/>
        </w:rPr>
        <w:t>из ковкого чугуна - в районах с расчетной температурой наружного воздуха для проектирования отопления ниже минус 30 °С;</w:t>
      </w:r>
    </w:p>
    <w:p w14:paraId="5B7C1EDA" w14:textId="77777777" w:rsidR="00180AE0" w:rsidRDefault="00472E4E">
      <w:pPr>
        <w:pStyle w:val="a5"/>
        <w:numPr>
          <w:ilvl w:val="0"/>
          <w:numId w:val="24"/>
        </w:numPr>
        <w:tabs>
          <w:tab w:val="left" w:pos="1079"/>
        </w:tabs>
        <w:spacing w:line="280" w:lineRule="auto"/>
        <w:ind w:right="146" w:firstLine="710"/>
        <w:rPr>
          <w:sz w:val="24"/>
        </w:rPr>
      </w:pPr>
      <w:r>
        <w:rPr>
          <w:sz w:val="24"/>
        </w:rPr>
        <w:t>из высокопрочного чугуна в районах с расчетной температурой наружного воздуха для проектирования отопления ниже минус 40 °С.</w:t>
      </w:r>
    </w:p>
    <w:p w14:paraId="43B887E2" w14:textId="77777777" w:rsidR="00180AE0" w:rsidRDefault="00472E4E">
      <w:pPr>
        <w:pStyle w:val="a3"/>
        <w:spacing w:line="276" w:lineRule="auto"/>
        <w:ind w:right="135" w:firstLine="710"/>
      </w:pPr>
      <w:r>
        <w:t>На спускных</w:t>
      </w:r>
      <w:r>
        <w:t>, продувочных и дренажных устройствах не допускается применение арматуры из серого чугуна.</w:t>
      </w:r>
    </w:p>
    <w:p w14:paraId="1941B827" w14:textId="77777777" w:rsidR="00180AE0" w:rsidRDefault="00472E4E">
      <w:pPr>
        <w:pStyle w:val="a3"/>
        <w:spacing w:line="276" w:lineRule="auto"/>
        <w:ind w:right="138" w:firstLine="710"/>
      </w:pPr>
      <w:r>
        <w:t>На трубопроводах водяных тепловых сетей должна применяться арматура двустороннего прохода. На</w:t>
      </w:r>
      <w:r>
        <w:rPr>
          <w:spacing w:val="-3"/>
        </w:rPr>
        <w:t xml:space="preserve"> </w:t>
      </w:r>
      <w:r>
        <w:t>штуцерах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выпуска</w:t>
      </w:r>
      <w:r>
        <w:rPr>
          <w:spacing w:val="-2"/>
        </w:rPr>
        <w:t xml:space="preserve"> </w:t>
      </w:r>
      <w:r>
        <w:t>воздуха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воды, 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воздуха при гидропн</w:t>
      </w:r>
      <w:r>
        <w:t xml:space="preserve">евматической промывке допускается установка арматуры с односторонним </w:t>
      </w:r>
      <w:r>
        <w:rPr>
          <w:spacing w:val="-2"/>
        </w:rPr>
        <w:t>проходом.</w:t>
      </w:r>
    </w:p>
    <w:p w14:paraId="09427BD9" w14:textId="77777777" w:rsidR="00180AE0" w:rsidRDefault="00472E4E">
      <w:pPr>
        <w:pStyle w:val="a3"/>
        <w:spacing w:line="278" w:lineRule="auto"/>
        <w:ind w:right="142" w:firstLine="710"/>
      </w:pPr>
      <w:r>
        <w:t>При прокладке трубопроводов в полупроходных каналах высота каналов в свету должна быть не менее 1,5м, а ширина прохода между изолированными трубопроводами</w:t>
      </w:r>
      <w:r>
        <w:rPr>
          <w:spacing w:val="80"/>
        </w:rPr>
        <w:t xml:space="preserve"> </w:t>
      </w:r>
      <w:r>
        <w:t>не менее 0,6м.</w:t>
      </w:r>
    </w:p>
    <w:p w14:paraId="5695F8D7" w14:textId="77777777" w:rsidR="00180AE0" w:rsidRDefault="00472E4E">
      <w:pPr>
        <w:pStyle w:val="a3"/>
        <w:spacing w:line="276" w:lineRule="auto"/>
        <w:ind w:right="130" w:firstLine="710"/>
      </w:pPr>
      <w:r>
        <w:t>При про</w:t>
      </w:r>
      <w:r>
        <w:t>кладке трубопроводов в проходных тоннелях (коллекторах) высота</w:t>
      </w:r>
      <w:r>
        <w:rPr>
          <w:spacing w:val="80"/>
        </w:rPr>
        <w:t xml:space="preserve"> </w:t>
      </w:r>
      <w:r>
        <w:t>тоннеля (коллектора) в свету должна быть не менее 2м, а ширина прохода между изолированными трубопроводами - не менее 0,7м.</w:t>
      </w:r>
    </w:p>
    <w:p w14:paraId="5278351C" w14:textId="77777777" w:rsidR="00180AE0" w:rsidRDefault="00472E4E">
      <w:pPr>
        <w:pStyle w:val="a3"/>
        <w:spacing w:line="276" w:lineRule="auto"/>
        <w:ind w:right="138" w:firstLine="710"/>
      </w:pPr>
      <w:r>
        <w:t>В местах расположения запорной арматуры и оборудования ширина тоннеля</w:t>
      </w:r>
      <w:r>
        <w:t xml:space="preserve"> должна быть достаточной для удобного обслуживания установленной арматуры и оборудования. При прокладке в тоннелях нескольких трубопроводов их взаимное размещение должно обеспечивать удобное проведение ремонта трубопроводов и замены отдельных их частей.</w:t>
      </w:r>
    </w:p>
    <w:p w14:paraId="689A4750" w14:textId="77777777" w:rsidR="00180AE0" w:rsidRDefault="00472E4E">
      <w:pPr>
        <w:pStyle w:val="a3"/>
        <w:spacing w:line="276" w:lineRule="auto"/>
        <w:ind w:right="131" w:firstLine="710"/>
      </w:pPr>
      <w:r>
        <w:t xml:space="preserve">При надземной открытой прокладке трубопроводов допускается совместная прокладка трубопроводов всех категорий с технологическими трубопроводами разного назначения, за исключением случаев, когда такая прокладка противоречит правилам </w:t>
      </w:r>
      <w:r>
        <w:rPr>
          <w:spacing w:val="-2"/>
        </w:rPr>
        <w:t>безопасности.</w:t>
      </w:r>
    </w:p>
    <w:p w14:paraId="01AEC798" w14:textId="77777777" w:rsidR="00180AE0" w:rsidRDefault="00472E4E">
      <w:pPr>
        <w:pStyle w:val="a3"/>
        <w:spacing w:line="276" w:lineRule="auto"/>
        <w:ind w:right="139" w:firstLine="710"/>
      </w:pPr>
      <w:r>
        <w:t xml:space="preserve">Камеры для </w:t>
      </w:r>
      <w:r>
        <w:t>обслуживания подземных трубопроводов должны иметь люки с лестницами или скобами.</w:t>
      </w:r>
    </w:p>
    <w:p w14:paraId="292BCB8A" w14:textId="77777777" w:rsidR="00180AE0" w:rsidRDefault="00472E4E">
      <w:pPr>
        <w:pStyle w:val="a3"/>
        <w:spacing w:line="275" w:lineRule="exact"/>
        <w:ind w:left="851"/>
      </w:pPr>
      <w:r>
        <w:t>Число люков</w:t>
      </w:r>
      <w:r>
        <w:rPr>
          <w:spacing w:val="-3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камер</w:t>
      </w:r>
      <w:r>
        <w:rPr>
          <w:spacing w:val="-3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rPr>
          <w:spacing w:val="-2"/>
        </w:rPr>
        <w:t>предусматривать:</w:t>
      </w:r>
    </w:p>
    <w:p w14:paraId="102C4541" w14:textId="77777777" w:rsidR="00180AE0" w:rsidRDefault="00472E4E">
      <w:pPr>
        <w:pStyle w:val="a5"/>
        <w:numPr>
          <w:ilvl w:val="1"/>
          <w:numId w:val="24"/>
        </w:numPr>
        <w:tabs>
          <w:tab w:val="left" w:pos="1572"/>
        </w:tabs>
        <w:spacing w:before="30" w:line="268" w:lineRule="auto"/>
        <w:ind w:right="140"/>
        <w:rPr>
          <w:sz w:val="24"/>
        </w:rPr>
      </w:pPr>
      <w:r>
        <w:rPr>
          <w:sz w:val="24"/>
        </w:rPr>
        <w:t>при внутренней площади камер от 2,5 до 6м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- не менее двух, расположенных по диагонали;</w:t>
      </w:r>
    </w:p>
    <w:p w14:paraId="0D698A1C" w14:textId="77777777" w:rsidR="00180AE0" w:rsidRDefault="00472E4E">
      <w:pPr>
        <w:pStyle w:val="a5"/>
        <w:numPr>
          <w:ilvl w:val="1"/>
          <w:numId w:val="24"/>
        </w:numPr>
        <w:tabs>
          <w:tab w:val="left" w:pos="1571"/>
        </w:tabs>
        <w:spacing w:before="10"/>
        <w:ind w:left="1571" w:hanging="360"/>
        <w:rPr>
          <w:sz w:val="24"/>
        </w:rPr>
      </w:pPr>
      <w:r>
        <w:rPr>
          <w:sz w:val="24"/>
        </w:rPr>
        <w:t>при внутренней площади</w:t>
      </w:r>
      <w:r>
        <w:rPr>
          <w:spacing w:val="-4"/>
          <w:sz w:val="24"/>
        </w:rPr>
        <w:t xml:space="preserve"> </w:t>
      </w:r>
      <w:r>
        <w:rPr>
          <w:sz w:val="24"/>
        </w:rPr>
        <w:t>камер 6м</w:t>
      </w:r>
      <w:r>
        <w:rPr>
          <w:sz w:val="24"/>
          <w:vertAlign w:val="superscript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четыре.</w:t>
      </w:r>
    </w:p>
    <w:p w14:paraId="24E41031" w14:textId="77777777" w:rsidR="00180AE0" w:rsidRDefault="00472E4E">
      <w:pPr>
        <w:pStyle w:val="a3"/>
        <w:spacing w:before="40" w:line="276" w:lineRule="auto"/>
        <w:ind w:right="136" w:firstLine="710"/>
      </w:pPr>
      <w:r>
        <w:t>Проходные каналы должны иметь входные люки с лестницей или скобами. Расстояние</w:t>
      </w:r>
      <w:r>
        <w:rPr>
          <w:spacing w:val="-5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люками должно быть не более 300м, а в случае совместной</w:t>
      </w:r>
      <w:r>
        <w:rPr>
          <w:spacing w:val="-3"/>
        </w:rPr>
        <w:t xml:space="preserve"> </w:t>
      </w:r>
      <w:r>
        <w:t xml:space="preserve">прокладки с другими трубопроводами - не более 50м. Входные люки </w:t>
      </w:r>
      <w:r>
        <w:t>должны предусматриваться</w:t>
      </w:r>
      <w:r>
        <w:rPr>
          <w:spacing w:val="80"/>
        </w:rPr>
        <w:t xml:space="preserve"> </w:t>
      </w:r>
      <w:r>
        <w:t>также во всех конечных точках тупиковых участков, на поворотах трассы и в узлах установки арматуры.</w:t>
      </w:r>
    </w:p>
    <w:p w14:paraId="5C4DEE3B" w14:textId="77777777" w:rsidR="00180AE0" w:rsidRDefault="00472E4E">
      <w:pPr>
        <w:pStyle w:val="a3"/>
        <w:spacing w:before="2" w:line="276" w:lineRule="auto"/>
        <w:ind w:right="141" w:firstLine="710"/>
      </w:pPr>
      <w:r>
        <w:t>Горизонтальные участки трубопроводов должны иметь уклон не менее 0,002 независимо от способа прокладки.</w:t>
      </w:r>
    </w:p>
    <w:p w14:paraId="34B943BF" w14:textId="77777777" w:rsidR="00180AE0" w:rsidRDefault="00472E4E">
      <w:pPr>
        <w:pStyle w:val="a3"/>
        <w:spacing w:line="276" w:lineRule="auto"/>
        <w:ind w:right="141" w:firstLine="710"/>
      </w:pPr>
      <w:r>
        <w:t>Трассировка должна исключат</w:t>
      </w:r>
      <w:r>
        <w:t xml:space="preserve">ь возможность образования водяных застойных </w:t>
      </w:r>
      <w:r>
        <w:rPr>
          <w:spacing w:val="-2"/>
        </w:rPr>
        <w:t>участков.</w:t>
      </w:r>
    </w:p>
    <w:p w14:paraId="4268C8F5" w14:textId="77777777" w:rsidR="00180AE0" w:rsidRDefault="00472E4E">
      <w:pPr>
        <w:pStyle w:val="a3"/>
        <w:spacing w:line="276" w:lineRule="auto"/>
        <w:ind w:right="136" w:firstLine="710"/>
      </w:pPr>
      <w:r>
        <w:t xml:space="preserve">Каждый участок трубопровода между неподвижными опорами должен быть рассчитан на компенсацию тепловых удлинений, которая может осуществляться за счет </w:t>
      </w:r>
      <w:proofErr w:type="spellStart"/>
      <w:r>
        <w:t>самокомпенсации</w:t>
      </w:r>
      <w:proofErr w:type="spellEnd"/>
      <w:r>
        <w:t xml:space="preserve"> или путем установки П-образных, линзо</w:t>
      </w:r>
      <w:r>
        <w:t>вых, сильфонных, сальниковых компенсаторов. Применение чугунных сальниковых компенсаторов не допускается.</w:t>
      </w:r>
    </w:p>
    <w:p w14:paraId="48F23F49" w14:textId="77777777" w:rsidR="00180AE0" w:rsidRDefault="00472E4E">
      <w:pPr>
        <w:pStyle w:val="a3"/>
        <w:spacing w:before="1" w:line="276" w:lineRule="auto"/>
        <w:ind w:right="143" w:firstLine="710"/>
      </w:pPr>
      <w:r>
        <w:t>В нижних точках каждого отключаемого задвижками участка трубопровода должны</w:t>
      </w:r>
      <w:r>
        <w:rPr>
          <w:spacing w:val="72"/>
        </w:rPr>
        <w:t xml:space="preserve"> </w:t>
      </w:r>
      <w:r>
        <w:t>предусматриваться</w:t>
      </w:r>
      <w:r>
        <w:rPr>
          <w:spacing w:val="73"/>
        </w:rPr>
        <w:t xml:space="preserve"> </w:t>
      </w:r>
      <w:r>
        <w:t>спускные</w:t>
      </w:r>
      <w:r>
        <w:rPr>
          <w:spacing w:val="72"/>
        </w:rPr>
        <w:t xml:space="preserve"> </w:t>
      </w:r>
      <w:r>
        <w:t>штуцера,</w:t>
      </w:r>
      <w:r>
        <w:rPr>
          <w:spacing w:val="76"/>
        </w:rPr>
        <w:t xml:space="preserve"> </w:t>
      </w:r>
      <w:r>
        <w:t>снабженные</w:t>
      </w:r>
      <w:r>
        <w:rPr>
          <w:spacing w:val="72"/>
        </w:rPr>
        <w:t xml:space="preserve"> </w:t>
      </w:r>
      <w:r>
        <w:t>запорной</w:t>
      </w:r>
      <w:r>
        <w:rPr>
          <w:spacing w:val="74"/>
        </w:rPr>
        <w:t xml:space="preserve"> </w:t>
      </w:r>
      <w:r>
        <w:t>арматурой,</w:t>
      </w:r>
      <w:r>
        <w:rPr>
          <w:spacing w:val="76"/>
        </w:rPr>
        <w:t xml:space="preserve"> </w:t>
      </w:r>
      <w:r>
        <w:rPr>
          <w:spacing w:val="-5"/>
        </w:rPr>
        <w:t>для</w:t>
      </w:r>
    </w:p>
    <w:p w14:paraId="1072BD06" w14:textId="77777777" w:rsidR="00180AE0" w:rsidRDefault="00180AE0">
      <w:pPr>
        <w:pStyle w:val="a3"/>
        <w:spacing w:line="276" w:lineRule="auto"/>
        <w:sectPr w:rsidR="00180AE0">
          <w:pgSz w:w="11910" w:h="16840"/>
          <w:pgMar w:top="480" w:right="708" w:bottom="1240" w:left="1559" w:header="0" w:footer="993" w:gutter="0"/>
          <w:cols w:space="720"/>
        </w:sectPr>
      </w:pPr>
    </w:p>
    <w:p w14:paraId="1CCA3911" w14:textId="77777777" w:rsidR="00180AE0" w:rsidRDefault="00472E4E">
      <w:pPr>
        <w:pStyle w:val="a3"/>
        <w:spacing w:before="60"/>
      </w:pPr>
      <w:r>
        <w:lastRenderedPageBreak/>
        <w:t>опорожнения</w:t>
      </w:r>
      <w:r>
        <w:rPr>
          <w:spacing w:val="-4"/>
        </w:rPr>
        <w:t xml:space="preserve"> </w:t>
      </w:r>
      <w:r>
        <w:rPr>
          <w:spacing w:val="-2"/>
        </w:rPr>
        <w:t>трубопровода.</w:t>
      </w:r>
    </w:p>
    <w:p w14:paraId="14FC0942" w14:textId="77777777" w:rsidR="00180AE0" w:rsidRDefault="00472E4E">
      <w:pPr>
        <w:pStyle w:val="a3"/>
        <w:spacing w:before="41" w:line="276" w:lineRule="auto"/>
        <w:ind w:right="143" w:firstLine="710"/>
      </w:pPr>
      <w:r>
        <w:t xml:space="preserve">Для отвода воздуха в верхних точках трубопроводов должны быть установлены </w:t>
      </w:r>
      <w:r>
        <w:rPr>
          <w:spacing w:val="-2"/>
        </w:rPr>
        <w:t>воздушники.</w:t>
      </w:r>
    </w:p>
    <w:p w14:paraId="23FBF8C7" w14:textId="77777777" w:rsidR="00180AE0" w:rsidRDefault="00472E4E">
      <w:pPr>
        <w:pStyle w:val="a3"/>
        <w:spacing w:line="275" w:lineRule="exact"/>
        <w:ind w:left="851"/>
      </w:pPr>
      <w:r>
        <w:t>Запорная</w:t>
      </w:r>
      <w:r>
        <w:rPr>
          <w:spacing w:val="-8"/>
        </w:rPr>
        <w:t xml:space="preserve"> </w:t>
      </w:r>
      <w:r>
        <w:t>арматура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тепловых</w:t>
      </w:r>
      <w:r>
        <w:rPr>
          <w:spacing w:val="-6"/>
        </w:rPr>
        <w:t xml:space="preserve"> </w:t>
      </w:r>
      <w:r>
        <w:t>сетях</w:t>
      </w:r>
      <w:r>
        <w:rPr>
          <w:spacing w:val="-4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rPr>
          <w:spacing w:val="-2"/>
        </w:rPr>
        <w:t>установлена:</w:t>
      </w:r>
    </w:p>
    <w:p w14:paraId="1483AEEE" w14:textId="77777777" w:rsidR="00180AE0" w:rsidRDefault="00472E4E">
      <w:pPr>
        <w:pStyle w:val="a3"/>
        <w:spacing w:before="45" w:line="276" w:lineRule="auto"/>
        <w:ind w:right="142" w:firstLine="710"/>
      </w:pPr>
      <w:r>
        <w:t xml:space="preserve">на всех трубопроводах выводов тепловых сетей от источника тепла независимо от параметров теплоносителя и диаметров трубопроводов и на </w:t>
      </w:r>
      <w:proofErr w:type="spellStart"/>
      <w:r>
        <w:t>конденсатопроводах</w:t>
      </w:r>
      <w:proofErr w:type="spellEnd"/>
      <w:r>
        <w:t xml:space="preserve"> к сборному баку конденсата; дублирование арматуры внутри и вне здания не допускается;</w:t>
      </w:r>
    </w:p>
    <w:p w14:paraId="1ADAA2A0" w14:textId="77777777" w:rsidR="00180AE0" w:rsidRDefault="00472E4E">
      <w:pPr>
        <w:pStyle w:val="a3"/>
        <w:spacing w:line="276" w:lineRule="auto"/>
        <w:ind w:right="133" w:firstLine="710"/>
      </w:pPr>
      <w:r>
        <w:t xml:space="preserve">на трубопроводах </w:t>
      </w:r>
      <w:r>
        <w:t>водяных тепловых сетей диаметром 100мм и более на</w:t>
      </w:r>
      <w:r>
        <w:rPr>
          <w:spacing w:val="80"/>
        </w:rPr>
        <w:t xml:space="preserve"> </w:t>
      </w:r>
      <w:r>
        <w:t>расстоянии не более 1000м друг от друга (секционирующие задвижки) с устройством перемычки между подающим и обратным трубопроводами диаметром, равным 0,3 диаметра трубопровода, но не менее 50мм; на перемычке</w:t>
      </w:r>
      <w:r>
        <w:t xml:space="preserve"> должны быть установлены две задвижки и контрольный вентиль между ними диаметром 25мм;</w:t>
      </w:r>
    </w:p>
    <w:p w14:paraId="509D9683" w14:textId="77777777" w:rsidR="00180AE0" w:rsidRDefault="00472E4E">
      <w:pPr>
        <w:pStyle w:val="a3"/>
        <w:spacing w:before="2" w:line="276" w:lineRule="auto"/>
        <w:ind w:right="139" w:firstLine="710"/>
      </w:pPr>
      <w:r>
        <w:t>в узлах ответвлений водяных и паровых тепловых сетей на трубопроводах диаметром более 100мм, а также в узлах на трубопроводах ответвлений к отдельным зданиям, независимо</w:t>
      </w:r>
      <w:r>
        <w:t xml:space="preserve"> от диаметра трубопровода.</w:t>
      </w:r>
    </w:p>
    <w:p w14:paraId="48A3F6E2" w14:textId="77777777" w:rsidR="00180AE0" w:rsidRDefault="00472E4E">
      <w:pPr>
        <w:pStyle w:val="a3"/>
        <w:spacing w:line="276" w:lineRule="auto"/>
        <w:ind w:right="142" w:firstLine="710"/>
      </w:pPr>
      <w:r>
        <w:t>Арматура с условным проходом 50мм и более должна иметь заводской паспорт установленной формы, в котором указываются примененные материалы, режимы термической обработки и результаты неразрушающего контроля, если проведение этих оп</w:t>
      </w:r>
      <w:r>
        <w:t>ерации было предусмотрено техническими условиями. Данные должны относиться к основным деталям арматуры: корпусу, крышке шпинделю, затвору и крепежу.</w:t>
      </w:r>
    </w:p>
    <w:p w14:paraId="55430707" w14:textId="77777777" w:rsidR="00180AE0" w:rsidRDefault="00472E4E">
      <w:pPr>
        <w:pStyle w:val="a3"/>
        <w:spacing w:before="1" w:line="276" w:lineRule="auto"/>
        <w:ind w:right="137" w:firstLine="710"/>
      </w:pPr>
      <w:r>
        <w:t>На маховиках арматуры должно быть обозначено направление вращения при открытии и закрытии арматуры.</w:t>
      </w:r>
    </w:p>
    <w:p w14:paraId="077189F6" w14:textId="77777777" w:rsidR="00180AE0" w:rsidRDefault="00472E4E">
      <w:pPr>
        <w:pStyle w:val="a3"/>
        <w:spacing w:line="276" w:lineRule="auto"/>
        <w:ind w:right="136" w:firstLine="710"/>
      </w:pPr>
      <w:r>
        <w:t>На труб</w:t>
      </w:r>
      <w:r>
        <w:t>опроводах водяных тепловых сетей диаметром 500мм и более при</w:t>
      </w:r>
      <w:r>
        <w:rPr>
          <w:spacing w:val="80"/>
        </w:rPr>
        <w:t xml:space="preserve"> </w:t>
      </w:r>
      <w:r>
        <w:t xml:space="preserve">условном давлении 1,6МПа и более, диаметром 300мм и более при условном давлении 2,5МПа и более, на паропроводах диаметром 200мм и более при условном давлении 1,6МПа и более у задвижек и затворов </w:t>
      </w:r>
      <w:r>
        <w:t>должны быть предусмотрены обводные трубопроводы (байпасы) с запорной арматурой.</w:t>
      </w:r>
    </w:p>
    <w:p w14:paraId="29C663DB" w14:textId="77777777" w:rsidR="00180AE0" w:rsidRDefault="00472E4E">
      <w:pPr>
        <w:pStyle w:val="a3"/>
        <w:spacing w:line="274" w:lineRule="exact"/>
        <w:ind w:left="851"/>
      </w:pPr>
      <w:r>
        <w:t>Задвижки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затворы</w:t>
      </w:r>
      <w:r>
        <w:rPr>
          <w:spacing w:val="-1"/>
        </w:rPr>
        <w:t xml:space="preserve"> </w:t>
      </w:r>
      <w:r>
        <w:t>диаметром</w:t>
      </w:r>
      <w:r>
        <w:rPr>
          <w:spacing w:val="-4"/>
        </w:rPr>
        <w:t xml:space="preserve"> </w:t>
      </w:r>
      <w:r>
        <w:t>500мм и</w:t>
      </w:r>
      <w:r>
        <w:rPr>
          <w:spacing w:val="-6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должны иметь</w:t>
      </w:r>
      <w:r>
        <w:rPr>
          <w:spacing w:val="-4"/>
        </w:rPr>
        <w:t xml:space="preserve"> </w:t>
      </w:r>
      <w:r>
        <w:rPr>
          <w:spacing w:val="-2"/>
        </w:rPr>
        <w:t>электропривод.</w:t>
      </w:r>
    </w:p>
    <w:p w14:paraId="3AF198F5" w14:textId="77777777" w:rsidR="00180AE0" w:rsidRDefault="00472E4E">
      <w:pPr>
        <w:pStyle w:val="a3"/>
        <w:spacing w:before="40" w:line="276" w:lineRule="auto"/>
        <w:ind w:right="137" w:firstLine="710"/>
      </w:pPr>
      <w:r>
        <w:t>При подземной прокладке задвижки и затворы с электроприводом должны размещаться в камерах с надземными па</w:t>
      </w:r>
      <w:r>
        <w:t>вильонами или в подземных камерах с естественной вентиляцией, обеспечивающей параметры воздуха в соответствии с техническими условиями на электроприводы к арматуре.</w:t>
      </w:r>
    </w:p>
    <w:p w14:paraId="6185C505" w14:textId="77777777" w:rsidR="00180AE0" w:rsidRDefault="00472E4E">
      <w:pPr>
        <w:pStyle w:val="a3"/>
        <w:spacing w:before="3" w:line="276" w:lineRule="auto"/>
        <w:ind w:right="137" w:firstLine="710"/>
      </w:pPr>
      <w:r>
        <w:t>При надземной прокладке тепловых сетей на низких, отдельно стоящих опорах для задвижек и за</w:t>
      </w:r>
      <w:r>
        <w:t>творов с электроприводом следует предусматривать металлические кожухи, исключающие доступ посторонних лиц и защищающие их от атмосферных осадков, а на транзитных магистралях, как правило, павильоны; при прокладке на эстакадах или высоких отдельно стоящих о</w:t>
      </w:r>
      <w:r>
        <w:t>порах - козырьки (навесы) для защиты арматуры от атмосферных осадков.</w:t>
      </w:r>
    </w:p>
    <w:p w14:paraId="63E43EBC" w14:textId="77777777" w:rsidR="00180AE0" w:rsidRDefault="00472E4E">
      <w:pPr>
        <w:pStyle w:val="a3"/>
        <w:spacing w:before="1" w:line="276" w:lineRule="auto"/>
        <w:ind w:right="138" w:firstLine="710"/>
      </w:pPr>
      <w:r>
        <w:t xml:space="preserve">Для набивки сальниковых компенсаторов и сальниковых уплотнений арматуры должен применяться </w:t>
      </w:r>
      <w:proofErr w:type="spellStart"/>
      <w:r>
        <w:t>прографитченный</w:t>
      </w:r>
      <w:proofErr w:type="spellEnd"/>
      <w:r>
        <w:t xml:space="preserve"> асбестовый шнур или термостойкая резина. Применение хлопчатобумажных и пеньковых набивок не допускается.</w:t>
      </w:r>
    </w:p>
    <w:p w14:paraId="46479E0B" w14:textId="77777777" w:rsidR="00180AE0" w:rsidRDefault="00472E4E">
      <w:pPr>
        <w:pStyle w:val="a3"/>
        <w:spacing w:line="274" w:lineRule="exact"/>
        <w:ind w:left="851"/>
      </w:pPr>
      <w:r>
        <w:t>Соединение</w:t>
      </w:r>
      <w:r>
        <w:rPr>
          <w:spacing w:val="-7"/>
        </w:rPr>
        <w:t xml:space="preserve"> </w:t>
      </w:r>
      <w:r>
        <w:t>деталей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элементов</w:t>
      </w:r>
      <w:r>
        <w:rPr>
          <w:spacing w:val="-6"/>
        </w:rPr>
        <w:t xml:space="preserve"> </w:t>
      </w:r>
      <w:r>
        <w:t>трубопроводов</w:t>
      </w:r>
      <w:r>
        <w:rPr>
          <w:spacing w:val="-2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производиться</w:t>
      </w:r>
      <w:r>
        <w:rPr>
          <w:spacing w:val="-3"/>
        </w:rPr>
        <w:t xml:space="preserve"> </w:t>
      </w:r>
      <w:r>
        <w:rPr>
          <w:spacing w:val="-2"/>
        </w:rPr>
        <w:t>сваркой.</w:t>
      </w:r>
    </w:p>
    <w:p w14:paraId="4486ED7A" w14:textId="77777777" w:rsidR="00180AE0" w:rsidRDefault="00472E4E">
      <w:pPr>
        <w:pStyle w:val="a3"/>
        <w:tabs>
          <w:tab w:val="left" w:pos="7388"/>
        </w:tabs>
        <w:spacing w:before="41" w:line="276" w:lineRule="auto"/>
        <w:ind w:right="150" w:firstLine="710"/>
        <w:jc w:val="left"/>
      </w:pPr>
      <w:r>
        <w:t>Применение</w:t>
      </w:r>
      <w:r>
        <w:rPr>
          <w:spacing w:val="80"/>
        </w:rPr>
        <w:t xml:space="preserve"> </w:t>
      </w:r>
      <w:r>
        <w:t>фланцевых</w:t>
      </w:r>
      <w:r>
        <w:rPr>
          <w:spacing w:val="80"/>
        </w:rPr>
        <w:t xml:space="preserve"> </w:t>
      </w:r>
      <w:r>
        <w:t>соединений</w:t>
      </w:r>
      <w:r>
        <w:rPr>
          <w:spacing w:val="80"/>
        </w:rPr>
        <w:t xml:space="preserve"> </w:t>
      </w:r>
      <w:r>
        <w:t>допускается</w:t>
      </w:r>
      <w:r>
        <w:rPr>
          <w:spacing w:val="80"/>
        </w:rPr>
        <w:t xml:space="preserve"> </w:t>
      </w:r>
      <w:r>
        <w:t>только</w:t>
      </w:r>
      <w:r>
        <w:tab/>
        <w:t>для</w:t>
      </w:r>
      <w:r>
        <w:rPr>
          <w:spacing w:val="80"/>
        </w:rPr>
        <w:t xml:space="preserve"> </w:t>
      </w:r>
      <w:r>
        <w:t>присоединения трубопроводов к арматуре и деталям оборудования, имеющим фланцы.</w:t>
      </w:r>
    </w:p>
    <w:p w14:paraId="0751473A" w14:textId="77777777" w:rsidR="00180AE0" w:rsidRDefault="00472E4E">
      <w:pPr>
        <w:pStyle w:val="a3"/>
        <w:spacing w:line="276" w:lineRule="auto"/>
        <w:ind w:firstLine="710"/>
        <w:jc w:val="left"/>
      </w:pPr>
      <w:r>
        <w:t>Резьбовые</w:t>
      </w:r>
      <w:r>
        <w:rPr>
          <w:spacing w:val="40"/>
        </w:rPr>
        <w:t xml:space="preserve"> </w:t>
      </w:r>
      <w:r>
        <w:t>соединения</w:t>
      </w:r>
      <w:r>
        <w:rPr>
          <w:spacing w:val="40"/>
        </w:rPr>
        <w:t xml:space="preserve"> </w:t>
      </w:r>
      <w:r>
        <w:t>допускаются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присоединения</w:t>
      </w:r>
      <w:r>
        <w:rPr>
          <w:spacing w:val="40"/>
        </w:rPr>
        <w:t xml:space="preserve"> </w:t>
      </w:r>
      <w:r>
        <w:t>чугунной</w:t>
      </w:r>
      <w:r>
        <w:rPr>
          <w:spacing w:val="40"/>
        </w:rPr>
        <w:t xml:space="preserve"> </w:t>
      </w:r>
      <w:r>
        <w:t>арматуры</w:t>
      </w:r>
      <w:r>
        <w:rPr>
          <w:spacing w:val="40"/>
        </w:rPr>
        <w:t xml:space="preserve"> </w:t>
      </w:r>
      <w:r>
        <w:t>на трубопроводах IV категории с условным проходом не более 100мм.</w:t>
      </w:r>
    </w:p>
    <w:p w14:paraId="542630BE" w14:textId="77777777" w:rsidR="00180AE0" w:rsidRDefault="00472E4E">
      <w:pPr>
        <w:pStyle w:val="a3"/>
        <w:spacing w:before="3"/>
        <w:ind w:left="851"/>
        <w:jc w:val="left"/>
      </w:pPr>
      <w:r>
        <w:t>Все</w:t>
      </w:r>
      <w:r>
        <w:rPr>
          <w:spacing w:val="16"/>
        </w:rPr>
        <w:t xml:space="preserve"> </w:t>
      </w:r>
      <w:r>
        <w:t>элементы</w:t>
      </w:r>
      <w:r>
        <w:rPr>
          <w:spacing w:val="19"/>
        </w:rPr>
        <w:t xml:space="preserve"> </w:t>
      </w:r>
      <w:r>
        <w:t>трубопроводов</w:t>
      </w:r>
      <w:r>
        <w:rPr>
          <w:spacing w:val="19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температурой</w:t>
      </w:r>
      <w:r>
        <w:rPr>
          <w:spacing w:val="13"/>
        </w:rPr>
        <w:t xml:space="preserve"> </w:t>
      </w:r>
      <w:r>
        <w:t>наружной</w:t>
      </w:r>
      <w:r>
        <w:rPr>
          <w:spacing w:val="19"/>
        </w:rPr>
        <w:t xml:space="preserve"> </w:t>
      </w:r>
      <w:r>
        <w:t>поверхности</w:t>
      </w:r>
      <w:r>
        <w:rPr>
          <w:spacing w:val="19"/>
        </w:rPr>
        <w:t xml:space="preserve"> </w:t>
      </w:r>
      <w:r>
        <w:t>стенки</w:t>
      </w:r>
      <w:r>
        <w:rPr>
          <w:spacing w:val="24"/>
        </w:rPr>
        <w:t xml:space="preserve"> </w:t>
      </w:r>
      <w:r>
        <w:rPr>
          <w:spacing w:val="-4"/>
        </w:rPr>
        <w:t>выше</w:t>
      </w:r>
    </w:p>
    <w:p w14:paraId="5828DD76" w14:textId="77777777" w:rsidR="00180AE0" w:rsidRDefault="00180AE0">
      <w:pPr>
        <w:pStyle w:val="a3"/>
        <w:jc w:val="left"/>
        <w:sectPr w:rsidR="00180AE0">
          <w:pgSz w:w="11910" w:h="16840"/>
          <w:pgMar w:top="480" w:right="708" w:bottom="1240" w:left="1559" w:header="0" w:footer="993" w:gutter="0"/>
          <w:cols w:space="720"/>
        </w:sectPr>
      </w:pPr>
    </w:p>
    <w:p w14:paraId="32C4DC0C" w14:textId="77777777" w:rsidR="00180AE0" w:rsidRDefault="00472E4E">
      <w:pPr>
        <w:pStyle w:val="a3"/>
        <w:spacing w:before="60" w:line="276" w:lineRule="auto"/>
        <w:ind w:right="142"/>
      </w:pPr>
      <w:r>
        <w:lastRenderedPageBreak/>
        <w:t>45°С, расположенные в доступных для обслуживающего персонала местах, должны быть покрыты тепловой</w:t>
      </w:r>
      <w:r>
        <w:t xml:space="preserve"> изоляцией, температура наружной поверхности которой не должна превышать 45°С. Применение в тепловых сетях гидрофильной засыпной изоляции, а</w:t>
      </w:r>
      <w:r>
        <w:rPr>
          <w:spacing w:val="40"/>
        </w:rPr>
        <w:t xml:space="preserve"> </w:t>
      </w:r>
      <w:r>
        <w:t xml:space="preserve">также набивной изоляции при прокладке трубопроводов в гильзах (футлярах) не </w:t>
      </w:r>
      <w:r>
        <w:rPr>
          <w:spacing w:val="-2"/>
        </w:rPr>
        <w:t>допускается.</w:t>
      </w:r>
    </w:p>
    <w:p w14:paraId="722FE9E5" w14:textId="77777777" w:rsidR="00180AE0" w:rsidRDefault="00472E4E">
      <w:pPr>
        <w:pStyle w:val="a3"/>
        <w:spacing w:line="276" w:lineRule="auto"/>
        <w:ind w:right="138" w:firstLine="710"/>
      </w:pPr>
      <w:r>
        <w:t>Спуск воды из трубопроводов в низких точках водяных тепловых сетей при подземной прокладке должен предусматриваться в камерах отдельно от каждой трубы с разрывом струи в сбросные колодцы, установленные рядом с основной</w:t>
      </w:r>
      <w:r>
        <w:t xml:space="preserve"> камерой, с последующим отводом воды самотеком или передвижными насосами в системы </w:t>
      </w:r>
      <w:r>
        <w:rPr>
          <w:spacing w:val="-2"/>
        </w:rPr>
        <w:t>канализации.</w:t>
      </w:r>
    </w:p>
    <w:p w14:paraId="332CF81E" w14:textId="77777777" w:rsidR="00180AE0" w:rsidRDefault="00472E4E">
      <w:pPr>
        <w:pStyle w:val="a3"/>
        <w:spacing w:before="1" w:line="276" w:lineRule="auto"/>
        <w:ind w:right="140" w:firstLine="710"/>
      </w:pPr>
      <w:r>
        <w:t>Температура сбрасываемой воды должна быть не выше 40°С. Допускается откачка воды непосредственно из трубопроводов без разрыва струи через сбросные колодцы.</w:t>
      </w:r>
    </w:p>
    <w:p w14:paraId="5F376F89" w14:textId="77777777" w:rsidR="00180AE0" w:rsidRDefault="00472E4E">
      <w:pPr>
        <w:pStyle w:val="a3"/>
        <w:spacing w:line="276" w:lineRule="auto"/>
        <w:ind w:right="144" w:firstLine="710"/>
      </w:pPr>
      <w:r>
        <w:t>Спус</w:t>
      </w:r>
      <w:r>
        <w:t>к воды непосредственно в камеры тепловых сетей или на поверхность земли</w:t>
      </w:r>
      <w:r>
        <w:rPr>
          <w:spacing w:val="40"/>
        </w:rPr>
        <w:t xml:space="preserve"> </w:t>
      </w:r>
      <w:r>
        <w:t>не допускается.</w:t>
      </w:r>
    </w:p>
    <w:p w14:paraId="6CBED666" w14:textId="77777777" w:rsidR="00180AE0" w:rsidRDefault="00472E4E">
      <w:pPr>
        <w:pStyle w:val="a3"/>
        <w:spacing w:line="278" w:lineRule="auto"/>
        <w:ind w:right="140" w:firstLine="710"/>
      </w:pPr>
      <w:r>
        <w:t>При надземной прокладке трубопроводов по незастроенной территории для спуска воды должны предусматриваться бетонированные приямки с отводом из них воды кюветами, лотками или трубопроводами.</w:t>
      </w:r>
    </w:p>
    <w:p w14:paraId="7033FC04" w14:textId="77777777" w:rsidR="00180AE0" w:rsidRDefault="00472E4E">
      <w:pPr>
        <w:pStyle w:val="a3"/>
        <w:spacing w:line="276" w:lineRule="auto"/>
        <w:ind w:right="140" w:firstLine="710"/>
      </w:pPr>
      <w:r>
        <w:t>Допускается предусматривать отвод воды из сбросных колодцев или пр</w:t>
      </w:r>
      <w:r>
        <w:t xml:space="preserve">иемников в естественные водоемы и на рельеф местности при условии согласования в установленном </w:t>
      </w:r>
      <w:r>
        <w:rPr>
          <w:spacing w:val="-2"/>
        </w:rPr>
        <w:t>порядке.</w:t>
      </w:r>
    </w:p>
    <w:p w14:paraId="15581420" w14:textId="77777777" w:rsidR="00180AE0" w:rsidRDefault="00472E4E">
      <w:pPr>
        <w:pStyle w:val="a3"/>
        <w:spacing w:line="276" w:lineRule="auto"/>
        <w:ind w:right="132" w:firstLine="710"/>
      </w:pPr>
      <w:r>
        <w:t>При отводе воды в бытовую канализацию на самотечном трубопроводе должен предусматриваться гидрозатвор, а в случае возможности обратного тока воды - допо</w:t>
      </w:r>
      <w:r>
        <w:t>лнительно отключающий клапан.</w:t>
      </w:r>
    </w:p>
    <w:p w14:paraId="6F08CE0A" w14:textId="77777777" w:rsidR="00180AE0" w:rsidRDefault="00472E4E">
      <w:pPr>
        <w:pStyle w:val="a3"/>
        <w:spacing w:line="276" w:lineRule="auto"/>
        <w:ind w:right="138" w:firstLine="710"/>
      </w:pPr>
      <w:r>
        <w:t>Допускается слив воды непосредственно из дренируемого участка трубопровода в смежный с ним участок, а также из подающего трубопровода в обратный.</w:t>
      </w:r>
    </w:p>
    <w:p w14:paraId="724E5252" w14:textId="77777777" w:rsidR="00180AE0" w:rsidRDefault="00472E4E">
      <w:pPr>
        <w:pStyle w:val="a3"/>
        <w:spacing w:line="276" w:lineRule="auto"/>
        <w:ind w:right="141" w:firstLine="710"/>
      </w:pPr>
      <w:r>
        <w:t>Для контроля за п</w:t>
      </w:r>
      <w:r>
        <w:t>араметрами теплоносителя тепловая сеть должна быть оборудована устройствами для измерения:</w:t>
      </w:r>
    </w:p>
    <w:p w14:paraId="41B918B6" w14:textId="77777777" w:rsidR="00180AE0" w:rsidRDefault="00472E4E">
      <w:pPr>
        <w:pStyle w:val="a5"/>
        <w:numPr>
          <w:ilvl w:val="0"/>
          <w:numId w:val="24"/>
        </w:numPr>
        <w:tabs>
          <w:tab w:val="left" w:pos="1036"/>
        </w:tabs>
        <w:spacing w:line="278" w:lineRule="auto"/>
        <w:ind w:right="145" w:firstLine="710"/>
        <w:rPr>
          <w:sz w:val="24"/>
        </w:rPr>
      </w:pPr>
      <w:r>
        <w:rPr>
          <w:sz w:val="24"/>
        </w:rPr>
        <w:t>температуры в подающих и обратных трубопроводах перед секционирующими задвижками и в обратном трубопроводе ответвлений диаметром 300 мм и более перед задвижкой по хо</w:t>
      </w:r>
      <w:r>
        <w:rPr>
          <w:sz w:val="24"/>
        </w:rPr>
        <w:t>ду воды;</w:t>
      </w:r>
    </w:p>
    <w:p w14:paraId="74F5E0F2" w14:textId="77777777" w:rsidR="00180AE0" w:rsidRDefault="00472E4E">
      <w:pPr>
        <w:pStyle w:val="a5"/>
        <w:numPr>
          <w:ilvl w:val="0"/>
          <w:numId w:val="24"/>
        </w:numPr>
        <w:tabs>
          <w:tab w:val="left" w:pos="1165"/>
        </w:tabs>
        <w:spacing w:line="276" w:lineRule="auto"/>
        <w:ind w:right="130" w:firstLine="710"/>
        <w:rPr>
          <w:sz w:val="24"/>
        </w:rPr>
      </w:pPr>
      <w:r>
        <w:rPr>
          <w:sz w:val="24"/>
        </w:rPr>
        <w:t>давления воды в подающих и обратных трубопроводах до и после секционирующих задвижек и регулирующих устройств, в прямом и обратном трубопроводах ответвлений перед задвижкой;</w:t>
      </w:r>
    </w:p>
    <w:p w14:paraId="17C39429" w14:textId="77777777" w:rsidR="00180AE0" w:rsidRDefault="00472E4E">
      <w:pPr>
        <w:pStyle w:val="a5"/>
        <w:numPr>
          <w:ilvl w:val="0"/>
          <w:numId w:val="24"/>
        </w:numPr>
        <w:tabs>
          <w:tab w:val="left" w:pos="994"/>
        </w:tabs>
        <w:spacing w:line="274" w:lineRule="exact"/>
        <w:ind w:left="994" w:hanging="143"/>
        <w:jc w:val="left"/>
        <w:rPr>
          <w:sz w:val="24"/>
        </w:rPr>
      </w:pPr>
      <w:r>
        <w:rPr>
          <w:sz w:val="24"/>
        </w:rPr>
        <w:t>давления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пара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трубопроводах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задвижкой.</w:t>
      </w:r>
    </w:p>
    <w:p w14:paraId="4517A044" w14:textId="77777777" w:rsidR="00180AE0" w:rsidRDefault="00472E4E">
      <w:pPr>
        <w:pStyle w:val="a3"/>
        <w:spacing w:before="27" w:line="276" w:lineRule="auto"/>
        <w:ind w:firstLine="710"/>
        <w:jc w:val="left"/>
      </w:pPr>
      <w:r>
        <w:t>Для</w:t>
      </w:r>
      <w:r>
        <w:rPr>
          <w:spacing w:val="80"/>
        </w:rPr>
        <w:t xml:space="preserve"> </w:t>
      </w:r>
      <w:r>
        <w:t>тепловых</w:t>
      </w:r>
      <w:r>
        <w:rPr>
          <w:spacing w:val="80"/>
        </w:rPr>
        <w:t xml:space="preserve"> </w:t>
      </w:r>
      <w:r>
        <w:t>сетей</w:t>
      </w:r>
      <w:r>
        <w:rPr>
          <w:spacing w:val="80"/>
        </w:rPr>
        <w:t xml:space="preserve"> </w:t>
      </w:r>
      <w:r>
        <w:t>должны</w:t>
      </w:r>
      <w:r>
        <w:rPr>
          <w:spacing w:val="80"/>
        </w:rPr>
        <w:t xml:space="preserve"> </w:t>
      </w:r>
      <w:r>
        <w:t>применяться,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правило,</w:t>
      </w:r>
      <w:r>
        <w:rPr>
          <w:spacing w:val="80"/>
        </w:rPr>
        <w:t xml:space="preserve"> </w:t>
      </w:r>
      <w:r>
        <w:t>детали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элементы трубопроводов заводского изготовления.</w:t>
      </w:r>
    </w:p>
    <w:p w14:paraId="239ACC00" w14:textId="3F23A0F8" w:rsidR="00180AE0" w:rsidRDefault="00472E4E" w:rsidP="00D479DF">
      <w:pPr>
        <w:pStyle w:val="a3"/>
        <w:spacing w:line="280" w:lineRule="auto"/>
        <w:ind w:firstLine="710"/>
        <w:jc w:val="left"/>
      </w:pPr>
      <w:r>
        <w:t>Для компенсаторов,</w:t>
      </w:r>
      <w:r>
        <w:rPr>
          <w:spacing w:val="-5"/>
        </w:rPr>
        <w:t xml:space="preserve"> </w:t>
      </w:r>
      <w:r>
        <w:t>отводов, тройников 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гнутых</w:t>
      </w:r>
      <w:r>
        <w:rPr>
          <w:spacing w:val="-2"/>
        </w:rPr>
        <w:t xml:space="preserve"> </w:t>
      </w:r>
      <w:r>
        <w:t>элементов трубопроводов должны</w:t>
      </w:r>
      <w:r>
        <w:rPr>
          <w:spacing w:val="-5"/>
        </w:rPr>
        <w:t xml:space="preserve"> </w:t>
      </w:r>
      <w:r>
        <w:t>применяться</w:t>
      </w:r>
      <w:r>
        <w:rPr>
          <w:spacing w:val="1"/>
        </w:rPr>
        <w:t xml:space="preserve"> </w:t>
      </w:r>
      <w:r>
        <w:t>крутоизогнутые</w:t>
      </w:r>
      <w:r>
        <w:rPr>
          <w:spacing w:val="1"/>
        </w:rPr>
        <w:t xml:space="preserve"> </w:t>
      </w:r>
      <w:r>
        <w:t>отводы</w:t>
      </w:r>
      <w:r>
        <w:rPr>
          <w:spacing w:val="-2"/>
        </w:rPr>
        <w:t xml:space="preserve"> </w:t>
      </w:r>
      <w:r>
        <w:t>заводского</w:t>
      </w:r>
      <w:r>
        <w:rPr>
          <w:spacing w:val="1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с радиусом</w:t>
      </w:r>
      <w:r>
        <w:rPr>
          <w:spacing w:val="3"/>
        </w:rPr>
        <w:t xml:space="preserve"> </w:t>
      </w:r>
      <w:r w:rsidR="00D479DF">
        <w:rPr>
          <w:spacing w:val="3"/>
        </w:rPr>
        <w:t>из</w:t>
      </w:r>
      <w:r>
        <w:t>гиба</w:t>
      </w:r>
      <w:r>
        <w:rPr>
          <w:spacing w:val="1"/>
        </w:rPr>
        <w:t xml:space="preserve"> </w:t>
      </w:r>
      <w:r>
        <w:rPr>
          <w:spacing w:val="-5"/>
        </w:rPr>
        <w:t>н</w:t>
      </w:r>
      <w:r>
        <w:rPr>
          <w:spacing w:val="-5"/>
        </w:rPr>
        <w:t>е</w:t>
      </w:r>
      <w:r w:rsidR="00D479DF">
        <w:t xml:space="preserve"> м</w:t>
      </w:r>
      <w:r>
        <w:t>енее</w:t>
      </w:r>
      <w:r>
        <w:rPr>
          <w:spacing w:val="-8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диаметра</w:t>
      </w:r>
      <w:r>
        <w:rPr>
          <w:spacing w:val="-7"/>
        </w:rPr>
        <w:t xml:space="preserve"> </w:t>
      </w:r>
      <w:r>
        <w:t>трубы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условному</w:t>
      </w:r>
      <w:r>
        <w:rPr>
          <w:spacing w:val="-11"/>
        </w:rPr>
        <w:t xml:space="preserve"> </w:t>
      </w:r>
      <w:r>
        <w:rPr>
          <w:spacing w:val="-2"/>
        </w:rPr>
        <w:t>проходу.</w:t>
      </w:r>
    </w:p>
    <w:p w14:paraId="0490F073" w14:textId="0C94022D" w:rsidR="00180AE0" w:rsidRDefault="00472E4E">
      <w:pPr>
        <w:pStyle w:val="a3"/>
        <w:spacing w:before="41" w:line="276" w:lineRule="auto"/>
        <w:ind w:right="141" w:firstLine="710"/>
      </w:pPr>
      <w:r>
        <w:t>Допускается применять нормально</w:t>
      </w:r>
      <w:r w:rsidR="00D479DF">
        <w:t xml:space="preserve"> </w:t>
      </w:r>
      <w:r>
        <w:t xml:space="preserve">изогнутые отводы с радиусом </w:t>
      </w:r>
      <w:r w:rsidR="00D479DF">
        <w:t>из</w:t>
      </w:r>
      <w:r>
        <w:t>гиба не менее 3,5 номинального наружного диаметра трубы.</w:t>
      </w:r>
    </w:p>
    <w:p w14:paraId="47651417" w14:textId="77777777" w:rsidR="00180AE0" w:rsidRDefault="00472E4E">
      <w:pPr>
        <w:pStyle w:val="a3"/>
        <w:spacing w:line="276" w:lineRule="auto"/>
        <w:ind w:right="137" w:firstLine="710"/>
      </w:pPr>
      <w:r>
        <w:t>Для трубопроводов III и IV категории допускается применять сварные секторные отводы. Угол сектора не должен превышать 30град. Расстояние меж</w:t>
      </w:r>
      <w:r>
        <w:t>ду соседними сварными швами по внутренней стороне отвода должно обеспечивать возможность контроля этих швов с обеих сторон по наружной поверхности.</w:t>
      </w:r>
    </w:p>
    <w:p w14:paraId="0BC0858F" w14:textId="77777777" w:rsidR="00180AE0" w:rsidRDefault="00472E4E">
      <w:pPr>
        <w:pStyle w:val="a3"/>
        <w:spacing w:before="2" w:line="276" w:lineRule="auto"/>
        <w:ind w:right="141" w:firstLine="710"/>
      </w:pPr>
      <w:r>
        <w:t xml:space="preserve">Сварные секторные отводы допускается применять при условии их изготовления с внутренней </w:t>
      </w:r>
      <w:proofErr w:type="spellStart"/>
      <w:r>
        <w:t>подваркой</w:t>
      </w:r>
      <w:proofErr w:type="spellEnd"/>
      <w:r>
        <w:t xml:space="preserve"> сварных шв</w:t>
      </w:r>
      <w:r>
        <w:t>ов.</w:t>
      </w:r>
    </w:p>
    <w:p w14:paraId="73D07233" w14:textId="77777777" w:rsidR="00180AE0" w:rsidRDefault="00472E4E">
      <w:pPr>
        <w:pStyle w:val="a3"/>
        <w:spacing w:line="276" w:lineRule="auto"/>
        <w:ind w:right="143" w:firstLine="710"/>
      </w:pPr>
      <w:r>
        <w:t xml:space="preserve">Штампосварные отводы допускается применять с одним или двумя продольными </w:t>
      </w:r>
      <w:r>
        <w:lastRenderedPageBreak/>
        <w:t>сварными швами диаметрального расположения при условии проведения контроля радиографией или ультразвуковой дефектоскопией.</w:t>
      </w:r>
    </w:p>
    <w:p w14:paraId="1EB9F1A9" w14:textId="77777777" w:rsidR="00180AE0" w:rsidRDefault="00472E4E">
      <w:pPr>
        <w:pStyle w:val="a3"/>
        <w:spacing w:before="2" w:line="276" w:lineRule="auto"/>
        <w:ind w:right="137" w:firstLine="710"/>
      </w:pPr>
      <w:r>
        <w:t>Применять детали трубопроводов, в том числе отводы из эл</w:t>
      </w:r>
      <w:r>
        <w:t>ектросварных труб со спиральным швом, не допускается.</w:t>
      </w:r>
    </w:p>
    <w:p w14:paraId="5E789FDB" w14:textId="77777777" w:rsidR="00180AE0" w:rsidRDefault="00472E4E">
      <w:pPr>
        <w:pStyle w:val="a3"/>
        <w:spacing w:line="276" w:lineRule="auto"/>
        <w:ind w:right="146" w:firstLine="710"/>
      </w:pPr>
      <w:r>
        <w:t>Применение отводов, кривизна которых образуется за счет складок (гофр) по внутренней стороне колена, не допускается.</w:t>
      </w:r>
    </w:p>
    <w:p w14:paraId="54998EFE" w14:textId="77777777" w:rsidR="00180AE0" w:rsidRDefault="00472E4E">
      <w:pPr>
        <w:pStyle w:val="a3"/>
        <w:spacing w:line="276" w:lineRule="auto"/>
        <w:ind w:right="148" w:firstLine="710"/>
      </w:pPr>
      <w:r>
        <w:t>Крутоизогнутые отводы допускается сваривать между собой без прямого участка. Крутоизо</w:t>
      </w:r>
      <w:r>
        <w:t>гнутые и сварные отводы вваривать непосредственно в трубу без штуцера (трубы, патрубка) не допускается.</w:t>
      </w:r>
    </w:p>
    <w:p w14:paraId="220F7879" w14:textId="77777777" w:rsidR="00180AE0" w:rsidRDefault="00472E4E">
      <w:pPr>
        <w:pStyle w:val="a3"/>
        <w:spacing w:line="276" w:lineRule="auto"/>
        <w:ind w:right="142" w:firstLine="710"/>
      </w:pPr>
      <w:r>
        <w:t>Для трубопроводов тепловых сетей, арматуры, фланцевых соединений, компенсаторов, оборудования и опор трубопроводов должна предусматриваться тепловая изо</w:t>
      </w:r>
      <w:r>
        <w:t xml:space="preserve">ляция в соответствии с СНиП 2.04.14-88 «Тепловая изоляция оборудования и </w:t>
      </w:r>
      <w:r>
        <w:rPr>
          <w:spacing w:val="-2"/>
        </w:rPr>
        <w:t>трубопроводов».</w:t>
      </w:r>
    </w:p>
    <w:p w14:paraId="468D7766" w14:textId="77777777" w:rsidR="00180AE0" w:rsidRDefault="00472E4E">
      <w:pPr>
        <w:pStyle w:val="a3"/>
        <w:spacing w:line="276" w:lineRule="auto"/>
        <w:ind w:right="143" w:firstLine="710"/>
      </w:pPr>
      <w:r>
        <w:t>Тепловая изоляция фланцевых соединений, арматуры, участков трубопроводов, подвергающихся периодическому контролю, компенсаторов должна быть съемной.</w:t>
      </w:r>
    </w:p>
    <w:p w14:paraId="3C2A5BCC" w14:textId="77777777" w:rsidR="00180AE0" w:rsidRDefault="00472E4E">
      <w:pPr>
        <w:pStyle w:val="a3"/>
        <w:spacing w:line="276" w:lineRule="auto"/>
        <w:ind w:right="137" w:firstLine="710"/>
      </w:pPr>
      <w:r>
        <w:t>Наружная поверхнос</w:t>
      </w:r>
      <w:r>
        <w:t>ть трубопроводов и металлических конструкций тепловых сетей должна быть защищена надежными антикоррозионными покрытиями. Работы по защите тепловых сетей от коррозии, коррозионные измерения, эксплуатация средств защиты от коррозии должны выполняться в соотв</w:t>
      </w:r>
      <w:r>
        <w:t>етствии с Типовой инструкцией по защите тепловых сетей от наружной коррозии и Правилами и нормами по защите тепловых сетей от электрохимической коррозии Ввод в эксплуатацию тепловых сетей после окончания строительства или капитального ремонта без наружного</w:t>
      </w:r>
      <w:r>
        <w:t xml:space="preserve"> антикоррозионного покрытия не допускается.</w:t>
      </w:r>
    </w:p>
    <w:p w14:paraId="40106F7C" w14:textId="77777777" w:rsidR="00180AE0" w:rsidRDefault="00472E4E">
      <w:pPr>
        <w:pStyle w:val="a3"/>
        <w:spacing w:line="276" w:lineRule="auto"/>
        <w:ind w:right="144" w:firstLine="710"/>
      </w:pPr>
      <w:r>
        <w:t>При применении теплоизоляционных материалов или конструкций трубопроводов, исключающих возможность коррозии поверхности труб, защитное покрытие от коррозии допускается не предусматривать.</w:t>
      </w:r>
    </w:p>
    <w:p w14:paraId="5191C1BC" w14:textId="77777777" w:rsidR="00180AE0" w:rsidRDefault="00472E4E">
      <w:pPr>
        <w:pStyle w:val="a3"/>
        <w:spacing w:line="276" w:lineRule="auto"/>
        <w:ind w:right="137" w:firstLine="710"/>
      </w:pPr>
      <w:r>
        <w:t>Сброс воды из систем попутного дренажа на поверхность земли и в поглощающие колодцы не допускается. Отвод воды должен осуществляться в ливневую канализацию, водоемы или овраги самотеком или путем откачки насосами после согласования в установленном порядке.</w:t>
      </w:r>
    </w:p>
    <w:p w14:paraId="5FC23365" w14:textId="77777777" w:rsidR="00180AE0" w:rsidRDefault="00472E4E">
      <w:pPr>
        <w:pStyle w:val="a3"/>
        <w:spacing w:before="1" w:line="276" w:lineRule="auto"/>
        <w:ind w:right="135" w:firstLine="710"/>
      </w:pPr>
      <w:r>
        <w:t xml:space="preserve">В проходных каналах должна осуществляться приточно-вытяжная вентиляция, обеспечивающая как в отопительном, так и в </w:t>
      </w:r>
      <w:proofErr w:type="spellStart"/>
      <w:r>
        <w:t>межотопительном</w:t>
      </w:r>
      <w:proofErr w:type="spellEnd"/>
      <w:r>
        <w:t xml:space="preserve"> периодах температуру воздуха не выше 50°С, а при производстве ремонтных работ и осмотрах не выше 32°С. Снижение температуры </w:t>
      </w:r>
      <w:r>
        <w:t>воздуха до 32°С допускается производить передвижными вентиляционными установками.</w:t>
      </w:r>
    </w:p>
    <w:p w14:paraId="383A8B53" w14:textId="77777777" w:rsidR="00180AE0" w:rsidRDefault="00472E4E">
      <w:pPr>
        <w:pStyle w:val="a3"/>
        <w:spacing w:line="280" w:lineRule="auto"/>
        <w:ind w:right="144" w:firstLine="710"/>
      </w:pPr>
      <w:r>
        <w:t>Аппаратура управления электроустановками в подземных камерах должна находиться вне камер.</w:t>
      </w:r>
    </w:p>
    <w:p w14:paraId="45F43F49" w14:textId="77777777" w:rsidR="00180AE0" w:rsidRDefault="00472E4E">
      <w:pPr>
        <w:pStyle w:val="a3"/>
        <w:spacing w:before="60" w:line="276" w:lineRule="auto"/>
        <w:ind w:right="140" w:firstLine="710"/>
      </w:pPr>
      <w:r>
        <w:t>Электроосвещение должно быть предусмотрено в насосных станциях, те</w:t>
      </w:r>
      <w:r>
        <w:t>пловых пунктах, павильонах, тоннелях</w:t>
      </w:r>
      <w:r>
        <w:rPr>
          <w:spacing w:val="-4"/>
        </w:rPr>
        <w:t xml:space="preserve"> </w:t>
      </w:r>
      <w:r>
        <w:t>и дюкерах, камерах, оснащенных</w:t>
      </w:r>
      <w:r>
        <w:rPr>
          <w:spacing w:val="-4"/>
        </w:rPr>
        <w:t xml:space="preserve"> </w:t>
      </w:r>
      <w:r>
        <w:t>электрооборудованием,</w:t>
      </w:r>
      <w:r>
        <w:rPr>
          <w:spacing w:val="-2"/>
        </w:rPr>
        <w:t xml:space="preserve"> </w:t>
      </w:r>
      <w:r>
        <w:t>а также на площадках эстакад и отдельно стоящих высоких опор в местах установки арматуры с электроприводом, регуляторов, контрольно-измерительных приборов.</w:t>
      </w:r>
    </w:p>
    <w:p w14:paraId="462CA258" w14:textId="77777777" w:rsidR="00180AE0" w:rsidRDefault="00472E4E">
      <w:pPr>
        <w:pStyle w:val="a3"/>
        <w:spacing w:before="3" w:line="276" w:lineRule="auto"/>
        <w:ind w:right="135" w:firstLine="710"/>
      </w:pPr>
      <w:r>
        <w:t>Для централизованного контроля и управления оборудованием тепловых сетей, тепловых пунктов и насосны</w:t>
      </w:r>
      <w:r>
        <w:t xml:space="preserve">х станций должны применяться технические средства </w:t>
      </w:r>
      <w:r>
        <w:rPr>
          <w:spacing w:val="-2"/>
        </w:rPr>
        <w:t>телемеханизации.</w:t>
      </w:r>
    </w:p>
    <w:p w14:paraId="395CE71B" w14:textId="77777777" w:rsidR="00180AE0" w:rsidRDefault="00472E4E">
      <w:pPr>
        <w:pStyle w:val="a3"/>
        <w:spacing w:line="275" w:lineRule="exact"/>
        <w:ind w:left="851"/>
      </w:pPr>
      <w:r>
        <w:t>На</w:t>
      </w:r>
      <w:r>
        <w:rPr>
          <w:spacing w:val="-5"/>
        </w:rPr>
        <w:t xml:space="preserve"> </w:t>
      </w:r>
      <w:r>
        <w:t>выводах</w:t>
      </w:r>
      <w:r>
        <w:rPr>
          <w:spacing w:val="-6"/>
        </w:rPr>
        <w:t xml:space="preserve"> </w:t>
      </w:r>
      <w:r>
        <w:t>тепловых</w:t>
      </w:r>
      <w:r>
        <w:rPr>
          <w:spacing w:val="-6"/>
        </w:rPr>
        <w:t xml:space="preserve"> </w:t>
      </w:r>
      <w:r>
        <w:t>сетей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источников тепла</w:t>
      </w:r>
      <w:r>
        <w:rPr>
          <w:spacing w:val="-2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rPr>
          <w:spacing w:val="-2"/>
        </w:rPr>
        <w:t>предусматриваться:</w:t>
      </w:r>
    </w:p>
    <w:p w14:paraId="3C1AC82E" w14:textId="77777777" w:rsidR="00180AE0" w:rsidRDefault="00472E4E">
      <w:pPr>
        <w:pStyle w:val="a5"/>
        <w:numPr>
          <w:ilvl w:val="0"/>
          <w:numId w:val="24"/>
        </w:numPr>
        <w:tabs>
          <w:tab w:val="left" w:pos="1089"/>
        </w:tabs>
        <w:spacing w:before="40" w:line="276" w:lineRule="auto"/>
        <w:ind w:right="140" w:firstLine="710"/>
        <w:rPr>
          <w:sz w:val="24"/>
        </w:rPr>
      </w:pPr>
      <w:r>
        <w:rPr>
          <w:sz w:val="24"/>
        </w:rPr>
        <w:t>измерение давления, температуры и расхода теплоносителя в подающем и обратном трубопроводах сетевой воды, трубопровод</w:t>
      </w:r>
      <w:r>
        <w:rPr>
          <w:sz w:val="24"/>
        </w:rPr>
        <w:t xml:space="preserve">ах пара, конденсата, подпиточной </w:t>
      </w:r>
      <w:r>
        <w:rPr>
          <w:spacing w:val="-2"/>
          <w:sz w:val="24"/>
        </w:rPr>
        <w:lastRenderedPageBreak/>
        <w:t>воды;</w:t>
      </w:r>
    </w:p>
    <w:p w14:paraId="6A7E7097" w14:textId="77777777" w:rsidR="00180AE0" w:rsidRDefault="00472E4E">
      <w:pPr>
        <w:pStyle w:val="a5"/>
        <w:numPr>
          <w:ilvl w:val="0"/>
          <w:numId w:val="24"/>
        </w:numPr>
        <w:tabs>
          <w:tab w:val="left" w:pos="1170"/>
        </w:tabs>
        <w:spacing w:line="280" w:lineRule="auto"/>
        <w:ind w:right="143" w:firstLine="710"/>
        <w:rPr>
          <w:sz w:val="24"/>
        </w:rPr>
      </w:pPr>
      <w:r>
        <w:rPr>
          <w:sz w:val="24"/>
        </w:rPr>
        <w:t>аварийно-предупредительная сигнализация предельных значений расхода подпиточной воды, перепада давлений между подающей и обратной магистралями;</w:t>
      </w:r>
    </w:p>
    <w:p w14:paraId="0FB22F91" w14:textId="77777777" w:rsidR="00180AE0" w:rsidRDefault="00472E4E">
      <w:pPr>
        <w:pStyle w:val="a5"/>
        <w:numPr>
          <w:ilvl w:val="0"/>
          <w:numId w:val="24"/>
        </w:numPr>
        <w:tabs>
          <w:tab w:val="left" w:pos="994"/>
        </w:tabs>
        <w:spacing w:line="269" w:lineRule="exact"/>
        <w:ind w:left="994" w:hanging="143"/>
        <w:rPr>
          <w:sz w:val="24"/>
        </w:rPr>
      </w:pPr>
      <w:r>
        <w:rPr>
          <w:sz w:val="24"/>
        </w:rPr>
        <w:t>узел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3"/>
          <w:sz w:val="24"/>
        </w:rPr>
        <w:t xml:space="preserve"> </w:t>
      </w:r>
      <w:r>
        <w:rPr>
          <w:sz w:val="24"/>
        </w:rPr>
        <w:t>тепловой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теплоносителей.</w:t>
      </w:r>
    </w:p>
    <w:p w14:paraId="41D797EE" w14:textId="77777777" w:rsidR="00180AE0" w:rsidRDefault="00180AE0">
      <w:pPr>
        <w:pStyle w:val="a3"/>
        <w:spacing w:before="47"/>
        <w:ind w:left="0"/>
        <w:jc w:val="left"/>
      </w:pPr>
    </w:p>
    <w:p w14:paraId="06EC5F87" w14:textId="77777777" w:rsidR="00180AE0" w:rsidRDefault="00472E4E">
      <w:pPr>
        <w:pStyle w:val="3"/>
        <w:numPr>
          <w:ilvl w:val="1"/>
          <w:numId w:val="25"/>
        </w:numPr>
        <w:tabs>
          <w:tab w:val="left" w:pos="1566"/>
        </w:tabs>
        <w:ind w:left="1566" w:hanging="364"/>
        <w:jc w:val="left"/>
      </w:pPr>
      <w:bookmarkStart w:id="30" w:name="7.2.Основные_технические_требования_к_ус"/>
      <w:bookmarkStart w:id="31" w:name="_bookmark15"/>
      <w:bookmarkEnd w:id="30"/>
      <w:bookmarkEnd w:id="31"/>
      <w:r>
        <w:t>Основные</w:t>
      </w:r>
      <w:r>
        <w:rPr>
          <w:spacing w:val="-8"/>
        </w:rPr>
        <w:t xml:space="preserve"> </w:t>
      </w:r>
      <w:r>
        <w:t>технические</w:t>
      </w:r>
      <w:r>
        <w:rPr>
          <w:spacing w:val="-3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устройству</w:t>
      </w:r>
      <w:r>
        <w:rPr>
          <w:spacing w:val="-6"/>
        </w:rPr>
        <w:t xml:space="preserve"> </w:t>
      </w:r>
      <w:r>
        <w:t>тепловых</w:t>
      </w:r>
      <w:r>
        <w:rPr>
          <w:spacing w:val="-8"/>
        </w:rPr>
        <w:t xml:space="preserve"> </w:t>
      </w:r>
      <w:r>
        <w:t>пунктов</w:t>
      </w:r>
      <w:r>
        <w:rPr>
          <w:spacing w:val="-6"/>
        </w:rPr>
        <w:t xml:space="preserve"> </w:t>
      </w:r>
      <w:r>
        <w:rPr>
          <w:spacing w:val="-10"/>
        </w:rPr>
        <w:t>и</w:t>
      </w:r>
    </w:p>
    <w:p w14:paraId="35197E42" w14:textId="77777777" w:rsidR="00180AE0" w:rsidRDefault="00472E4E">
      <w:pPr>
        <w:spacing w:before="41"/>
        <w:ind w:left="3823"/>
        <w:rPr>
          <w:b/>
          <w:sz w:val="24"/>
        </w:rPr>
      </w:pPr>
      <w:r>
        <w:rPr>
          <w:b/>
          <w:sz w:val="24"/>
        </w:rPr>
        <w:t>насосных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станций</w:t>
      </w:r>
    </w:p>
    <w:p w14:paraId="2E0D7701" w14:textId="77777777" w:rsidR="00180AE0" w:rsidRDefault="00180AE0">
      <w:pPr>
        <w:pStyle w:val="a3"/>
        <w:spacing w:before="44"/>
        <w:ind w:left="0"/>
        <w:jc w:val="left"/>
        <w:rPr>
          <w:b/>
        </w:rPr>
      </w:pPr>
    </w:p>
    <w:p w14:paraId="559B30B6" w14:textId="77777777" w:rsidR="00180AE0" w:rsidRDefault="00472E4E">
      <w:pPr>
        <w:pStyle w:val="a3"/>
        <w:spacing w:line="276" w:lineRule="auto"/>
        <w:ind w:right="134" w:firstLine="706"/>
      </w:pPr>
      <w:r>
        <w:t>Строительная часть, объемно-планировочные и конструктивные решения тепловых пунктов должны быть выполнены в соответствии с СП 41-101-95 «Проектирование тепловых пунктов».</w:t>
      </w:r>
    </w:p>
    <w:p w14:paraId="3DA89DAB" w14:textId="77777777" w:rsidR="00180AE0" w:rsidRDefault="00472E4E">
      <w:pPr>
        <w:pStyle w:val="a3"/>
        <w:spacing w:line="276" w:lineRule="auto"/>
        <w:ind w:right="148" w:firstLine="706"/>
      </w:pPr>
      <w:r>
        <w:t>В тепловом п</w:t>
      </w:r>
      <w:r>
        <w:t>ункте должны быть размещены оборудование, арматура, приборы контроля, управления и автоматизации, посредством которых осуществляются:</w:t>
      </w:r>
    </w:p>
    <w:p w14:paraId="08B58403" w14:textId="77777777" w:rsidR="00180AE0" w:rsidRDefault="00472E4E">
      <w:pPr>
        <w:pStyle w:val="a5"/>
        <w:numPr>
          <w:ilvl w:val="0"/>
          <w:numId w:val="24"/>
        </w:numPr>
        <w:tabs>
          <w:tab w:val="left" w:pos="994"/>
        </w:tabs>
        <w:spacing w:line="275" w:lineRule="exact"/>
        <w:ind w:left="994" w:hanging="143"/>
        <w:rPr>
          <w:sz w:val="24"/>
        </w:rPr>
      </w:pPr>
      <w:r>
        <w:rPr>
          <w:sz w:val="24"/>
        </w:rPr>
        <w:t>преобразование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вида</w:t>
      </w:r>
      <w:r>
        <w:rPr>
          <w:spacing w:val="-5"/>
          <w:sz w:val="24"/>
        </w:rPr>
        <w:t xml:space="preserve"> </w:t>
      </w:r>
      <w:r>
        <w:rPr>
          <w:sz w:val="24"/>
        </w:rPr>
        <w:t>теплоносителя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параметров;</w:t>
      </w:r>
    </w:p>
    <w:p w14:paraId="3696273B" w14:textId="77777777" w:rsidR="00180AE0" w:rsidRDefault="00472E4E">
      <w:pPr>
        <w:pStyle w:val="a5"/>
        <w:numPr>
          <w:ilvl w:val="0"/>
          <w:numId w:val="24"/>
        </w:numPr>
        <w:tabs>
          <w:tab w:val="left" w:pos="994"/>
        </w:tabs>
        <w:spacing w:before="39"/>
        <w:ind w:left="994" w:hanging="143"/>
        <w:rPr>
          <w:sz w:val="24"/>
        </w:rPr>
      </w:pP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-2"/>
          <w:sz w:val="24"/>
        </w:rPr>
        <w:t xml:space="preserve"> теплоносителя;</w:t>
      </w:r>
    </w:p>
    <w:p w14:paraId="396BC87E" w14:textId="77777777" w:rsidR="00180AE0" w:rsidRDefault="00472E4E">
      <w:pPr>
        <w:pStyle w:val="a5"/>
        <w:numPr>
          <w:ilvl w:val="0"/>
          <w:numId w:val="24"/>
        </w:numPr>
        <w:tabs>
          <w:tab w:val="left" w:pos="994"/>
        </w:tabs>
        <w:spacing w:before="45"/>
        <w:ind w:left="994" w:hanging="143"/>
        <w:rPr>
          <w:sz w:val="24"/>
        </w:rPr>
      </w:pPr>
      <w:r>
        <w:rPr>
          <w:sz w:val="24"/>
        </w:rPr>
        <w:t>учет</w:t>
      </w:r>
      <w:r>
        <w:rPr>
          <w:spacing w:val="-6"/>
          <w:sz w:val="24"/>
        </w:rPr>
        <w:t xml:space="preserve"> </w:t>
      </w:r>
      <w:r>
        <w:rPr>
          <w:sz w:val="24"/>
        </w:rPr>
        <w:t>тепловой</w:t>
      </w:r>
      <w:r>
        <w:rPr>
          <w:spacing w:val="-8"/>
          <w:sz w:val="24"/>
        </w:rPr>
        <w:t xml:space="preserve"> </w:t>
      </w:r>
      <w:r>
        <w:rPr>
          <w:sz w:val="24"/>
        </w:rPr>
        <w:t>энергии,</w:t>
      </w:r>
      <w:r>
        <w:rPr>
          <w:spacing w:val="-2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-3"/>
          <w:sz w:val="24"/>
        </w:rPr>
        <w:t xml:space="preserve"> </w:t>
      </w:r>
      <w:r>
        <w:rPr>
          <w:sz w:val="24"/>
        </w:rPr>
        <w:t>теплоносителя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конденсата;</w:t>
      </w:r>
    </w:p>
    <w:p w14:paraId="76F75D3E" w14:textId="77777777" w:rsidR="00180AE0" w:rsidRDefault="00472E4E">
      <w:pPr>
        <w:pStyle w:val="a5"/>
        <w:numPr>
          <w:ilvl w:val="0"/>
          <w:numId w:val="24"/>
        </w:numPr>
        <w:tabs>
          <w:tab w:val="left" w:pos="1204"/>
        </w:tabs>
        <w:spacing w:before="41" w:line="276" w:lineRule="auto"/>
        <w:ind w:right="140" w:firstLine="710"/>
        <w:rPr>
          <w:sz w:val="24"/>
        </w:rPr>
      </w:pPr>
      <w:r>
        <w:rPr>
          <w:sz w:val="24"/>
        </w:rPr>
        <w:t xml:space="preserve">регулирование расхода теплоносителя и распределение по системам </w:t>
      </w:r>
      <w:r>
        <w:rPr>
          <w:spacing w:val="-2"/>
          <w:sz w:val="24"/>
        </w:rPr>
        <w:t>теплопотребления;</w:t>
      </w:r>
    </w:p>
    <w:p w14:paraId="0AC0FAB4" w14:textId="77777777" w:rsidR="00180AE0" w:rsidRDefault="00472E4E">
      <w:pPr>
        <w:pStyle w:val="a5"/>
        <w:numPr>
          <w:ilvl w:val="0"/>
          <w:numId w:val="24"/>
        </w:numPr>
        <w:tabs>
          <w:tab w:val="left" w:pos="994"/>
        </w:tabs>
        <w:spacing w:line="275" w:lineRule="exact"/>
        <w:ind w:left="994" w:hanging="143"/>
        <w:jc w:val="left"/>
        <w:rPr>
          <w:sz w:val="24"/>
        </w:rPr>
      </w:pPr>
      <w:r>
        <w:rPr>
          <w:sz w:val="24"/>
        </w:rPr>
        <w:t>защита</w:t>
      </w:r>
      <w:r>
        <w:rPr>
          <w:spacing w:val="-5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аварийного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теплоносителя;</w:t>
      </w:r>
    </w:p>
    <w:p w14:paraId="285E8384" w14:textId="77777777" w:rsidR="00180AE0" w:rsidRDefault="00472E4E">
      <w:pPr>
        <w:pStyle w:val="a5"/>
        <w:numPr>
          <w:ilvl w:val="0"/>
          <w:numId w:val="24"/>
        </w:numPr>
        <w:tabs>
          <w:tab w:val="left" w:pos="994"/>
        </w:tabs>
        <w:spacing w:before="41"/>
        <w:ind w:left="994" w:hanging="143"/>
        <w:jc w:val="left"/>
        <w:rPr>
          <w:sz w:val="24"/>
        </w:rPr>
      </w:pPr>
      <w:r>
        <w:rPr>
          <w:sz w:val="24"/>
        </w:rPr>
        <w:t>заполнение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подпитка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систем </w:t>
      </w:r>
      <w:r>
        <w:rPr>
          <w:spacing w:val="-2"/>
          <w:sz w:val="24"/>
        </w:rPr>
        <w:t>теплопотребления;</w:t>
      </w:r>
    </w:p>
    <w:p w14:paraId="4CE8144D" w14:textId="77777777" w:rsidR="00180AE0" w:rsidRDefault="00472E4E">
      <w:pPr>
        <w:pStyle w:val="a5"/>
        <w:numPr>
          <w:ilvl w:val="0"/>
          <w:numId w:val="24"/>
        </w:numPr>
        <w:tabs>
          <w:tab w:val="left" w:pos="994"/>
        </w:tabs>
        <w:spacing w:before="41"/>
        <w:ind w:left="994" w:hanging="143"/>
        <w:jc w:val="left"/>
        <w:rPr>
          <w:sz w:val="24"/>
        </w:rPr>
      </w:pPr>
      <w:r>
        <w:rPr>
          <w:sz w:val="24"/>
        </w:rPr>
        <w:t>сбор,</w:t>
      </w:r>
      <w:r>
        <w:rPr>
          <w:spacing w:val="-5"/>
          <w:sz w:val="24"/>
        </w:rPr>
        <w:t xml:space="preserve"> </w:t>
      </w:r>
      <w:r>
        <w:rPr>
          <w:sz w:val="24"/>
        </w:rPr>
        <w:t>охлаждение,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возврат</w:t>
      </w:r>
      <w:r>
        <w:rPr>
          <w:spacing w:val="-6"/>
          <w:sz w:val="24"/>
        </w:rPr>
        <w:t xml:space="preserve"> </w:t>
      </w:r>
      <w:r>
        <w:rPr>
          <w:sz w:val="24"/>
        </w:rPr>
        <w:t>конденсата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качества;</w:t>
      </w:r>
    </w:p>
    <w:p w14:paraId="7E5FB465" w14:textId="77777777" w:rsidR="00180AE0" w:rsidRDefault="00472E4E">
      <w:pPr>
        <w:pStyle w:val="a5"/>
        <w:numPr>
          <w:ilvl w:val="0"/>
          <w:numId w:val="24"/>
        </w:numPr>
        <w:tabs>
          <w:tab w:val="left" w:pos="994"/>
        </w:tabs>
        <w:spacing w:before="41"/>
        <w:ind w:left="994" w:hanging="143"/>
        <w:jc w:val="left"/>
        <w:rPr>
          <w:sz w:val="24"/>
        </w:rPr>
      </w:pPr>
      <w:r>
        <w:rPr>
          <w:sz w:val="24"/>
        </w:rPr>
        <w:t>аккумулирование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тепловой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энергии;</w:t>
      </w:r>
    </w:p>
    <w:p w14:paraId="38989282" w14:textId="77777777" w:rsidR="00180AE0" w:rsidRDefault="00472E4E">
      <w:pPr>
        <w:pStyle w:val="a5"/>
        <w:numPr>
          <w:ilvl w:val="0"/>
          <w:numId w:val="24"/>
        </w:numPr>
        <w:tabs>
          <w:tab w:val="left" w:pos="994"/>
        </w:tabs>
        <w:spacing w:before="41"/>
        <w:ind w:left="994" w:hanging="143"/>
        <w:jc w:val="left"/>
        <w:rPr>
          <w:sz w:val="24"/>
        </w:rPr>
      </w:pPr>
      <w:r>
        <w:rPr>
          <w:sz w:val="24"/>
        </w:rPr>
        <w:t>водоподготовка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6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водоснабжения.</w:t>
      </w:r>
    </w:p>
    <w:p w14:paraId="50395CF8" w14:textId="77777777" w:rsidR="00180AE0" w:rsidRDefault="00472E4E">
      <w:pPr>
        <w:pStyle w:val="a3"/>
        <w:spacing w:before="41"/>
        <w:ind w:left="568"/>
        <w:jc w:val="left"/>
      </w:pPr>
      <w:r>
        <w:t>На</w:t>
      </w:r>
      <w:r>
        <w:rPr>
          <w:spacing w:val="-6"/>
        </w:rPr>
        <w:t xml:space="preserve"> </w:t>
      </w:r>
      <w:r>
        <w:t>вводах</w:t>
      </w:r>
      <w:r>
        <w:rPr>
          <w:spacing w:val="-6"/>
        </w:rPr>
        <w:t xml:space="preserve"> </w:t>
      </w:r>
      <w:r>
        <w:t>в ЦТП</w:t>
      </w:r>
      <w:r>
        <w:rPr>
          <w:spacing w:val="-7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устанавливаться</w:t>
      </w:r>
      <w:r>
        <w:rPr>
          <w:spacing w:val="-1"/>
        </w:rPr>
        <w:t xml:space="preserve"> </w:t>
      </w:r>
      <w:r>
        <w:t>стальная</w:t>
      </w:r>
      <w:r>
        <w:rPr>
          <w:spacing w:val="-1"/>
        </w:rPr>
        <w:t xml:space="preserve"> </w:t>
      </w:r>
      <w:r>
        <w:t>запорная</w:t>
      </w:r>
      <w:r>
        <w:rPr>
          <w:spacing w:val="-6"/>
        </w:rPr>
        <w:t xml:space="preserve"> </w:t>
      </w:r>
      <w:r>
        <w:rPr>
          <w:spacing w:val="-2"/>
        </w:rPr>
        <w:t>арматура.</w:t>
      </w:r>
    </w:p>
    <w:p w14:paraId="43B06478" w14:textId="77777777" w:rsidR="00180AE0" w:rsidRDefault="00472E4E">
      <w:pPr>
        <w:pStyle w:val="a3"/>
        <w:spacing w:before="46" w:line="276" w:lineRule="auto"/>
        <w:ind w:right="142"/>
      </w:pPr>
      <w:r>
        <w:t>В пределах тепловых пунктов допускается применять арматуру из ковкого серого и высокопрочного чугуна в соответствии с Правилами устройства и безопасной эксплуатации трубопроводов пара и горячей воды, а также арматуру из латуни и бронзы.</w:t>
      </w:r>
    </w:p>
    <w:p w14:paraId="610B2948" w14:textId="77777777" w:rsidR="00180AE0" w:rsidRDefault="00472E4E">
      <w:pPr>
        <w:pStyle w:val="a3"/>
        <w:spacing w:line="276" w:lineRule="auto"/>
        <w:ind w:right="142" w:firstLine="706"/>
      </w:pPr>
      <w:r>
        <w:t>При установке чугун</w:t>
      </w:r>
      <w:r>
        <w:t>ной арматуры должна предусматриваться защита ее от напряжений изгиба.</w:t>
      </w:r>
    </w:p>
    <w:p w14:paraId="043B9942" w14:textId="77777777" w:rsidR="00180AE0" w:rsidRDefault="00472E4E">
      <w:pPr>
        <w:pStyle w:val="a3"/>
        <w:spacing w:line="276" w:lineRule="auto"/>
        <w:ind w:right="147"/>
      </w:pPr>
      <w:r>
        <w:t>На спускных, продувочных и дренажных устройствах применять арматуру из серого чугуна не допускается.</w:t>
      </w:r>
    </w:p>
    <w:p w14:paraId="7D73343E" w14:textId="77777777" w:rsidR="00180AE0" w:rsidRDefault="00472E4E">
      <w:pPr>
        <w:pStyle w:val="a3"/>
        <w:spacing w:line="278" w:lineRule="auto"/>
        <w:ind w:right="132" w:firstLine="706"/>
      </w:pPr>
      <w:r>
        <w:t>В тепловых пунктах и насосных станциях на каждом насосе должна быть установлена задви</w:t>
      </w:r>
      <w:r>
        <w:t>жка на всасывающей линии и задвижка с обратным клапаном до нее</w:t>
      </w:r>
      <w:r>
        <w:rPr>
          <w:spacing w:val="3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на нагнетательной линии.</w:t>
      </w:r>
    </w:p>
    <w:p w14:paraId="47A8225D" w14:textId="77777777" w:rsidR="00180AE0" w:rsidRDefault="00472E4E">
      <w:pPr>
        <w:pStyle w:val="a3"/>
        <w:spacing w:line="276" w:lineRule="auto"/>
        <w:ind w:right="146"/>
      </w:pPr>
      <w:r>
        <w:t xml:space="preserve">При отсутствии обратного клапана или его неисправности эксплуатация насоса не </w:t>
      </w:r>
      <w:r>
        <w:rPr>
          <w:spacing w:val="-2"/>
        </w:rPr>
        <w:t>допускается.</w:t>
      </w:r>
    </w:p>
    <w:p w14:paraId="183B1CBC" w14:textId="77777777" w:rsidR="00180AE0" w:rsidRDefault="00472E4E">
      <w:pPr>
        <w:pStyle w:val="a3"/>
        <w:spacing w:line="275" w:lineRule="exact"/>
        <w:ind w:left="846"/>
      </w:pPr>
      <w:r>
        <w:t>Установка</w:t>
      </w:r>
      <w:r>
        <w:rPr>
          <w:spacing w:val="33"/>
        </w:rPr>
        <w:t xml:space="preserve"> </w:t>
      </w:r>
      <w:r>
        <w:t>обратного</w:t>
      </w:r>
      <w:r>
        <w:rPr>
          <w:spacing w:val="45"/>
        </w:rPr>
        <w:t xml:space="preserve"> </w:t>
      </w:r>
      <w:r>
        <w:t>клапана</w:t>
      </w:r>
      <w:r>
        <w:rPr>
          <w:spacing w:val="40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всасывающей</w:t>
      </w:r>
      <w:r>
        <w:rPr>
          <w:spacing w:val="42"/>
        </w:rPr>
        <w:t xml:space="preserve"> </w:t>
      </w:r>
      <w:r>
        <w:t>линии</w:t>
      </w:r>
      <w:r>
        <w:rPr>
          <w:spacing w:val="37"/>
        </w:rPr>
        <w:t xml:space="preserve"> </w:t>
      </w:r>
      <w:r>
        <w:t>насоса</w:t>
      </w:r>
      <w:r>
        <w:rPr>
          <w:spacing w:val="41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допускается.</w:t>
      </w:r>
      <w:r>
        <w:rPr>
          <w:spacing w:val="54"/>
        </w:rPr>
        <w:t xml:space="preserve"> </w:t>
      </w:r>
      <w:r>
        <w:rPr>
          <w:spacing w:val="-5"/>
        </w:rPr>
        <w:t>На</w:t>
      </w:r>
    </w:p>
    <w:p w14:paraId="2ECA0EB2" w14:textId="77777777" w:rsidR="00180AE0" w:rsidRDefault="00180AE0">
      <w:pPr>
        <w:pStyle w:val="a3"/>
        <w:spacing w:line="275" w:lineRule="exact"/>
        <w:sectPr w:rsidR="00180AE0">
          <w:pgSz w:w="11910" w:h="16840"/>
          <w:pgMar w:top="480" w:right="708" w:bottom="1240" w:left="1559" w:header="0" w:footer="993" w:gutter="0"/>
          <w:cols w:space="720"/>
        </w:sectPr>
      </w:pPr>
    </w:p>
    <w:p w14:paraId="18A2978F" w14:textId="77777777" w:rsidR="00180AE0" w:rsidRDefault="00472E4E">
      <w:pPr>
        <w:pStyle w:val="a3"/>
        <w:spacing w:before="60" w:line="276" w:lineRule="auto"/>
        <w:ind w:right="143"/>
      </w:pPr>
      <w:r>
        <w:lastRenderedPageBreak/>
        <w:t xml:space="preserve">трубопроводах должны быть предусмотрены штуцера с запорной арматурой условным проходом 15мм для выпуска воздуха в высших точках всех трубопроводов и условным проходом не менее 25мм - для спуска воды в низших точках трубопровода воды и </w:t>
      </w:r>
      <w:r>
        <w:rPr>
          <w:spacing w:val="-2"/>
        </w:rPr>
        <w:t>кон</w:t>
      </w:r>
      <w:r>
        <w:rPr>
          <w:spacing w:val="-2"/>
        </w:rPr>
        <w:t>денсата.</w:t>
      </w:r>
    </w:p>
    <w:p w14:paraId="309D1B12" w14:textId="77777777" w:rsidR="00180AE0" w:rsidRDefault="00472E4E">
      <w:pPr>
        <w:pStyle w:val="a3"/>
        <w:spacing w:before="3" w:line="276" w:lineRule="auto"/>
        <w:ind w:right="144" w:firstLine="706"/>
      </w:pPr>
      <w:r>
        <w:t>На подающем трубопроводе при вводе в тепловой пункт и на обратном трубопроводе перед регулирующими устройствами и приборами учета расходов воды и тепловой энергии должны быть установлены грязевики.</w:t>
      </w:r>
    </w:p>
    <w:p w14:paraId="16245E61" w14:textId="77777777" w:rsidR="00180AE0" w:rsidRDefault="00472E4E">
      <w:pPr>
        <w:pStyle w:val="a3"/>
        <w:spacing w:line="276" w:lineRule="auto"/>
        <w:ind w:right="134" w:firstLine="706"/>
      </w:pPr>
      <w:r>
        <w:t>В тепловых пунктах не допускается устройство пусковых перемычек между подающим и обратным трубопроводами тепловых сетей и обводных трубопроводов для насосов (кроме подкачивающих) элеваторов, регулирующих клапанов, грязевиков и приборов учета расходов тепло</w:t>
      </w:r>
      <w:r>
        <w:t xml:space="preserve">вой энергии и теплоносителя. Регуляторы перелива и </w:t>
      </w:r>
      <w:proofErr w:type="spellStart"/>
      <w:r>
        <w:t>конденсато</w:t>
      </w:r>
      <w:proofErr w:type="spellEnd"/>
      <w:r>
        <w:t>-отводчики должны иметь обводные трубопроводы.</w:t>
      </w:r>
    </w:p>
    <w:p w14:paraId="0C4564BE" w14:textId="77777777" w:rsidR="00180AE0" w:rsidRDefault="00472E4E">
      <w:pPr>
        <w:pStyle w:val="a3"/>
        <w:spacing w:before="1" w:line="276" w:lineRule="auto"/>
        <w:ind w:right="136" w:firstLine="706"/>
      </w:pPr>
      <w:r>
        <w:t>Для обслуживания оборудования и арматуры, расположенных на высоте от 1,5 до 2,5м от пола, должны предусматриваться передвижные или переносные площад</w:t>
      </w:r>
      <w:r>
        <w:t>ки. В случаях невозможности создания проходов для передвижных площадок, а также для обслуживания оборудования и арматуры, расположенных на высоте 2,5м и более, должны предусматриваться стационарные площадки шириной 0,6м с ограждениями и постоянными лестниц</w:t>
      </w:r>
      <w:r>
        <w:t>ами. Расстояние от уровня стационарной площадки до потолка должно быть не менее 1,8 м.</w:t>
      </w:r>
    </w:p>
    <w:p w14:paraId="5D3674A9" w14:textId="77777777" w:rsidR="00180AE0" w:rsidRDefault="00472E4E">
      <w:pPr>
        <w:pStyle w:val="a3"/>
        <w:spacing w:line="280" w:lineRule="auto"/>
        <w:ind w:right="147" w:firstLine="706"/>
      </w:pPr>
      <w:r>
        <w:t>В тепловых пунктах допускается к трубопроводам большего диаметра крепить трубопроводы меньшего диаметра при условии расчета несущих труб на прочность.</w:t>
      </w:r>
    </w:p>
    <w:p w14:paraId="0D26549C" w14:textId="77777777" w:rsidR="00180AE0" w:rsidRDefault="00472E4E">
      <w:pPr>
        <w:pStyle w:val="a3"/>
        <w:spacing w:line="276" w:lineRule="auto"/>
        <w:ind w:right="144" w:firstLine="706"/>
      </w:pPr>
      <w:r>
        <w:t>В тепловых пунктах должны быть предусмотрены штуцера с запорной арматурой,</w:t>
      </w:r>
      <w:r>
        <w:rPr>
          <w:spacing w:val="80"/>
        </w:rPr>
        <w:t xml:space="preserve"> </w:t>
      </w:r>
      <w:r>
        <w:t>к которым могут присоединяться</w:t>
      </w:r>
      <w:r>
        <w:t xml:space="preserve"> линии водопровода и сжатого воздуха для промывки и опорожнения системы. В период эксплуатации линия водопровода должна быть </w:t>
      </w:r>
      <w:r>
        <w:rPr>
          <w:spacing w:val="-2"/>
        </w:rPr>
        <w:t>отсоединена.</w:t>
      </w:r>
    </w:p>
    <w:p w14:paraId="128896A7" w14:textId="77777777" w:rsidR="00180AE0" w:rsidRDefault="00472E4E">
      <w:pPr>
        <w:pStyle w:val="a3"/>
        <w:spacing w:line="276" w:lineRule="auto"/>
        <w:ind w:right="149" w:firstLine="706"/>
      </w:pPr>
      <w:r>
        <w:t xml:space="preserve">Соединение дренажных выпусков с канализацией должно выполняться с видимым </w:t>
      </w:r>
      <w:r>
        <w:rPr>
          <w:spacing w:val="-2"/>
        </w:rPr>
        <w:t>разрывом.</w:t>
      </w:r>
    </w:p>
    <w:p w14:paraId="1D083E11" w14:textId="77777777" w:rsidR="00180AE0" w:rsidRDefault="00472E4E">
      <w:pPr>
        <w:pStyle w:val="a3"/>
        <w:spacing w:line="278" w:lineRule="auto"/>
        <w:ind w:right="142" w:firstLine="706"/>
      </w:pPr>
      <w:r>
        <w:t>Обработка воды в ЦТП для защиты от</w:t>
      </w:r>
      <w:r>
        <w:t xml:space="preserve"> коррозии и </w:t>
      </w:r>
      <w:proofErr w:type="spellStart"/>
      <w:r>
        <w:t>накипеобразования</w:t>
      </w:r>
      <w:proofErr w:type="spellEnd"/>
      <w:r>
        <w:t xml:space="preserve"> трубопроводов и оборудования централизованных систем горячего и водоснабжения должна осуществляться в соответствии с действующими НТД.</w:t>
      </w:r>
    </w:p>
    <w:p w14:paraId="6041CAE5" w14:textId="77777777" w:rsidR="00180AE0" w:rsidRDefault="00472E4E" w:rsidP="00D479DF">
      <w:pPr>
        <w:pStyle w:val="a3"/>
        <w:spacing w:line="276" w:lineRule="auto"/>
        <w:ind w:right="148" w:firstLine="711"/>
      </w:pPr>
      <w:r>
        <w:t>Реагенты и материалы, применяемые для обработки воды, имеющие непосредственный контакт с во</w:t>
      </w:r>
      <w:r>
        <w:t>дой, поступающей в систему горячего водоснабжения, должны быть разрешены Минздравом России.</w:t>
      </w:r>
    </w:p>
    <w:p w14:paraId="5711A049" w14:textId="77777777" w:rsidR="00180AE0" w:rsidRDefault="00472E4E">
      <w:pPr>
        <w:pStyle w:val="a3"/>
        <w:spacing w:line="276" w:lineRule="auto"/>
        <w:ind w:right="143" w:firstLine="706"/>
      </w:pPr>
      <w:r>
        <w:t>Предохранительные клапаны должны иметь отводящие трубопроводы, предохраняющие обслуживающий персонал от ожогов при срабатывании клапанов. Эти трубопроводы должны бы</w:t>
      </w:r>
      <w:r>
        <w:t>ть защищены от замерзания и оборудованы дренажами для слива скапливающегося в них конденсата. Установка запорной арматуры на отводящих трубопроводах, дренажных линиях, а также непосредственно у предохранительных устройств не допускается.</w:t>
      </w:r>
    </w:p>
    <w:p w14:paraId="5A3EFC57" w14:textId="77777777" w:rsidR="00180AE0" w:rsidRDefault="00472E4E" w:rsidP="00D479DF">
      <w:pPr>
        <w:pStyle w:val="a3"/>
        <w:spacing w:line="276" w:lineRule="auto"/>
        <w:ind w:right="144" w:firstLine="711"/>
      </w:pPr>
      <w:r>
        <w:t>Отбор теплоносител</w:t>
      </w:r>
      <w:r>
        <w:t>я от патрубка, на котором установлено предохранительное</w:t>
      </w:r>
      <w:r>
        <w:rPr>
          <w:spacing w:val="40"/>
        </w:rPr>
        <w:t xml:space="preserve"> </w:t>
      </w:r>
      <w:r>
        <w:t>устройство, не допускается.</w:t>
      </w:r>
    </w:p>
    <w:p w14:paraId="51DEE00F" w14:textId="77777777" w:rsidR="00180AE0" w:rsidRDefault="00180AE0">
      <w:pPr>
        <w:pStyle w:val="a3"/>
        <w:spacing w:line="280" w:lineRule="auto"/>
        <w:sectPr w:rsidR="00180AE0">
          <w:pgSz w:w="11910" w:h="16840"/>
          <w:pgMar w:top="480" w:right="708" w:bottom="1240" w:left="1559" w:header="0" w:footer="993" w:gutter="0"/>
          <w:cols w:space="720"/>
        </w:sectPr>
      </w:pPr>
    </w:p>
    <w:p w14:paraId="6E46905D" w14:textId="77777777" w:rsidR="00180AE0" w:rsidRDefault="00472E4E" w:rsidP="00D479DF">
      <w:pPr>
        <w:pStyle w:val="a3"/>
        <w:spacing w:before="60"/>
        <w:ind w:firstLine="569"/>
      </w:pPr>
      <w:r>
        <w:lastRenderedPageBreak/>
        <w:t>Пусковые</w:t>
      </w:r>
      <w:r>
        <w:rPr>
          <w:spacing w:val="-7"/>
        </w:rPr>
        <w:t xml:space="preserve"> </w:t>
      </w:r>
      <w:r>
        <w:t xml:space="preserve">дренажи должны </w:t>
      </w:r>
      <w:r>
        <w:rPr>
          <w:spacing w:val="-2"/>
        </w:rPr>
        <w:t>устанавливаться:</w:t>
      </w:r>
    </w:p>
    <w:p w14:paraId="241D35B9" w14:textId="77777777" w:rsidR="00180AE0" w:rsidRDefault="00472E4E" w:rsidP="00D479DF">
      <w:pPr>
        <w:pStyle w:val="a5"/>
        <w:numPr>
          <w:ilvl w:val="0"/>
          <w:numId w:val="24"/>
        </w:numPr>
        <w:tabs>
          <w:tab w:val="left" w:pos="994"/>
        </w:tabs>
        <w:spacing w:before="41"/>
        <w:ind w:left="994" w:firstLine="569"/>
        <w:rPr>
          <w:sz w:val="24"/>
        </w:rPr>
      </w:pPr>
      <w:r>
        <w:rPr>
          <w:sz w:val="24"/>
        </w:rPr>
        <w:t>перед</w:t>
      </w:r>
      <w:r>
        <w:rPr>
          <w:spacing w:val="-7"/>
          <w:sz w:val="24"/>
        </w:rPr>
        <w:t xml:space="preserve"> </w:t>
      </w:r>
      <w:r>
        <w:rPr>
          <w:sz w:val="24"/>
        </w:rPr>
        <w:t>запорной</w:t>
      </w:r>
      <w:r>
        <w:rPr>
          <w:spacing w:val="-1"/>
          <w:sz w:val="24"/>
        </w:rPr>
        <w:t xml:space="preserve"> </w:t>
      </w:r>
      <w:r>
        <w:rPr>
          <w:sz w:val="24"/>
        </w:rPr>
        <w:t>арматурой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вводе</w:t>
      </w:r>
      <w:r>
        <w:rPr>
          <w:spacing w:val="-3"/>
          <w:sz w:val="24"/>
        </w:rPr>
        <w:t xml:space="preserve"> </w:t>
      </w:r>
      <w:r>
        <w:rPr>
          <w:sz w:val="24"/>
        </w:rPr>
        <w:t>паропровода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тепловой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пункт;</w:t>
      </w:r>
    </w:p>
    <w:p w14:paraId="0FA2D074" w14:textId="77777777" w:rsidR="00180AE0" w:rsidRDefault="00472E4E" w:rsidP="00D479DF">
      <w:pPr>
        <w:pStyle w:val="a5"/>
        <w:numPr>
          <w:ilvl w:val="0"/>
          <w:numId w:val="24"/>
        </w:numPr>
        <w:tabs>
          <w:tab w:val="left" w:pos="994"/>
        </w:tabs>
        <w:spacing w:before="41"/>
        <w:ind w:left="994" w:firstLine="569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распределительном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коллекторе;</w:t>
      </w:r>
    </w:p>
    <w:p w14:paraId="7423A83C" w14:textId="77777777" w:rsidR="00180AE0" w:rsidRDefault="00472E4E" w:rsidP="00D479DF">
      <w:pPr>
        <w:pStyle w:val="a5"/>
        <w:numPr>
          <w:ilvl w:val="0"/>
          <w:numId w:val="24"/>
        </w:numPr>
        <w:tabs>
          <w:tab w:val="left" w:pos="1007"/>
        </w:tabs>
        <w:spacing w:before="41" w:line="280" w:lineRule="auto"/>
        <w:ind w:right="141" w:firstLine="569"/>
        <w:rPr>
          <w:sz w:val="24"/>
        </w:rPr>
      </w:pPr>
      <w:r>
        <w:rPr>
          <w:sz w:val="24"/>
        </w:rPr>
        <w:t>после запорной арматуры на ответвлениях паропроводов при уклоне ответвления в сторону запорной арматуры (в нижних точках паропровода)</w:t>
      </w:r>
    </w:p>
    <w:p w14:paraId="16FA0B8C" w14:textId="77777777" w:rsidR="00180AE0" w:rsidRDefault="00472E4E" w:rsidP="00D479DF">
      <w:pPr>
        <w:pStyle w:val="a3"/>
        <w:spacing w:line="269" w:lineRule="exact"/>
        <w:ind w:firstLine="569"/>
      </w:pPr>
      <w:r>
        <w:t>Постоянные</w:t>
      </w:r>
      <w:r>
        <w:rPr>
          <w:spacing w:val="-6"/>
        </w:rPr>
        <w:t xml:space="preserve"> </w:t>
      </w:r>
      <w:r>
        <w:t>дренажи</w:t>
      </w:r>
      <w:r>
        <w:rPr>
          <w:spacing w:val="-6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устанавливаться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нижних</w:t>
      </w:r>
      <w:r>
        <w:rPr>
          <w:spacing w:val="-7"/>
        </w:rPr>
        <w:t xml:space="preserve"> </w:t>
      </w:r>
      <w:r>
        <w:t>точках</w:t>
      </w:r>
      <w:r>
        <w:rPr>
          <w:spacing w:val="-7"/>
        </w:rPr>
        <w:t xml:space="preserve"> </w:t>
      </w:r>
      <w:r>
        <w:rPr>
          <w:spacing w:val="-2"/>
        </w:rPr>
        <w:t>паропровода.</w:t>
      </w:r>
    </w:p>
    <w:p w14:paraId="1199B62E" w14:textId="77777777" w:rsidR="00180AE0" w:rsidRDefault="00472E4E" w:rsidP="00D479DF">
      <w:pPr>
        <w:pStyle w:val="a3"/>
        <w:spacing w:before="41" w:line="276" w:lineRule="auto"/>
        <w:ind w:right="145" w:firstLine="569"/>
      </w:pPr>
      <w:r>
        <w:t>Тепловые пункты с переменным расходом пара должны быть оснащены регуляторами давления. Регулирование давления пара запорной арматурой не</w:t>
      </w:r>
      <w:r>
        <w:rPr>
          <w:spacing w:val="80"/>
        </w:rPr>
        <w:t xml:space="preserve"> </w:t>
      </w:r>
      <w:r>
        <w:rPr>
          <w:spacing w:val="-2"/>
        </w:rPr>
        <w:t>допускается.</w:t>
      </w:r>
    </w:p>
    <w:p w14:paraId="50EEBEA7" w14:textId="77777777" w:rsidR="00180AE0" w:rsidRDefault="00472E4E" w:rsidP="00D479DF">
      <w:pPr>
        <w:pStyle w:val="a3"/>
        <w:spacing w:line="276" w:lineRule="auto"/>
        <w:ind w:right="142" w:firstLine="569"/>
      </w:pPr>
      <w:r>
        <w:t xml:space="preserve">Перед механическими водосчетчиками и пластинчатыми </w:t>
      </w:r>
      <w:proofErr w:type="spellStart"/>
      <w:r>
        <w:t>водоподогревателями</w:t>
      </w:r>
      <w:proofErr w:type="spellEnd"/>
      <w:r>
        <w:t xml:space="preserve"> по ходу воды должны устанавливаться</w:t>
      </w:r>
      <w:r>
        <w:t xml:space="preserve"> сетчатые ферромагнитные фильтры.</w:t>
      </w:r>
    </w:p>
    <w:p w14:paraId="7214F27E" w14:textId="77777777" w:rsidR="00180AE0" w:rsidRDefault="00472E4E" w:rsidP="00D479DF">
      <w:pPr>
        <w:pStyle w:val="a3"/>
        <w:spacing w:line="280" w:lineRule="auto"/>
        <w:ind w:right="142" w:firstLine="569"/>
      </w:pPr>
      <w:r>
        <w:t>В насосных станциях, независимо от их назначения, перед насосами по ходу теплоносителя должны быть установлены грязевики.</w:t>
      </w:r>
    </w:p>
    <w:p w14:paraId="28A7C635" w14:textId="77777777" w:rsidR="00180AE0" w:rsidRDefault="00472E4E" w:rsidP="00D479DF">
      <w:pPr>
        <w:pStyle w:val="a3"/>
        <w:spacing w:line="276" w:lineRule="auto"/>
        <w:ind w:right="150" w:firstLine="569"/>
      </w:pPr>
      <w:r>
        <w:t>Насосы, установленные на обратной линии тепловой сети в насосной станции, должны иметь обводную лини</w:t>
      </w:r>
      <w:r>
        <w:t>ю с обратным клапаном.</w:t>
      </w:r>
    </w:p>
    <w:p w14:paraId="476BB19A" w14:textId="77777777" w:rsidR="00180AE0" w:rsidRDefault="00472E4E" w:rsidP="00D479DF">
      <w:pPr>
        <w:pStyle w:val="a3"/>
        <w:spacing w:line="276" w:lineRule="auto"/>
        <w:ind w:right="140" w:firstLine="569"/>
      </w:pPr>
      <w:r>
        <w:t xml:space="preserve">Для насосных станций и ЦТП должны предусматриваться следующие устройства </w:t>
      </w:r>
      <w:r>
        <w:rPr>
          <w:spacing w:val="-2"/>
        </w:rPr>
        <w:t>телемеханики:</w:t>
      </w:r>
    </w:p>
    <w:p w14:paraId="09892C54" w14:textId="77777777" w:rsidR="00180AE0" w:rsidRDefault="00472E4E">
      <w:pPr>
        <w:pStyle w:val="a5"/>
        <w:numPr>
          <w:ilvl w:val="0"/>
          <w:numId w:val="23"/>
        </w:numPr>
        <w:tabs>
          <w:tab w:val="left" w:pos="1166"/>
        </w:tabs>
        <w:spacing w:line="276" w:lineRule="auto"/>
        <w:ind w:right="145" w:firstLine="850"/>
        <w:jc w:val="left"/>
        <w:rPr>
          <w:sz w:val="24"/>
        </w:rPr>
      </w:pPr>
      <w:r>
        <w:rPr>
          <w:sz w:val="24"/>
        </w:rPr>
        <w:t>телесигнализация о</w:t>
      </w:r>
      <w:r>
        <w:rPr>
          <w:spacing w:val="34"/>
          <w:sz w:val="24"/>
        </w:rPr>
        <w:t xml:space="preserve"> </w:t>
      </w:r>
      <w:r>
        <w:rPr>
          <w:sz w:val="24"/>
        </w:rPr>
        <w:t>неисправностях оборудования</w:t>
      </w:r>
      <w:r>
        <w:rPr>
          <w:spacing w:val="29"/>
          <w:sz w:val="24"/>
        </w:rPr>
        <w:t xml:space="preserve"> </w:t>
      </w:r>
      <w:r>
        <w:rPr>
          <w:sz w:val="24"/>
        </w:rPr>
        <w:t>или о</w:t>
      </w:r>
      <w:r>
        <w:rPr>
          <w:spacing w:val="29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30"/>
          <w:sz w:val="24"/>
        </w:rPr>
        <w:t xml:space="preserve"> </w:t>
      </w:r>
      <w:r>
        <w:rPr>
          <w:sz w:val="24"/>
        </w:rPr>
        <w:t>заданного значения контролируемых параметров (обобщенный сигнал);</w:t>
      </w:r>
    </w:p>
    <w:p w14:paraId="6E763BA6" w14:textId="77777777" w:rsidR="00180AE0" w:rsidRDefault="00472E4E">
      <w:pPr>
        <w:pStyle w:val="a5"/>
        <w:numPr>
          <w:ilvl w:val="0"/>
          <w:numId w:val="23"/>
        </w:numPr>
        <w:tabs>
          <w:tab w:val="left" w:pos="1195"/>
        </w:tabs>
        <w:spacing w:line="280" w:lineRule="auto"/>
        <w:ind w:right="147" w:firstLine="850"/>
        <w:jc w:val="left"/>
        <w:rPr>
          <w:sz w:val="24"/>
        </w:rPr>
      </w:pPr>
      <w:r>
        <w:rPr>
          <w:sz w:val="24"/>
        </w:rPr>
        <w:t>телеуправление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пу</w:t>
      </w:r>
      <w:r>
        <w:rPr>
          <w:sz w:val="24"/>
        </w:rPr>
        <w:t>ском,</w:t>
      </w:r>
      <w:r>
        <w:rPr>
          <w:spacing w:val="40"/>
          <w:sz w:val="24"/>
        </w:rPr>
        <w:t xml:space="preserve"> </w:t>
      </w:r>
      <w:r>
        <w:rPr>
          <w:sz w:val="24"/>
        </w:rPr>
        <w:t>остановом</w:t>
      </w:r>
      <w:r>
        <w:rPr>
          <w:spacing w:val="40"/>
          <w:sz w:val="24"/>
        </w:rPr>
        <w:t xml:space="preserve"> </w:t>
      </w:r>
      <w:r>
        <w:rPr>
          <w:sz w:val="24"/>
        </w:rPr>
        <w:t>насосов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арматурой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электроприводом, имеющее оперативное значение;</w:t>
      </w:r>
    </w:p>
    <w:p w14:paraId="48DB44CB" w14:textId="77777777" w:rsidR="00180AE0" w:rsidRDefault="00472E4E">
      <w:pPr>
        <w:pStyle w:val="a5"/>
        <w:numPr>
          <w:ilvl w:val="0"/>
          <w:numId w:val="23"/>
        </w:numPr>
        <w:tabs>
          <w:tab w:val="left" w:pos="1283"/>
          <w:tab w:val="left" w:pos="3317"/>
          <w:tab w:val="left" w:pos="4655"/>
          <w:tab w:val="left" w:pos="5849"/>
          <w:tab w:val="left" w:pos="6166"/>
          <w:tab w:val="left" w:pos="8348"/>
          <w:tab w:val="left" w:pos="9360"/>
        </w:tabs>
        <w:spacing w:line="276" w:lineRule="auto"/>
        <w:ind w:right="146" w:firstLine="850"/>
        <w:jc w:val="left"/>
        <w:rPr>
          <w:sz w:val="24"/>
        </w:rPr>
      </w:pPr>
      <w:r>
        <w:rPr>
          <w:spacing w:val="-2"/>
          <w:sz w:val="24"/>
        </w:rPr>
        <w:t>телесигнализация</w:t>
      </w:r>
      <w:r>
        <w:rPr>
          <w:sz w:val="24"/>
        </w:rPr>
        <w:tab/>
      </w:r>
      <w:r>
        <w:rPr>
          <w:spacing w:val="-2"/>
          <w:sz w:val="24"/>
        </w:rPr>
        <w:t>положения</w:t>
      </w:r>
      <w:r>
        <w:rPr>
          <w:sz w:val="24"/>
        </w:rPr>
        <w:tab/>
      </w:r>
      <w:r>
        <w:rPr>
          <w:spacing w:val="-2"/>
          <w:sz w:val="24"/>
        </w:rPr>
        <w:t>арматуры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электроприводами,</w:t>
      </w:r>
      <w:r>
        <w:rPr>
          <w:sz w:val="24"/>
        </w:rPr>
        <w:tab/>
      </w:r>
      <w:r>
        <w:rPr>
          <w:spacing w:val="-2"/>
          <w:sz w:val="24"/>
        </w:rPr>
        <w:t>насосов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коммутационной аппаратуры, обеспечивающей подвод напряжения в насосную;</w:t>
      </w:r>
    </w:p>
    <w:p w14:paraId="1EEAF265" w14:textId="77777777" w:rsidR="00180AE0" w:rsidRDefault="00472E4E">
      <w:pPr>
        <w:pStyle w:val="a5"/>
        <w:numPr>
          <w:ilvl w:val="0"/>
          <w:numId w:val="23"/>
        </w:numPr>
        <w:tabs>
          <w:tab w:val="left" w:pos="1417"/>
          <w:tab w:val="left" w:pos="3264"/>
          <w:tab w:val="left" w:pos="4603"/>
          <w:tab w:val="left" w:pos="6329"/>
          <w:tab w:val="left" w:pos="7471"/>
          <w:tab w:val="left" w:pos="9376"/>
        </w:tabs>
        <w:spacing w:line="276" w:lineRule="auto"/>
        <w:ind w:right="145" w:firstLine="850"/>
        <w:jc w:val="left"/>
        <w:rPr>
          <w:sz w:val="24"/>
        </w:rPr>
      </w:pPr>
      <w:r>
        <w:rPr>
          <w:spacing w:val="-2"/>
          <w:sz w:val="24"/>
        </w:rPr>
        <w:t>телеизмерение</w:t>
      </w:r>
      <w:r>
        <w:rPr>
          <w:sz w:val="24"/>
        </w:rPr>
        <w:tab/>
      </w:r>
      <w:r>
        <w:rPr>
          <w:spacing w:val="-2"/>
          <w:sz w:val="24"/>
        </w:rPr>
        <w:t>давления,</w:t>
      </w:r>
      <w:r>
        <w:rPr>
          <w:sz w:val="24"/>
        </w:rPr>
        <w:tab/>
      </w:r>
      <w:r>
        <w:rPr>
          <w:spacing w:val="-2"/>
          <w:sz w:val="24"/>
        </w:rPr>
        <w:t>температуры,</w:t>
      </w:r>
      <w:r>
        <w:rPr>
          <w:sz w:val="24"/>
        </w:rPr>
        <w:tab/>
      </w:r>
      <w:r>
        <w:rPr>
          <w:spacing w:val="-2"/>
          <w:sz w:val="24"/>
        </w:rPr>
        <w:t>расхода</w:t>
      </w:r>
      <w:r>
        <w:rPr>
          <w:sz w:val="24"/>
        </w:rPr>
        <w:tab/>
      </w:r>
      <w:r>
        <w:rPr>
          <w:spacing w:val="-2"/>
          <w:sz w:val="24"/>
        </w:rPr>
        <w:t>теплоносителя,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электродвигателях - тока статора.</w:t>
      </w:r>
    </w:p>
    <w:p w14:paraId="3661CD95" w14:textId="77777777" w:rsidR="00180AE0" w:rsidRDefault="00472E4E">
      <w:pPr>
        <w:pStyle w:val="a3"/>
        <w:tabs>
          <w:tab w:val="left" w:pos="1441"/>
          <w:tab w:val="left" w:pos="2280"/>
          <w:tab w:val="left" w:pos="4088"/>
          <w:tab w:val="left" w:pos="5345"/>
          <w:tab w:val="left" w:pos="6180"/>
          <w:tab w:val="left" w:pos="6842"/>
          <w:tab w:val="left" w:pos="8703"/>
        </w:tabs>
        <w:spacing w:line="276" w:lineRule="auto"/>
        <w:ind w:right="150" w:firstLine="850"/>
        <w:jc w:val="left"/>
      </w:pPr>
      <w:r>
        <w:rPr>
          <w:spacing w:val="-10"/>
        </w:rPr>
        <w:t>В</w:t>
      </w:r>
      <w:r>
        <w:tab/>
      </w:r>
      <w:r>
        <w:rPr>
          <w:spacing w:val="-4"/>
        </w:rPr>
        <w:t>узлах</w:t>
      </w:r>
      <w:r>
        <w:tab/>
      </w:r>
      <w:r>
        <w:rPr>
          <w:spacing w:val="-2"/>
        </w:rPr>
        <w:t>регулирования</w:t>
      </w:r>
      <w:r>
        <w:tab/>
      </w:r>
      <w:r>
        <w:rPr>
          <w:spacing w:val="-2"/>
        </w:rPr>
        <w:t>тепловых</w:t>
      </w:r>
      <w:r>
        <w:tab/>
      </w:r>
      <w:r>
        <w:rPr>
          <w:spacing w:val="-2"/>
        </w:rPr>
        <w:t>сетей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необходимости</w:t>
      </w:r>
      <w:r>
        <w:tab/>
      </w:r>
      <w:r>
        <w:rPr>
          <w:spacing w:val="-2"/>
        </w:rPr>
        <w:t>следует предусматривать:</w:t>
      </w:r>
    </w:p>
    <w:p w14:paraId="61188C24" w14:textId="77777777" w:rsidR="00180AE0" w:rsidRDefault="00472E4E">
      <w:pPr>
        <w:pStyle w:val="a5"/>
        <w:numPr>
          <w:ilvl w:val="0"/>
          <w:numId w:val="23"/>
        </w:numPr>
        <w:tabs>
          <w:tab w:val="left" w:pos="1142"/>
        </w:tabs>
        <w:spacing w:line="276" w:lineRule="auto"/>
        <w:ind w:right="152" w:firstLine="850"/>
        <w:jc w:val="left"/>
        <w:rPr>
          <w:sz w:val="24"/>
        </w:rPr>
      </w:pPr>
      <w:r>
        <w:rPr>
          <w:sz w:val="24"/>
        </w:rPr>
        <w:t>телеизмерение давления теплоносителя в подающем и обратном трубопроводах, температуры в обратных трубопроводах ответвлений;</w:t>
      </w:r>
    </w:p>
    <w:p w14:paraId="05C53811" w14:textId="77777777" w:rsidR="00180AE0" w:rsidRDefault="00472E4E">
      <w:pPr>
        <w:pStyle w:val="a5"/>
        <w:numPr>
          <w:ilvl w:val="0"/>
          <w:numId w:val="23"/>
        </w:numPr>
        <w:tabs>
          <w:tab w:val="left" w:pos="1161"/>
        </w:tabs>
        <w:spacing w:line="276" w:lineRule="auto"/>
        <w:ind w:right="148" w:firstLine="850"/>
        <w:jc w:val="left"/>
        <w:rPr>
          <w:sz w:val="24"/>
        </w:rPr>
      </w:pPr>
      <w:r>
        <w:rPr>
          <w:sz w:val="24"/>
        </w:rPr>
        <w:t>телеуправление запорной арматурой и регулирующими клапанами,</w:t>
      </w:r>
      <w:r>
        <w:rPr>
          <w:spacing w:val="26"/>
          <w:sz w:val="24"/>
        </w:rPr>
        <w:t xml:space="preserve"> </w:t>
      </w:r>
      <w:r>
        <w:rPr>
          <w:sz w:val="24"/>
        </w:rPr>
        <w:t>имеющими оперативное значение.</w:t>
      </w:r>
    </w:p>
    <w:p w14:paraId="7A04A8BB" w14:textId="77777777" w:rsidR="00180AE0" w:rsidRDefault="00472E4E">
      <w:pPr>
        <w:pStyle w:val="a3"/>
        <w:spacing w:line="276" w:lineRule="auto"/>
        <w:ind w:right="138" w:firstLine="706"/>
      </w:pPr>
      <w:r>
        <w:t>Арматура на бай</w:t>
      </w:r>
      <w:r>
        <w:t>пасах задвижек, подлежащих телеуправлению, должна приниматься с электроприводом; в схемах управления должна быть обеспечена блокировка электродвигателей основной задвижки и не байпаса.</w:t>
      </w:r>
    </w:p>
    <w:p w14:paraId="1FCA15DB" w14:textId="77777777" w:rsidR="00180AE0" w:rsidRDefault="00472E4E">
      <w:pPr>
        <w:pStyle w:val="a3"/>
        <w:spacing w:line="276" w:lineRule="auto"/>
        <w:ind w:right="152"/>
      </w:pPr>
      <w:r>
        <w:t>Телемеханизация должна обеспечить работу насосных станций и ЦТП без пос</w:t>
      </w:r>
      <w:r>
        <w:t>тоянного обслуживающего персонала.</w:t>
      </w:r>
    </w:p>
    <w:p w14:paraId="26B53938" w14:textId="77777777" w:rsidR="00180AE0" w:rsidRDefault="00472E4E">
      <w:pPr>
        <w:pStyle w:val="a3"/>
        <w:spacing w:line="280" w:lineRule="auto"/>
        <w:ind w:right="146" w:firstLine="706"/>
      </w:pPr>
      <w:r>
        <w:t>В тепловых пунктах должна быть предусмотрена телефонная или радио связь с диспетчерским пунктом.</w:t>
      </w:r>
    </w:p>
    <w:p w14:paraId="1160D7D6" w14:textId="77777777" w:rsidR="00180AE0" w:rsidRDefault="00472E4E" w:rsidP="00D479DF">
      <w:pPr>
        <w:pStyle w:val="a3"/>
        <w:spacing w:line="276" w:lineRule="auto"/>
        <w:ind w:right="134" w:firstLine="711"/>
      </w:pPr>
      <w:r>
        <w:t>На каждый тепловой пункт должен быть составлен паспорт, содержащий технические характеристики оборудования схемы присоединения потребителей тепловой энергии, параметры и воды теплоносителей и т.д.</w:t>
      </w:r>
    </w:p>
    <w:p w14:paraId="4B44F2F3" w14:textId="77777777" w:rsidR="00180AE0" w:rsidRDefault="00472E4E">
      <w:pPr>
        <w:pStyle w:val="3"/>
        <w:numPr>
          <w:ilvl w:val="1"/>
          <w:numId w:val="22"/>
        </w:numPr>
        <w:tabs>
          <w:tab w:val="left" w:pos="2410"/>
        </w:tabs>
        <w:spacing w:before="257"/>
        <w:ind w:left="2410" w:hanging="421"/>
        <w:jc w:val="left"/>
      </w:pPr>
      <w:bookmarkStart w:id="32" w:name="7.3._Основные_требования_к_эксплуатации_"/>
      <w:bookmarkStart w:id="33" w:name="_bookmark16"/>
      <w:bookmarkEnd w:id="32"/>
      <w:bookmarkEnd w:id="33"/>
      <w:r>
        <w:t>Основные</w:t>
      </w:r>
      <w:r>
        <w:rPr>
          <w:spacing w:val="-7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эксплуатации</w:t>
      </w:r>
      <w:r>
        <w:rPr>
          <w:spacing w:val="-6"/>
        </w:rPr>
        <w:t xml:space="preserve"> </w:t>
      </w:r>
      <w:r>
        <w:t>тепловых</w:t>
      </w:r>
      <w:r>
        <w:rPr>
          <w:spacing w:val="-6"/>
        </w:rPr>
        <w:t xml:space="preserve"> </w:t>
      </w:r>
      <w:r>
        <w:rPr>
          <w:spacing w:val="-2"/>
        </w:rPr>
        <w:t>сетей</w:t>
      </w:r>
    </w:p>
    <w:p w14:paraId="2F2935AF" w14:textId="77777777" w:rsidR="00180AE0" w:rsidRDefault="00180AE0">
      <w:pPr>
        <w:pStyle w:val="a3"/>
        <w:spacing w:before="39"/>
        <w:ind w:left="0"/>
        <w:jc w:val="left"/>
        <w:rPr>
          <w:b/>
        </w:rPr>
      </w:pPr>
    </w:p>
    <w:p w14:paraId="5AFD5982" w14:textId="77777777" w:rsidR="00180AE0" w:rsidRDefault="00472E4E">
      <w:pPr>
        <w:pStyle w:val="a3"/>
        <w:spacing w:line="276" w:lineRule="auto"/>
        <w:ind w:right="144" w:firstLine="710"/>
      </w:pPr>
      <w:r>
        <w:t>Ответств</w:t>
      </w:r>
      <w:r>
        <w:t>енность потребителей тепловой энергии и эксплуатационного</w:t>
      </w:r>
      <w:r>
        <w:rPr>
          <w:spacing w:val="40"/>
        </w:rPr>
        <w:t xml:space="preserve"> </w:t>
      </w:r>
      <w:r>
        <w:t>предприятия за состояние и обслуживание тепловых сетей определяется балансовой принадлежностью</w:t>
      </w:r>
      <w:r>
        <w:rPr>
          <w:spacing w:val="39"/>
        </w:rPr>
        <w:t xml:space="preserve"> </w:t>
      </w:r>
      <w:r>
        <w:t>последних</w:t>
      </w:r>
      <w:r>
        <w:rPr>
          <w:spacing w:val="3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должна</w:t>
      </w:r>
      <w:r>
        <w:rPr>
          <w:spacing w:val="40"/>
        </w:rPr>
        <w:t xml:space="preserve"> </w:t>
      </w:r>
      <w:r>
        <w:t>быть</w:t>
      </w:r>
      <w:r>
        <w:rPr>
          <w:spacing w:val="37"/>
        </w:rPr>
        <w:t xml:space="preserve"> </w:t>
      </w:r>
      <w:r>
        <w:t>зафиксирована</w:t>
      </w:r>
      <w:r>
        <w:rPr>
          <w:spacing w:val="35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договоре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пользование</w:t>
      </w:r>
    </w:p>
    <w:p w14:paraId="445FAF63" w14:textId="77777777" w:rsidR="00180AE0" w:rsidRDefault="00180AE0">
      <w:pPr>
        <w:pStyle w:val="a3"/>
        <w:spacing w:line="276" w:lineRule="auto"/>
        <w:sectPr w:rsidR="00180AE0">
          <w:pgSz w:w="11910" w:h="16840"/>
          <w:pgMar w:top="480" w:right="708" w:bottom="1240" w:left="1559" w:header="0" w:footer="993" w:gutter="0"/>
          <w:cols w:space="720"/>
        </w:sectPr>
      </w:pPr>
    </w:p>
    <w:p w14:paraId="25D836AB" w14:textId="77777777" w:rsidR="00180AE0" w:rsidRDefault="00472E4E">
      <w:pPr>
        <w:pStyle w:val="a3"/>
        <w:spacing w:before="60"/>
      </w:pPr>
      <w:r>
        <w:lastRenderedPageBreak/>
        <w:t xml:space="preserve">тепловой </w:t>
      </w:r>
      <w:r>
        <w:rPr>
          <w:spacing w:val="-2"/>
        </w:rPr>
        <w:t>энергией.</w:t>
      </w:r>
    </w:p>
    <w:p w14:paraId="72B5FF75" w14:textId="77777777" w:rsidR="00180AE0" w:rsidRDefault="00472E4E" w:rsidP="00D479DF">
      <w:pPr>
        <w:pStyle w:val="a3"/>
        <w:spacing w:before="41"/>
        <w:ind w:firstLine="711"/>
      </w:pP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эксплуатации</w:t>
      </w:r>
      <w:r>
        <w:rPr>
          <w:spacing w:val="-2"/>
        </w:rPr>
        <w:t xml:space="preserve"> </w:t>
      </w:r>
      <w:r>
        <w:t>персонал</w:t>
      </w:r>
      <w:r>
        <w:rPr>
          <w:spacing w:val="-7"/>
        </w:rPr>
        <w:t xml:space="preserve"> </w:t>
      </w:r>
      <w:r>
        <w:rPr>
          <w:spacing w:val="-2"/>
        </w:rPr>
        <w:t>обязан:</w:t>
      </w:r>
    </w:p>
    <w:p w14:paraId="4B161454" w14:textId="77777777" w:rsidR="00180AE0" w:rsidRDefault="00472E4E" w:rsidP="00D479DF">
      <w:pPr>
        <w:pStyle w:val="a5"/>
        <w:numPr>
          <w:ilvl w:val="0"/>
          <w:numId w:val="24"/>
        </w:numPr>
        <w:tabs>
          <w:tab w:val="left" w:pos="1055"/>
        </w:tabs>
        <w:spacing w:before="41" w:line="276" w:lineRule="auto"/>
        <w:ind w:right="141" w:firstLine="711"/>
        <w:rPr>
          <w:sz w:val="24"/>
        </w:rPr>
      </w:pPr>
      <w:r>
        <w:rPr>
          <w:sz w:val="24"/>
        </w:rPr>
        <w:t>поддерживать в исправном состоянии оборудование и конструкции тепловых сетей, своевременно проводя их осмотр и ремонт;</w:t>
      </w:r>
    </w:p>
    <w:p w14:paraId="2916B8DA" w14:textId="77777777" w:rsidR="00180AE0" w:rsidRDefault="00472E4E" w:rsidP="00D479DF">
      <w:pPr>
        <w:pStyle w:val="a5"/>
        <w:numPr>
          <w:ilvl w:val="0"/>
          <w:numId w:val="24"/>
        </w:numPr>
        <w:tabs>
          <w:tab w:val="left" w:pos="1045"/>
        </w:tabs>
        <w:spacing w:before="3" w:line="276" w:lineRule="auto"/>
        <w:ind w:right="141" w:firstLine="711"/>
        <w:rPr>
          <w:sz w:val="24"/>
        </w:rPr>
      </w:pPr>
      <w:r>
        <w:rPr>
          <w:sz w:val="24"/>
        </w:rPr>
        <w:t>систематически вести наблюдение за работой компенсаторов, опор, арматуры, дренажей, контрольно-изм</w:t>
      </w:r>
      <w:r>
        <w:rPr>
          <w:sz w:val="24"/>
        </w:rPr>
        <w:t>ерительных приборов и других элементов оборудования, своевременно устраняя замеченные дефекты;</w:t>
      </w:r>
    </w:p>
    <w:p w14:paraId="67BE50F8" w14:textId="77777777" w:rsidR="00180AE0" w:rsidRDefault="00472E4E" w:rsidP="00D479DF">
      <w:pPr>
        <w:pStyle w:val="a5"/>
        <w:numPr>
          <w:ilvl w:val="0"/>
          <w:numId w:val="24"/>
        </w:numPr>
        <w:tabs>
          <w:tab w:val="left" w:pos="1084"/>
        </w:tabs>
        <w:spacing w:line="276" w:lineRule="auto"/>
        <w:ind w:right="132" w:firstLine="711"/>
        <w:rPr>
          <w:sz w:val="24"/>
        </w:rPr>
      </w:pPr>
      <w:r>
        <w:rPr>
          <w:sz w:val="24"/>
        </w:rPr>
        <w:t>не допускать сверхнормативных потерь тепловой энергии и теплоносителя, своевременно</w:t>
      </w:r>
      <w:r>
        <w:rPr>
          <w:spacing w:val="-3"/>
          <w:sz w:val="24"/>
        </w:rPr>
        <w:t xml:space="preserve"> </w:t>
      </w:r>
      <w:r>
        <w:rPr>
          <w:sz w:val="24"/>
        </w:rPr>
        <w:t>отключая</w:t>
      </w:r>
      <w:r>
        <w:rPr>
          <w:spacing w:val="-3"/>
          <w:sz w:val="24"/>
        </w:rPr>
        <w:t xml:space="preserve"> </w:t>
      </w:r>
      <w:r>
        <w:rPr>
          <w:sz w:val="24"/>
        </w:rPr>
        <w:t>неработающие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участки</w:t>
      </w:r>
      <w:r>
        <w:rPr>
          <w:spacing w:val="-2"/>
          <w:sz w:val="24"/>
        </w:rPr>
        <w:t xml:space="preserve"> </w:t>
      </w:r>
      <w:r>
        <w:rPr>
          <w:sz w:val="24"/>
        </w:rPr>
        <w:t>трубопроводов,</w:t>
      </w:r>
      <w:r>
        <w:rPr>
          <w:spacing w:val="-1"/>
          <w:sz w:val="24"/>
        </w:rPr>
        <w:t xml:space="preserve"> </w:t>
      </w:r>
      <w:r>
        <w:rPr>
          <w:sz w:val="24"/>
        </w:rPr>
        <w:t>удаляя</w:t>
      </w:r>
      <w:r>
        <w:rPr>
          <w:spacing w:val="-3"/>
          <w:sz w:val="24"/>
        </w:rPr>
        <w:t xml:space="preserve"> </w:t>
      </w:r>
      <w:r>
        <w:rPr>
          <w:sz w:val="24"/>
        </w:rPr>
        <w:t>воду,</w:t>
      </w:r>
      <w:r>
        <w:rPr>
          <w:spacing w:val="-1"/>
          <w:sz w:val="24"/>
        </w:rPr>
        <w:t xml:space="preserve"> </w:t>
      </w:r>
      <w:r>
        <w:rPr>
          <w:sz w:val="24"/>
        </w:rPr>
        <w:t>попадающую и скапливающуюся в каналах и камерах тепловых сетей, предотвращая попадание туда грунтовых и верховых вод, своевременно выявляя и восстанавливая разрушенную тепло-</w:t>
      </w:r>
      <w:r>
        <w:rPr>
          <w:spacing w:val="40"/>
          <w:sz w:val="24"/>
        </w:rPr>
        <w:t xml:space="preserve"> </w:t>
      </w:r>
      <w:r>
        <w:rPr>
          <w:sz w:val="24"/>
        </w:rPr>
        <w:t>и гидроизоляцию;</w:t>
      </w:r>
    </w:p>
    <w:p w14:paraId="0B3528C4" w14:textId="77777777" w:rsidR="00180AE0" w:rsidRDefault="00472E4E" w:rsidP="00D479DF">
      <w:pPr>
        <w:pStyle w:val="a5"/>
        <w:numPr>
          <w:ilvl w:val="0"/>
          <w:numId w:val="24"/>
        </w:numPr>
        <w:tabs>
          <w:tab w:val="left" w:pos="1017"/>
        </w:tabs>
        <w:spacing w:before="2" w:line="276" w:lineRule="auto"/>
        <w:ind w:right="148" w:firstLine="711"/>
        <w:rPr>
          <w:sz w:val="24"/>
        </w:rPr>
      </w:pPr>
      <w:r>
        <w:rPr>
          <w:sz w:val="24"/>
        </w:rPr>
        <w:t xml:space="preserve">не допускать излишних гидравлических потерь в трубопроводах при </w:t>
      </w:r>
      <w:r>
        <w:rPr>
          <w:sz w:val="24"/>
        </w:rPr>
        <w:t>транспорте теплоносителя путем регулярной промывки и очистки труб;</w:t>
      </w:r>
    </w:p>
    <w:p w14:paraId="1169A58C" w14:textId="77777777" w:rsidR="00180AE0" w:rsidRDefault="00472E4E" w:rsidP="00D479DF">
      <w:pPr>
        <w:pStyle w:val="a5"/>
        <w:numPr>
          <w:ilvl w:val="0"/>
          <w:numId w:val="24"/>
        </w:numPr>
        <w:tabs>
          <w:tab w:val="left" w:pos="1012"/>
        </w:tabs>
        <w:spacing w:line="276" w:lineRule="auto"/>
        <w:ind w:right="140" w:firstLine="711"/>
        <w:rPr>
          <w:sz w:val="24"/>
        </w:rPr>
      </w:pPr>
      <w:r>
        <w:rPr>
          <w:sz w:val="24"/>
        </w:rPr>
        <w:t>поддерживать в тепловых сетях необходимые гидравлические тепловые режимы, систематически проверять давление и температуру теплоносителя на выходах источников теплоснабжения и в характерных точках тепловых сетей;</w:t>
      </w:r>
    </w:p>
    <w:p w14:paraId="1D00A422" w14:textId="77777777" w:rsidR="00180AE0" w:rsidRDefault="00472E4E" w:rsidP="00D479DF">
      <w:pPr>
        <w:pStyle w:val="a5"/>
        <w:numPr>
          <w:ilvl w:val="0"/>
          <w:numId w:val="24"/>
        </w:numPr>
        <w:tabs>
          <w:tab w:val="left" w:pos="1098"/>
        </w:tabs>
        <w:spacing w:line="276" w:lineRule="auto"/>
        <w:ind w:right="141" w:firstLine="711"/>
        <w:jc w:val="left"/>
        <w:rPr>
          <w:sz w:val="24"/>
        </w:rPr>
      </w:pPr>
      <w:r>
        <w:rPr>
          <w:sz w:val="24"/>
        </w:rPr>
        <w:t>обеспечивать</w:t>
      </w:r>
      <w:r>
        <w:rPr>
          <w:spacing w:val="80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теплоносителя</w:t>
      </w:r>
      <w:r>
        <w:rPr>
          <w:spacing w:val="80"/>
          <w:sz w:val="24"/>
        </w:rPr>
        <w:t xml:space="preserve"> </w:t>
      </w:r>
      <w:r>
        <w:rPr>
          <w:sz w:val="24"/>
        </w:rPr>
        <w:t>меж</w:t>
      </w:r>
      <w:r>
        <w:rPr>
          <w:sz w:val="24"/>
        </w:rPr>
        <w:t>ду</w:t>
      </w:r>
      <w:r>
        <w:rPr>
          <w:spacing w:val="80"/>
          <w:sz w:val="24"/>
        </w:rPr>
        <w:t xml:space="preserve"> </w:t>
      </w:r>
      <w:r>
        <w:rPr>
          <w:sz w:val="24"/>
        </w:rPr>
        <w:t>потребителями</w:t>
      </w:r>
      <w:r>
        <w:rPr>
          <w:spacing w:val="80"/>
          <w:sz w:val="24"/>
        </w:rPr>
        <w:t xml:space="preserve"> </w:t>
      </w:r>
      <w:r>
        <w:rPr>
          <w:sz w:val="24"/>
        </w:rPr>
        <w:t>тепловой энергии сообразно их тепловым нагрузкам;</w:t>
      </w:r>
    </w:p>
    <w:p w14:paraId="3CA56FA3" w14:textId="77777777" w:rsidR="00180AE0" w:rsidRDefault="00472E4E">
      <w:pPr>
        <w:pStyle w:val="a5"/>
        <w:numPr>
          <w:ilvl w:val="0"/>
          <w:numId w:val="24"/>
        </w:numPr>
        <w:tabs>
          <w:tab w:val="left" w:pos="1201"/>
          <w:tab w:val="left" w:pos="2755"/>
          <w:tab w:val="left" w:pos="4952"/>
          <w:tab w:val="left" w:pos="5950"/>
          <w:tab w:val="left" w:pos="7647"/>
          <w:tab w:val="left" w:pos="8885"/>
        </w:tabs>
        <w:spacing w:line="280" w:lineRule="auto"/>
        <w:ind w:right="138" w:firstLine="710"/>
        <w:jc w:val="left"/>
        <w:rPr>
          <w:sz w:val="24"/>
        </w:rPr>
      </w:pPr>
      <w:r>
        <w:rPr>
          <w:spacing w:val="-2"/>
          <w:sz w:val="24"/>
        </w:rPr>
        <w:t>производить</w:t>
      </w:r>
      <w:r>
        <w:rPr>
          <w:sz w:val="24"/>
        </w:rPr>
        <w:tab/>
      </w:r>
      <w:r>
        <w:rPr>
          <w:spacing w:val="-2"/>
          <w:sz w:val="24"/>
        </w:rPr>
        <w:t>профилактический</w:t>
      </w:r>
      <w:r>
        <w:rPr>
          <w:sz w:val="24"/>
        </w:rPr>
        <w:tab/>
      </w:r>
      <w:r>
        <w:rPr>
          <w:spacing w:val="-2"/>
          <w:sz w:val="24"/>
        </w:rPr>
        <w:t>ремонт</w:t>
      </w:r>
      <w:r>
        <w:rPr>
          <w:sz w:val="24"/>
        </w:rPr>
        <w:tab/>
      </w:r>
      <w:r>
        <w:rPr>
          <w:spacing w:val="-2"/>
          <w:sz w:val="24"/>
        </w:rPr>
        <w:t>оборудования</w:t>
      </w:r>
      <w:r>
        <w:rPr>
          <w:sz w:val="24"/>
        </w:rPr>
        <w:tab/>
      </w:r>
      <w:r>
        <w:rPr>
          <w:spacing w:val="-2"/>
          <w:sz w:val="24"/>
        </w:rPr>
        <w:t>тепловых</w:t>
      </w:r>
      <w:r>
        <w:rPr>
          <w:sz w:val="24"/>
        </w:rPr>
        <w:tab/>
      </w:r>
      <w:r>
        <w:rPr>
          <w:spacing w:val="-2"/>
          <w:sz w:val="24"/>
        </w:rPr>
        <w:t xml:space="preserve">сетей, </w:t>
      </w:r>
      <w:r>
        <w:rPr>
          <w:sz w:val="24"/>
        </w:rPr>
        <w:t>обеспечивая безаварийную работу;</w:t>
      </w:r>
    </w:p>
    <w:p w14:paraId="31B89E67" w14:textId="77777777" w:rsidR="00180AE0" w:rsidRDefault="00472E4E">
      <w:pPr>
        <w:pStyle w:val="a5"/>
        <w:numPr>
          <w:ilvl w:val="0"/>
          <w:numId w:val="24"/>
        </w:numPr>
        <w:tabs>
          <w:tab w:val="left" w:pos="1163"/>
          <w:tab w:val="left" w:pos="2496"/>
          <w:tab w:val="left" w:pos="4534"/>
          <w:tab w:val="left" w:pos="5297"/>
          <w:tab w:val="left" w:pos="5772"/>
          <w:tab w:val="left" w:pos="7839"/>
          <w:tab w:val="left" w:pos="9364"/>
        </w:tabs>
        <w:spacing w:line="276" w:lineRule="auto"/>
        <w:ind w:right="142" w:firstLine="710"/>
        <w:jc w:val="left"/>
        <w:rPr>
          <w:sz w:val="24"/>
        </w:rPr>
      </w:pPr>
      <w:r>
        <w:rPr>
          <w:spacing w:val="-2"/>
          <w:sz w:val="24"/>
        </w:rPr>
        <w:t>принимать</w:t>
      </w:r>
      <w:r>
        <w:rPr>
          <w:sz w:val="24"/>
        </w:rPr>
        <w:tab/>
      </w:r>
      <w:r>
        <w:rPr>
          <w:spacing w:val="-2"/>
          <w:sz w:val="24"/>
        </w:rPr>
        <w:t>безотлагательные</w:t>
      </w:r>
      <w:r>
        <w:rPr>
          <w:sz w:val="24"/>
        </w:rPr>
        <w:tab/>
      </w:r>
      <w:r>
        <w:rPr>
          <w:spacing w:val="-4"/>
          <w:sz w:val="24"/>
        </w:rPr>
        <w:t>меры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предупреждению,</w:t>
      </w:r>
      <w:r>
        <w:rPr>
          <w:sz w:val="24"/>
        </w:rPr>
        <w:tab/>
      </w:r>
      <w:r>
        <w:rPr>
          <w:spacing w:val="-2"/>
          <w:sz w:val="24"/>
        </w:rPr>
        <w:t>локализации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ликвидации неполадок и ава</w:t>
      </w:r>
      <w:r>
        <w:rPr>
          <w:sz w:val="24"/>
        </w:rPr>
        <w:t>рий в тепловых сетях;</w:t>
      </w:r>
    </w:p>
    <w:p w14:paraId="12A19543" w14:textId="77777777" w:rsidR="00180AE0" w:rsidRDefault="00472E4E">
      <w:pPr>
        <w:pStyle w:val="a5"/>
        <w:numPr>
          <w:ilvl w:val="0"/>
          <w:numId w:val="24"/>
        </w:numPr>
        <w:tabs>
          <w:tab w:val="left" w:pos="993"/>
        </w:tabs>
        <w:spacing w:line="276" w:lineRule="auto"/>
        <w:ind w:right="138" w:firstLine="710"/>
        <w:rPr>
          <w:sz w:val="24"/>
        </w:rPr>
      </w:pPr>
      <w:r>
        <w:rPr>
          <w:sz w:val="24"/>
        </w:rPr>
        <w:t>поддерживать чистоту</w:t>
      </w:r>
      <w:r>
        <w:rPr>
          <w:spacing w:val="-9"/>
          <w:sz w:val="24"/>
        </w:rPr>
        <w:t xml:space="preserve"> </w:t>
      </w:r>
      <w:r>
        <w:rPr>
          <w:sz w:val="24"/>
        </w:rPr>
        <w:t>в камерах</w:t>
      </w:r>
      <w:r>
        <w:rPr>
          <w:spacing w:val="-5"/>
          <w:sz w:val="24"/>
        </w:rPr>
        <w:t xml:space="preserve"> </w:t>
      </w:r>
      <w:r>
        <w:rPr>
          <w:sz w:val="24"/>
        </w:rPr>
        <w:t>и туннелях</w:t>
      </w:r>
      <w:r>
        <w:rPr>
          <w:spacing w:val="-5"/>
          <w:sz w:val="24"/>
        </w:rPr>
        <w:t xml:space="preserve"> </w:t>
      </w:r>
      <w:r>
        <w:rPr>
          <w:sz w:val="24"/>
        </w:rPr>
        <w:t>(проходных</w:t>
      </w:r>
      <w:r>
        <w:rPr>
          <w:spacing w:val="-5"/>
          <w:sz w:val="24"/>
        </w:rPr>
        <w:t xml:space="preserve"> </w:t>
      </w:r>
      <w:r>
        <w:rPr>
          <w:sz w:val="24"/>
        </w:rPr>
        <w:t>каналах) тепловых</w:t>
      </w:r>
      <w:r>
        <w:rPr>
          <w:spacing w:val="-5"/>
          <w:sz w:val="24"/>
        </w:rPr>
        <w:t xml:space="preserve"> </w:t>
      </w:r>
      <w:r>
        <w:rPr>
          <w:sz w:val="24"/>
        </w:rPr>
        <w:t>сетей, а также не допускать пребывания в них посторонних лиц.</w:t>
      </w:r>
    </w:p>
    <w:p w14:paraId="5BE7D586" w14:textId="77777777" w:rsidR="00180AE0" w:rsidRDefault="00472E4E">
      <w:pPr>
        <w:pStyle w:val="a3"/>
        <w:spacing w:line="276" w:lineRule="auto"/>
        <w:ind w:right="137" w:firstLine="710"/>
      </w:pPr>
      <w:r>
        <w:t>Обслуживание тепловых сетей должно осуществляться путем регулярного обхода, осмотра и профилактическо</w:t>
      </w:r>
      <w:r>
        <w:t>го ремонта закрепленных за обслуживающим персоналом участков трубопроводов. Обход должен производиться по графику, утвержденному главным инженером эксплуатационного предприятия, не реже 1-го раза в 2 недели в течение отопительного периода и 1-го раза в мес</w:t>
      </w:r>
      <w:r>
        <w:t xml:space="preserve">яц в </w:t>
      </w:r>
      <w:proofErr w:type="spellStart"/>
      <w:r>
        <w:t>межотопительный</w:t>
      </w:r>
      <w:proofErr w:type="spellEnd"/>
      <w:r>
        <w:t xml:space="preserve"> период; обход трубопроводов в течение первого года их эксплуатации - не реже 1-го раза в неделю в отопительном периоде.</w:t>
      </w:r>
    </w:p>
    <w:p w14:paraId="67F759A2" w14:textId="77777777" w:rsidR="00180AE0" w:rsidRDefault="00472E4E">
      <w:pPr>
        <w:pStyle w:val="a3"/>
        <w:ind w:left="851"/>
      </w:pPr>
      <w:r>
        <w:t>Дефекты,</w:t>
      </w:r>
      <w:r>
        <w:rPr>
          <w:spacing w:val="-2"/>
        </w:rPr>
        <w:t xml:space="preserve"> </w:t>
      </w:r>
      <w:r>
        <w:t>угрожающие</w:t>
      </w:r>
      <w:r>
        <w:rPr>
          <w:spacing w:val="-7"/>
        </w:rPr>
        <w:t xml:space="preserve"> </w:t>
      </w:r>
      <w:r>
        <w:t>возникновению</w:t>
      </w:r>
      <w:r>
        <w:rPr>
          <w:spacing w:val="-8"/>
        </w:rPr>
        <w:t xml:space="preserve"> </w:t>
      </w:r>
      <w:r>
        <w:t>аварии,</w:t>
      </w:r>
      <w:r>
        <w:rPr>
          <w:spacing w:val="-9"/>
        </w:rPr>
        <w:t xml:space="preserve"> </w:t>
      </w:r>
      <w:r>
        <w:t>должны</w:t>
      </w:r>
      <w:r>
        <w:rPr>
          <w:spacing w:val="-8"/>
        </w:rPr>
        <w:t xml:space="preserve"> </w:t>
      </w:r>
      <w:r>
        <w:t>устраняться</w:t>
      </w:r>
      <w:r>
        <w:rPr>
          <w:spacing w:val="-6"/>
        </w:rPr>
        <w:t xml:space="preserve"> </w:t>
      </w:r>
      <w:r>
        <w:rPr>
          <w:spacing w:val="-2"/>
        </w:rPr>
        <w:t>немедленно.</w:t>
      </w:r>
    </w:p>
    <w:p w14:paraId="17368188" w14:textId="77777777" w:rsidR="00180AE0" w:rsidRDefault="00472E4E">
      <w:pPr>
        <w:pStyle w:val="a3"/>
        <w:spacing w:before="29" w:line="276" w:lineRule="auto"/>
        <w:ind w:right="138" w:firstLine="710"/>
      </w:pPr>
      <w:r>
        <w:t>Дефекты, которые не могут быть устранены без отключения трубопроводов, но не угрожающие возникновением аварии, должны быть занесены в журнал ремонтов для устранения в период ближайшего отключения трубопроводов.</w:t>
      </w:r>
    </w:p>
    <w:p w14:paraId="2114048B" w14:textId="77777777" w:rsidR="00180AE0" w:rsidRDefault="00472E4E">
      <w:pPr>
        <w:pStyle w:val="a3"/>
        <w:spacing w:line="278" w:lineRule="auto"/>
        <w:ind w:right="140" w:firstLine="710"/>
      </w:pPr>
      <w:r>
        <w:t>Периодически, но не реже 1-го раза в 3 месяца</w:t>
      </w:r>
      <w:r>
        <w:t>, все магистральные трубопроводы должны быть подвергнуты контрольному осмотру руководителем эксплуатационного подразделения или главным инженером предприятия.</w:t>
      </w:r>
    </w:p>
    <w:p w14:paraId="17FEFC93" w14:textId="77777777" w:rsidR="00180AE0" w:rsidRDefault="00472E4E">
      <w:pPr>
        <w:pStyle w:val="a3"/>
        <w:spacing w:line="276" w:lineRule="auto"/>
        <w:ind w:right="143" w:firstLine="710"/>
      </w:pPr>
      <w:r>
        <w:t>В каждом эксплуатационном предприятии должен быть составлен список камер и участков проходных каналов, подверженных опасности проникновения газа, и согласован с газоснабжающей организацией.</w:t>
      </w:r>
    </w:p>
    <w:p w14:paraId="2C2C5019" w14:textId="77777777" w:rsidR="00180AE0" w:rsidRDefault="00472E4E">
      <w:pPr>
        <w:pStyle w:val="a3"/>
        <w:spacing w:line="276" w:lineRule="auto"/>
        <w:ind w:right="136" w:firstLine="710"/>
      </w:pPr>
      <w:r>
        <w:t>Все</w:t>
      </w:r>
      <w:r>
        <w:rPr>
          <w:spacing w:val="-3"/>
        </w:rPr>
        <w:t xml:space="preserve"> </w:t>
      </w:r>
      <w:r>
        <w:t>газоопасные</w:t>
      </w:r>
      <w:r>
        <w:rPr>
          <w:spacing w:val="-3"/>
        </w:rPr>
        <w:t xml:space="preserve"> </w:t>
      </w:r>
      <w:r>
        <w:t>камеры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участки каналов</w:t>
      </w:r>
      <w:r>
        <w:rPr>
          <w:spacing w:val="-1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отмечены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</w:t>
      </w:r>
      <w:r>
        <w:t>перативных схемах тепловых сетей. Указанные камеры должны быть отмечены специальными знаками, люки камер окрашены и содержаться под надежным запором.</w:t>
      </w:r>
    </w:p>
    <w:p w14:paraId="3B098781" w14:textId="77777777" w:rsidR="00180AE0" w:rsidRDefault="00472E4E">
      <w:pPr>
        <w:pStyle w:val="a3"/>
        <w:spacing w:line="280" w:lineRule="auto"/>
        <w:ind w:right="136" w:firstLine="710"/>
      </w:pPr>
      <w:r>
        <w:t>Раскопки посторонними организациями на трассах трубопроводов тепловых сетей или вблизи их могут производит</w:t>
      </w:r>
      <w:r>
        <w:t>ься только с предварительного письменного разрешения</w:t>
      </w:r>
    </w:p>
    <w:p w14:paraId="77A03115" w14:textId="77777777" w:rsidR="00180AE0" w:rsidRDefault="00180AE0">
      <w:pPr>
        <w:pStyle w:val="a3"/>
        <w:spacing w:line="280" w:lineRule="auto"/>
        <w:sectPr w:rsidR="00180AE0">
          <w:pgSz w:w="11910" w:h="16840"/>
          <w:pgMar w:top="480" w:right="708" w:bottom="1240" w:left="1559" w:header="0" w:footer="993" w:gutter="0"/>
          <w:cols w:space="720"/>
        </w:sectPr>
      </w:pPr>
    </w:p>
    <w:p w14:paraId="5787EEEF" w14:textId="77777777" w:rsidR="00180AE0" w:rsidRDefault="00472E4E">
      <w:pPr>
        <w:pStyle w:val="a3"/>
        <w:spacing w:before="60"/>
      </w:pPr>
      <w:r>
        <w:lastRenderedPageBreak/>
        <w:t>эксплуатационного</w:t>
      </w:r>
      <w:r>
        <w:rPr>
          <w:spacing w:val="-4"/>
        </w:rPr>
        <w:t xml:space="preserve"> </w:t>
      </w:r>
      <w:r>
        <w:t>предприятия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наблюдением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rPr>
          <w:spacing w:val="-2"/>
        </w:rPr>
        <w:t>представителя.</w:t>
      </w:r>
    </w:p>
    <w:p w14:paraId="14E62DDB" w14:textId="77777777" w:rsidR="00180AE0" w:rsidRDefault="00472E4E">
      <w:pPr>
        <w:pStyle w:val="a3"/>
        <w:spacing w:before="41" w:line="276" w:lineRule="auto"/>
        <w:ind w:right="141" w:firstLine="710"/>
      </w:pPr>
      <w:r>
        <w:t>Вода, скапливающаяся в камерах тепловых сетей, должна периодически или непрерывно откачиваться с помощью передвижных и</w:t>
      </w:r>
      <w:r>
        <w:t xml:space="preserve">ли стационарных насосных </w:t>
      </w:r>
      <w:r>
        <w:rPr>
          <w:spacing w:val="-2"/>
        </w:rPr>
        <w:t>установок.</w:t>
      </w:r>
    </w:p>
    <w:p w14:paraId="5D79D4AB" w14:textId="77777777" w:rsidR="00180AE0" w:rsidRDefault="00472E4E">
      <w:pPr>
        <w:pStyle w:val="a3"/>
        <w:spacing w:before="3"/>
        <w:ind w:left="851"/>
      </w:pPr>
      <w:r>
        <w:t>Дренажные</w:t>
      </w:r>
      <w:r>
        <w:rPr>
          <w:spacing w:val="-5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содержаться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исправном</w:t>
      </w:r>
      <w:r>
        <w:rPr>
          <w:spacing w:val="-4"/>
        </w:rPr>
        <w:t xml:space="preserve"> </w:t>
      </w:r>
      <w:r>
        <w:rPr>
          <w:spacing w:val="-2"/>
        </w:rPr>
        <w:t>состоянии.</w:t>
      </w:r>
    </w:p>
    <w:p w14:paraId="25E0811C" w14:textId="77777777" w:rsidR="00180AE0" w:rsidRDefault="00472E4E">
      <w:pPr>
        <w:pStyle w:val="a3"/>
        <w:spacing w:before="41" w:line="276" w:lineRule="auto"/>
        <w:ind w:right="144" w:firstLine="710"/>
      </w:pPr>
      <w:r>
        <w:t>Поверхность</w:t>
      </w:r>
      <w:r>
        <w:rPr>
          <w:spacing w:val="-3"/>
        </w:rPr>
        <w:t xml:space="preserve"> </w:t>
      </w:r>
      <w:r>
        <w:t>земли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всем</w:t>
      </w:r>
      <w:r>
        <w:rPr>
          <w:spacing w:val="-6"/>
        </w:rPr>
        <w:t xml:space="preserve"> </w:t>
      </w:r>
      <w:r>
        <w:t>трассам</w:t>
      </w:r>
      <w:r>
        <w:rPr>
          <w:spacing w:val="-2"/>
        </w:rPr>
        <w:t xml:space="preserve"> </w:t>
      </w:r>
      <w:r>
        <w:t>тепловых</w:t>
      </w:r>
      <w:r>
        <w:rPr>
          <w:spacing w:val="-7"/>
        </w:rPr>
        <w:t xml:space="preserve"> </w:t>
      </w:r>
      <w:r>
        <w:t>сетей</w:t>
      </w:r>
      <w:r>
        <w:rPr>
          <w:spacing w:val="-3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спланирована</w:t>
      </w:r>
      <w:r>
        <w:rPr>
          <w:spacing w:val="-4"/>
        </w:rPr>
        <w:t xml:space="preserve"> </w:t>
      </w:r>
      <w:r>
        <w:t>так, чтобы воспрепятствовать попаданию поверхностных вод в каналы.</w:t>
      </w:r>
    </w:p>
    <w:p w14:paraId="30C5D29C" w14:textId="77777777" w:rsidR="00180AE0" w:rsidRDefault="00472E4E">
      <w:pPr>
        <w:pStyle w:val="a3"/>
        <w:spacing w:line="276" w:lineRule="auto"/>
        <w:ind w:right="136" w:firstLine="710"/>
      </w:pPr>
      <w:r>
        <w:t>Тепловая изоляция трубопроводов тепловых сетей должна содержаться в исправном состоянии, для чего должны регулярно производиться ее ремонт и восстановление. Для снижения тепловых потерь должны быть также изолированы запорная арматура и фасонные части трубо</w:t>
      </w:r>
      <w:r>
        <w:t>проводов. Изоляция арматуры и фасонных частей может быть съемной.</w:t>
      </w:r>
    </w:p>
    <w:p w14:paraId="302D706E" w14:textId="77777777" w:rsidR="00180AE0" w:rsidRDefault="00472E4E">
      <w:pPr>
        <w:pStyle w:val="a3"/>
        <w:spacing w:before="2" w:line="276" w:lineRule="auto"/>
        <w:ind w:right="142" w:firstLine="710"/>
      </w:pPr>
      <w:r>
        <w:t>Эксплуатация трубопроводов без тепловой изоляции или с поврежденной изоляцией запрещена.</w:t>
      </w:r>
    </w:p>
    <w:p w14:paraId="5A3F09EB" w14:textId="77777777" w:rsidR="00180AE0" w:rsidRDefault="00472E4E">
      <w:pPr>
        <w:pStyle w:val="a3"/>
        <w:spacing w:line="276" w:lineRule="auto"/>
        <w:ind w:right="140" w:firstLine="710"/>
      </w:pPr>
      <w:r>
        <w:t>Контроль гидравлических режимов тепловых сетей должен проводиться систематически по установленным в у</w:t>
      </w:r>
      <w:r>
        <w:t xml:space="preserve">зловых точках манометрам, которые при помощи трехходовых кранов должны включаться лишь на время, необходимое для снятия </w:t>
      </w:r>
      <w:r>
        <w:rPr>
          <w:spacing w:val="-2"/>
        </w:rPr>
        <w:t>показаний.</w:t>
      </w:r>
    </w:p>
    <w:p w14:paraId="3F6C7408" w14:textId="77777777" w:rsidR="00180AE0" w:rsidRDefault="00472E4E">
      <w:pPr>
        <w:pStyle w:val="a3"/>
        <w:spacing w:line="278" w:lineRule="auto"/>
        <w:ind w:right="138" w:firstLine="710"/>
      </w:pPr>
      <w:r>
        <w:t>Среднегодовая утечка теплоносителя из водяных трубопроводов не должна превышать в час 0,25% объема воды в тепловой сети и при</w:t>
      </w:r>
      <w:r>
        <w:t>соединенных к ней системах теплопотребления независимо от схемы их присоединения.</w:t>
      </w:r>
    </w:p>
    <w:p w14:paraId="3EAC33D1" w14:textId="77777777" w:rsidR="00180AE0" w:rsidRDefault="00472E4E">
      <w:pPr>
        <w:pStyle w:val="a3"/>
        <w:spacing w:line="276" w:lineRule="auto"/>
        <w:ind w:right="145" w:firstLine="710"/>
      </w:pPr>
      <w:r>
        <w:t xml:space="preserve">Сезонная норма утечки теплоносителя установлена в пределах среднегодового </w:t>
      </w:r>
      <w:r>
        <w:rPr>
          <w:spacing w:val="-2"/>
        </w:rPr>
        <w:t>значения.</w:t>
      </w:r>
    </w:p>
    <w:p w14:paraId="6F4CBBC1" w14:textId="77777777" w:rsidR="00180AE0" w:rsidRDefault="00472E4E">
      <w:pPr>
        <w:pStyle w:val="a3"/>
        <w:spacing w:line="276" w:lineRule="auto"/>
        <w:ind w:right="140" w:firstLine="710"/>
      </w:pPr>
      <w:r>
        <w:t xml:space="preserve">Действительная среднегодовая утечка теплоносителя за отчетный период должна </w:t>
      </w:r>
      <w:r>
        <w:rPr>
          <w:spacing w:val="-2"/>
        </w:rPr>
        <w:t>определяться:</w:t>
      </w:r>
    </w:p>
    <w:p w14:paraId="6DCBCB5A" w14:textId="77777777" w:rsidR="00180AE0" w:rsidRDefault="00472E4E">
      <w:pPr>
        <w:pStyle w:val="a5"/>
        <w:numPr>
          <w:ilvl w:val="1"/>
          <w:numId w:val="24"/>
        </w:numPr>
        <w:tabs>
          <w:tab w:val="left" w:pos="1556"/>
        </w:tabs>
        <w:spacing w:line="273" w:lineRule="auto"/>
        <w:ind w:left="284" w:right="141" w:firstLine="989"/>
        <w:rPr>
          <w:sz w:val="24"/>
        </w:rPr>
      </w:pPr>
      <w:r>
        <w:rPr>
          <w:sz w:val="24"/>
        </w:rPr>
        <w:t>для закрытых систем теплоснабжения делением всего объема подпиточной воды на количество часов пребывания системы в заполненном состоянии;</w:t>
      </w:r>
    </w:p>
    <w:p w14:paraId="3E453FCB" w14:textId="77777777" w:rsidR="00180AE0" w:rsidRDefault="00472E4E">
      <w:pPr>
        <w:pStyle w:val="a5"/>
        <w:numPr>
          <w:ilvl w:val="1"/>
          <w:numId w:val="24"/>
        </w:numPr>
        <w:tabs>
          <w:tab w:val="left" w:pos="1556"/>
        </w:tabs>
        <w:spacing w:line="273" w:lineRule="auto"/>
        <w:ind w:left="284" w:right="133" w:firstLine="989"/>
        <w:rPr>
          <w:sz w:val="24"/>
        </w:rPr>
      </w:pPr>
      <w:r>
        <w:rPr>
          <w:sz w:val="24"/>
        </w:rPr>
        <w:t>для открытых систем теплосна</w:t>
      </w:r>
      <w:r>
        <w:rPr>
          <w:sz w:val="24"/>
        </w:rPr>
        <w:t xml:space="preserve">бжения вычитанием количества воды, затраченной на горячее водоснабжение, учтенного приборами потребителей или определенного по установленной норме, из общего объема подпиточной воды с последующим делением полученной разности на количество часов пребывания </w:t>
      </w:r>
      <w:r>
        <w:rPr>
          <w:sz w:val="24"/>
        </w:rPr>
        <w:t>системы в заполненном состоянии.</w:t>
      </w:r>
    </w:p>
    <w:p w14:paraId="01AD3195" w14:textId="77777777" w:rsidR="00180AE0" w:rsidRDefault="00472E4E">
      <w:pPr>
        <w:pStyle w:val="a5"/>
        <w:numPr>
          <w:ilvl w:val="1"/>
          <w:numId w:val="24"/>
        </w:numPr>
        <w:tabs>
          <w:tab w:val="left" w:pos="1556"/>
        </w:tabs>
        <w:spacing w:before="5" w:line="273" w:lineRule="auto"/>
        <w:ind w:left="284" w:right="131" w:firstLine="989"/>
        <w:rPr>
          <w:sz w:val="24"/>
        </w:rPr>
      </w:pPr>
      <w:r>
        <w:rPr>
          <w:sz w:val="24"/>
        </w:rPr>
        <w:t>Объем подпиточной воды, затраченной на пусковое заполнение тепловых сетей и систем теплопотребления в каждый отопительный период, должен быть не более емкости системы с коэффициентом 1,2 - относится к производственным пуско</w:t>
      </w:r>
      <w:r>
        <w:rPr>
          <w:sz w:val="24"/>
        </w:rPr>
        <w:t xml:space="preserve">наладочным расходам по эксплуатации тепловых сетей и в утечку включаться не </w:t>
      </w:r>
      <w:r>
        <w:rPr>
          <w:spacing w:val="-2"/>
          <w:sz w:val="24"/>
        </w:rPr>
        <w:t>должен.</w:t>
      </w:r>
    </w:p>
    <w:p w14:paraId="6C53C4A4" w14:textId="77777777" w:rsidR="00180AE0" w:rsidRDefault="00472E4E">
      <w:pPr>
        <w:pStyle w:val="a5"/>
        <w:numPr>
          <w:ilvl w:val="1"/>
          <w:numId w:val="24"/>
        </w:numPr>
        <w:tabs>
          <w:tab w:val="left" w:pos="1556"/>
        </w:tabs>
        <w:spacing w:before="10" w:line="273" w:lineRule="auto"/>
        <w:ind w:left="284" w:right="140" w:firstLine="989"/>
        <w:rPr>
          <w:sz w:val="24"/>
        </w:rPr>
      </w:pPr>
      <w:r>
        <w:rPr>
          <w:sz w:val="24"/>
        </w:rPr>
        <w:t>Объем подпиточной воды, обусловленный повторным заполнением тепловых сетей и систем теплопотребления (независимо от причин их опорожнения), считается утечкой.</w:t>
      </w:r>
    </w:p>
    <w:p w14:paraId="64ABCB87" w14:textId="77777777" w:rsidR="00180AE0" w:rsidRDefault="00472E4E">
      <w:pPr>
        <w:pStyle w:val="a3"/>
        <w:spacing w:before="3" w:line="276" w:lineRule="auto"/>
        <w:ind w:right="143" w:firstLine="710"/>
      </w:pPr>
      <w:r>
        <w:t>При утечке те</w:t>
      </w:r>
      <w:r>
        <w:t>плоносителя, превышающей установленную норму, должны быть приняты безотлагательные меры для обнаружения места утечек и их ликвидации.</w:t>
      </w:r>
    </w:p>
    <w:p w14:paraId="2DABE5DE" w14:textId="77777777" w:rsidR="00180AE0" w:rsidRDefault="00472E4E">
      <w:pPr>
        <w:pStyle w:val="a3"/>
        <w:spacing w:line="278" w:lineRule="auto"/>
        <w:ind w:right="142" w:firstLine="710"/>
      </w:pPr>
      <w:r>
        <w:t>При обходе трубопроводов необходимо проверять состояние дренажной и воздушной запорной арматуры, устранять неплотности и з</w:t>
      </w:r>
      <w:r>
        <w:t>агрязнения, а также периодически освобождать трубопроводы от скапливающегося воздуха.</w:t>
      </w:r>
    </w:p>
    <w:p w14:paraId="369E37BC" w14:textId="77777777" w:rsidR="00180AE0" w:rsidRDefault="00472E4E">
      <w:pPr>
        <w:pStyle w:val="a3"/>
        <w:spacing w:line="276" w:lineRule="auto"/>
        <w:ind w:right="142"/>
      </w:pPr>
      <w:r>
        <w:t>Запорная арматура, установленная на трубопроводах, должна иметь порядковые номера в соответствии с</w:t>
      </w:r>
      <w:r>
        <w:rPr>
          <w:spacing w:val="-1"/>
        </w:rPr>
        <w:t xml:space="preserve"> </w:t>
      </w:r>
      <w:r>
        <w:t>их нумерацией по оперативной схеме тепловой сети. Номера должны быть</w:t>
      </w:r>
    </w:p>
    <w:p w14:paraId="6ECD0913" w14:textId="77777777" w:rsidR="00180AE0" w:rsidRDefault="00180AE0">
      <w:pPr>
        <w:pStyle w:val="a3"/>
        <w:spacing w:line="276" w:lineRule="auto"/>
        <w:sectPr w:rsidR="00180AE0">
          <w:pgSz w:w="11910" w:h="16840"/>
          <w:pgMar w:top="480" w:right="708" w:bottom="1240" w:left="1559" w:header="0" w:footer="993" w:gutter="0"/>
          <w:cols w:space="720"/>
        </w:sectPr>
      </w:pPr>
    </w:p>
    <w:p w14:paraId="4AE21FAE" w14:textId="77777777" w:rsidR="00180AE0" w:rsidRDefault="00472E4E">
      <w:pPr>
        <w:pStyle w:val="a3"/>
        <w:spacing w:before="60" w:line="276" w:lineRule="auto"/>
        <w:ind w:right="141"/>
      </w:pPr>
      <w:r>
        <w:lastRenderedPageBreak/>
        <w:t>нанесены масляной краской на подвешенные к арматуре специальные металлические пластинки или</w:t>
      </w:r>
      <w:r>
        <w:rPr>
          <w:spacing w:val="-1"/>
        </w:rPr>
        <w:t xml:space="preserve"> </w:t>
      </w:r>
      <w:r>
        <w:t>непосредственно на корпус арматуры. На арматуре должны быть</w:t>
      </w:r>
      <w:r>
        <w:rPr>
          <w:spacing w:val="-1"/>
        </w:rPr>
        <w:t xml:space="preserve"> </w:t>
      </w:r>
      <w:r>
        <w:t>нанесены также указатели направления ее открытия и закрытия.</w:t>
      </w:r>
    </w:p>
    <w:p w14:paraId="5FE620C3" w14:textId="77777777" w:rsidR="00180AE0" w:rsidRDefault="00472E4E">
      <w:pPr>
        <w:pStyle w:val="a3"/>
        <w:spacing w:line="278" w:lineRule="auto"/>
        <w:ind w:right="143" w:firstLine="710"/>
      </w:pPr>
      <w:r>
        <w:t>Запорная арматура для сохранения плотности должна быть либо полностью открыта, либо полностью закрыта. Регулировать расход теплоносителя секционирующей арматурой, а также арматурой на ответвлениях запрещено.</w:t>
      </w:r>
    </w:p>
    <w:p w14:paraId="1A83CEC8" w14:textId="77777777" w:rsidR="00180AE0" w:rsidRDefault="00472E4E">
      <w:pPr>
        <w:pStyle w:val="a3"/>
        <w:spacing w:line="276" w:lineRule="auto"/>
        <w:ind w:right="141" w:firstLine="710"/>
      </w:pPr>
      <w:r>
        <w:t>При включении</w:t>
      </w:r>
      <w:r>
        <w:rPr>
          <w:spacing w:val="-1"/>
        </w:rPr>
        <w:t xml:space="preserve"> </w:t>
      </w:r>
      <w:r>
        <w:t>отдельных законченных строительств</w:t>
      </w:r>
      <w:r>
        <w:t>ом участков трубопроводов в течение отопительного периода испытания на расчетную температуру теплоносителя должны быть произведены после окончания отопительного периода.</w:t>
      </w:r>
    </w:p>
    <w:p w14:paraId="4DA07E63" w14:textId="77777777" w:rsidR="00180AE0" w:rsidRDefault="00472E4E">
      <w:pPr>
        <w:pStyle w:val="a3"/>
        <w:spacing w:line="276" w:lineRule="auto"/>
        <w:ind w:right="144" w:firstLine="682"/>
      </w:pPr>
      <w:r>
        <w:t>Ежегодно, после окончания отопительного периода, должны быть произведены испытания тру</w:t>
      </w:r>
      <w:r>
        <w:t xml:space="preserve">бопроводов на плотность и прочность для выявления дефектов, подлежащих устранению при капитальном ремонте. После ремонта испытания должны быть повторены с проверкой плотности установленной запорной и регулирующей </w:t>
      </w:r>
      <w:r>
        <w:rPr>
          <w:spacing w:val="-2"/>
        </w:rPr>
        <w:t>арматуры.</w:t>
      </w:r>
    </w:p>
    <w:p w14:paraId="211D6A7E" w14:textId="77777777" w:rsidR="00180AE0" w:rsidRDefault="00472E4E">
      <w:pPr>
        <w:pStyle w:val="a3"/>
        <w:spacing w:line="276" w:lineRule="auto"/>
        <w:ind w:right="141" w:firstLine="710"/>
      </w:pPr>
      <w:r>
        <w:t xml:space="preserve">Водяные трубопроводы должны быть </w:t>
      </w:r>
      <w:r>
        <w:t>испытаны на давление, равное рабочему давлению в подающем коллекторе источника теплоснабжения с коэффициентом 1,25 и с учетом рельефа местности, но не менее 1,568МПа (16 кгс/кв. см).</w:t>
      </w:r>
    </w:p>
    <w:p w14:paraId="008B250A" w14:textId="77777777" w:rsidR="00180AE0" w:rsidRDefault="00472E4E">
      <w:pPr>
        <w:pStyle w:val="a3"/>
        <w:spacing w:line="276" w:lineRule="auto"/>
        <w:ind w:right="141" w:firstLine="710"/>
      </w:pPr>
      <w:r>
        <w:t>При необходимости для испытаний должны быть применены передвижные насосны</w:t>
      </w:r>
      <w:r>
        <w:t>е установки.</w:t>
      </w:r>
    </w:p>
    <w:p w14:paraId="7518AC1F" w14:textId="77777777" w:rsidR="00180AE0" w:rsidRDefault="00472E4E" w:rsidP="00D479DF">
      <w:pPr>
        <w:pStyle w:val="a3"/>
        <w:spacing w:line="280" w:lineRule="auto"/>
        <w:ind w:right="144" w:firstLine="711"/>
      </w:pPr>
      <w:r>
        <w:t>Испытания водяных трубопроводов на расчетную температуру теплоносителя должны производиться раз в 2 года, а на тепловые и гидравлические характеристики - раз в 5 лет.</w:t>
      </w:r>
    </w:p>
    <w:p w14:paraId="4E902A02" w14:textId="77777777" w:rsidR="00180AE0" w:rsidRDefault="00472E4E">
      <w:pPr>
        <w:pStyle w:val="a3"/>
        <w:spacing w:line="276" w:lineRule="auto"/>
        <w:ind w:right="142" w:firstLine="710"/>
      </w:pPr>
      <w:r>
        <w:t>Гидропневматическая промывка должна производиться после монтажа или капиталь</w:t>
      </w:r>
      <w:r>
        <w:t>ного ремонта водяных трубопроводов по специальной программе, предусматривающей очередность промывки на отдельных участках трубопроводов, предварительные мероприятия и содержащей указания по организации работ и мероприятия по технике безопасности.</w:t>
      </w:r>
    </w:p>
    <w:p w14:paraId="0BA860C7" w14:textId="77777777" w:rsidR="00180AE0" w:rsidRDefault="00472E4E">
      <w:pPr>
        <w:pStyle w:val="a3"/>
        <w:spacing w:line="276" w:lineRule="auto"/>
        <w:ind w:right="141" w:firstLine="710"/>
      </w:pPr>
      <w:r>
        <w:t>Все систе</w:t>
      </w:r>
      <w:r>
        <w:t>мы теплопотребления на период промывки должны быть от трубопроводов надежно отключены.</w:t>
      </w:r>
    </w:p>
    <w:p w14:paraId="559561CC" w14:textId="77777777" w:rsidR="00180AE0" w:rsidRDefault="00472E4E">
      <w:pPr>
        <w:pStyle w:val="a3"/>
        <w:spacing w:line="276" w:lineRule="auto"/>
        <w:ind w:right="135" w:firstLine="710"/>
      </w:pPr>
      <w:r>
        <w:t>В открытых системах теплоснабжения окончательная промывка трубопроводов должна производиться водой, удовлетворяющей требованиям ГОСТ 2874-82* "Вода питьевая". "Гигиениче</w:t>
      </w:r>
      <w:r>
        <w:t>ские требования и контроль за качеством до достижения показателей, соответствующих санитарным нормам".</w:t>
      </w:r>
    </w:p>
    <w:p w14:paraId="5ED5AF17" w14:textId="77777777" w:rsidR="00180AE0" w:rsidRDefault="00472E4E">
      <w:pPr>
        <w:pStyle w:val="a3"/>
        <w:spacing w:line="276" w:lineRule="auto"/>
        <w:ind w:right="137" w:firstLine="710"/>
      </w:pPr>
      <w:r>
        <w:t xml:space="preserve">После промывки трубопроводы должны быть заполнены химически очищенной </w:t>
      </w:r>
      <w:proofErr w:type="spellStart"/>
      <w:r>
        <w:t>деаэрированной</w:t>
      </w:r>
      <w:proofErr w:type="spellEnd"/>
      <w:r>
        <w:t xml:space="preserve"> водой.</w:t>
      </w:r>
    </w:p>
    <w:p w14:paraId="46AAF958" w14:textId="77777777" w:rsidR="00180AE0" w:rsidRDefault="00472E4E">
      <w:pPr>
        <w:pStyle w:val="a3"/>
        <w:spacing w:line="276" w:lineRule="auto"/>
        <w:ind w:right="145" w:firstLine="710"/>
      </w:pPr>
      <w:r>
        <w:t>Штуцеры для манометров, установленных на трубопроводах, необх</w:t>
      </w:r>
      <w:r>
        <w:t>одимо периодически продувать для удаления скапливающихся в них грязи и воздуха.</w:t>
      </w:r>
    </w:p>
    <w:p w14:paraId="282C85B4" w14:textId="77777777" w:rsidR="00180AE0" w:rsidRDefault="00472E4E">
      <w:pPr>
        <w:pStyle w:val="a3"/>
        <w:spacing w:line="278" w:lineRule="auto"/>
        <w:ind w:right="135" w:firstLine="710"/>
      </w:pPr>
      <w:r>
        <w:t>Гильзы для термометров должны быть прочищены и залиты чистым машинным маслом, уровень которого должен обеспечивать затопление ртутного баллончика термометра полностью.</w:t>
      </w:r>
    </w:p>
    <w:p w14:paraId="4F1210F9" w14:textId="77777777" w:rsidR="00180AE0" w:rsidRDefault="00472E4E">
      <w:pPr>
        <w:pStyle w:val="a3"/>
        <w:spacing w:line="276" w:lineRule="auto"/>
        <w:ind w:right="142" w:firstLine="710"/>
      </w:pPr>
      <w:r>
        <w:t>Утопленн</w:t>
      </w:r>
      <w:r>
        <w:t>ый в трубопровод конец гильзы с хвостовой частью термометра должен находиться на 10 - 15мм ниже оси трубы.</w:t>
      </w:r>
    </w:p>
    <w:p w14:paraId="0321FE59" w14:textId="77777777" w:rsidR="00180AE0" w:rsidRDefault="00472E4E">
      <w:pPr>
        <w:pStyle w:val="a3"/>
        <w:spacing w:line="276" w:lineRule="auto"/>
        <w:ind w:right="137" w:firstLine="710"/>
      </w:pPr>
      <w:r>
        <w:t>Необходимо следить за состоянием установленных манометров, термометров и других контрольно-измерительных приборов, периодически проверять правильност</w:t>
      </w:r>
      <w:r>
        <w:t>ь их показаний по контрольным приборам.</w:t>
      </w:r>
    </w:p>
    <w:p w14:paraId="001F810B" w14:textId="3F80CFBA" w:rsidR="00180AE0" w:rsidRDefault="00472E4E" w:rsidP="00D479DF">
      <w:pPr>
        <w:pStyle w:val="a3"/>
        <w:spacing w:line="278" w:lineRule="auto"/>
        <w:ind w:right="138" w:firstLine="710"/>
      </w:pPr>
      <w:r>
        <w:t>Обслуживание оборудования насосных станций должно производиться квалификационными машинистами и электрослесарями, сдавшими экзамены по правилам технической</w:t>
      </w:r>
      <w:r>
        <w:rPr>
          <w:spacing w:val="40"/>
        </w:rPr>
        <w:t xml:space="preserve"> </w:t>
      </w:r>
      <w:r>
        <w:t>эксплуатации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технике</w:t>
      </w:r>
      <w:r>
        <w:rPr>
          <w:spacing w:val="40"/>
        </w:rPr>
        <w:t xml:space="preserve"> </w:t>
      </w:r>
      <w:r>
        <w:t>безопасности</w:t>
      </w:r>
      <w:r>
        <w:rPr>
          <w:spacing w:val="40"/>
        </w:rPr>
        <w:t xml:space="preserve"> </w:t>
      </w:r>
      <w:r>
        <w:t>комиссии,</w:t>
      </w:r>
      <w:r>
        <w:rPr>
          <w:spacing w:val="70"/>
        </w:rPr>
        <w:t xml:space="preserve"> </w:t>
      </w:r>
      <w:r>
        <w:t>возглавляемой</w:t>
      </w:r>
      <w:r>
        <w:rPr>
          <w:spacing w:val="40"/>
        </w:rPr>
        <w:t xml:space="preserve"> </w:t>
      </w:r>
      <w:r>
        <w:t>главным</w:t>
      </w:r>
      <w:r w:rsidR="00D479DF">
        <w:t xml:space="preserve"> </w:t>
      </w:r>
      <w:r>
        <w:lastRenderedPageBreak/>
        <w:t>инженером пред</w:t>
      </w:r>
      <w:r>
        <w:t>приятия, ознакомленными с местной инструкцией по эксплуатации насосной станции, схемой оборудования и прошедшими двухнедельную стажировку в качестве дублеров.</w:t>
      </w:r>
    </w:p>
    <w:p w14:paraId="53A620F7" w14:textId="77777777" w:rsidR="00180AE0" w:rsidRDefault="00472E4E">
      <w:pPr>
        <w:pStyle w:val="a3"/>
        <w:spacing w:line="276" w:lineRule="auto"/>
        <w:ind w:right="136" w:firstLine="710"/>
      </w:pPr>
      <w:r>
        <w:t xml:space="preserve">На неавтоматизированных насосных станциях должно быть организовано круглосуточное дежурство машиниста, подчиненного административно начальнику эксплуатационного подразделения, оперативно - диспетчеру эксплуатационного </w:t>
      </w:r>
      <w:r>
        <w:rPr>
          <w:spacing w:val="-2"/>
        </w:rPr>
        <w:t>предприятия.</w:t>
      </w:r>
    </w:p>
    <w:p w14:paraId="274B96C0" w14:textId="77777777" w:rsidR="00180AE0" w:rsidRDefault="00472E4E">
      <w:pPr>
        <w:pStyle w:val="a3"/>
        <w:spacing w:before="1" w:line="276" w:lineRule="auto"/>
        <w:ind w:right="149" w:firstLine="710"/>
      </w:pPr>
      <w:r>
        <w:t xml:space="preserve">Обход автоматизированных </w:t>
      </w:r>
      <w:r>
        <w:t>насосных станций должен производиться один раз в смену бригадой, состоящей из машиниста станции, электрослесаря и слесаря КИПиА.</w:t>
      </w:r>
    </w:p>
    <w:p w14:paraId="19E2FEA5" w14:textId="77777777" w:rsidR="00180AE0" w:rsidRDefault="00472E4E">
      <w:pPr>
        <w:pStyle w:val="a3"/>
        <w:spacing w:line="276" w:lineRule="auto"/>
        <w:ind w:right="140" w:firstLine="710"/>
      </w:pPr>
      <w:r>
        <w:t xml:space="preserve">В насосных станциях должны быть вывешены детальные схемы оборудования и инструкции по обслуживанию, составленные применительно </w:t>
      </w:r>
      <w:r>
        <w:t>к установленному оборудованию и назначению каждой станции.</w:t>
      </w:r>
    </w:p>
    <w:p w14:paraId="344FD0F1" w14:textId="77777777" w:rsidR="00180AE0" w:rsidRDefault="00472E4E">
      <w:pPr>
        <w:pStyle w:val="a3"/>
        <w:spacing w:before="3" w:line="276" w:lineRule="auto"/>
        <w:ind w:right="143" w:firstLine="710"/>
      </w:pPr>
      <w:r>
        <w:t>На каждой единице оборудования должны быть нанесены номера, соответствующие схеме и местной инструкции по эксплуатации.</w:t>
      </w:r>
    </w:p>
    <w:p w14:paraId="750F6E96" w14:textId="77777777" w:rsidR="00180AE0" w:rsidRDefault="00472E4E">
      <w:pPr>
        <w:pStyle w:val="a3"/>
        <w:spacing w:line="276" w:lineRule="auto"/>
        <w:ind w:right="136" w:firstLine="710"/>
      </w:pPr>
      <w:r>
        <w:t xml:space="preserve">Перед запуском насосов, а при их работе - 1 раз в сутки необходимо проверять </w:t>
      </w:r>
      <w:r>
        <w:t>состояние насосного и связанного с ним оборудования.</w:t>
      </w:r>
    </w:p>
    <w:p w14:paraId="6C1263CE" w14:textId="77777777" w:rsidR="00180AE0" w:rsidRDefault="00472E4E">
      <w:pPr>
        <w:pStyle w:val="a3"/>
        <w:spacing w:line="276" w:lineRule="auto"/>
        <w:ind w:right="148" w:firstLine="710"/>
      </w:pPr>
      <w:r>
        <w:t>В дренажных насосных станциях не реже 2 раз в неделю необходимо проверять работу поплавкового устройства автоматического включения насосов.</w:t>
      </w:r>
    </w:p>
    <w:p w14:paraId="188BC4A8" w14:textId="77777777" w:rsidR="00180AE0" w:rsidRDefault="00472E4E">
      <w:pPr>
        <w:pStyle w:val="a3"/>
        <w:spacing w:line="278" w:lineRule="auto"/>
        <w:ind w:right="140" w:firstLine="710"/>
      </w:pPr>
      <w:r>
        <w:t>Дежурный машинист насосной станции обязан вести журнал записи р</w:t>
      </w:r>
      <w:r>
        <w:t>аспоряжений диспетчера тепловой сети, отмечать все переключения, пуск и останов насосов, а также прием и сдачу дежурств по насосной станции.</w:t>
      </w:r>
    </w:p>
    <w:p w14:paraId="45042D62" w14:textId="77777777" w:rsidR="00180AE0" w:rsidRDefault="00472E4E">
      <w:pPr>
        <w:pStyle w:val="a3"/>
        <w:spacing w:line="276" w:lineRule="auto"/>
        <w:ind w:right="141" w:firstLine="710"/>
      </w:pPr>
      <w:r>
        <w:t xml:space="preserve">Устройства автоматизации и технологической защиты тепловых сетей и сооружений могут быть выведены из работы только </w:t>
      </w:r>
      <w:r>
        <w:t>по распоряжению главного инженера эксплуатационного предприятия или его заместителя, кроме случаев отключения отдельных защит при пуске оборудования, предусмотренных местной инструкцией.</w:t>
      </w:r>
    </w:p>
    <w:p w14:paraId="4C4DE5F6" w14:textId="77777777" w:rsidR="00180AE0" w:rsidRDefault="00472E4E">
      <w:pPr>
        <w:pStyle w:val="a3"/>
        <w:tabs>
          <w:tab w:val="left" w:pos="2541"/>
          <w:tab w:val="left" w:pos="4436"/>
          <w:tab w:val="left" w:pos="5951"/>
          <w:tab w:val="left" w:pos="7956"/>
        </w:tabs>
        <w:spacing w:line="276" w:lineRule="auto"/>
        <w:ind w:right="135" w:firstLine="710"/>
        <w:jc w:val="right"/>
      </w:pPr>
      <w:r>
        <w:rPr>
          <w:spacing w:val="-2"/>
        </w:rPr>
        <w:t>Эксплуатация</w:t>
      </w:r>
      <w:r>
        <w:tab/>
      </w:r>
      <w:r>
        <w:rPr>
          <w:spacing w:val="-2"/>
        </w:rPr>
        <w:t>автоматических</w:t>
      </w:r>
      <w:r>
        <w:tab/>
      </w:r>
      <w:r>
        <w:rPr>
          <w:spacing w:val="-2"/>
        </w:rPr>
        <w:t>регуляторов</w:t>
      </w:r>
      <w:r>
        <w:tab/>
      </w:r>
      <w:r>
        <w:rPr>
          <w:spacing w:val="-2"/>
        </w:rPr>
        <w:t>предусматривает</w:t>
      </w:r>
      <w:r>
        <w:tab/>
      </w:r>
      <w:r>
        <w:rPr>
          <w:spacing w:val="-2"/>
        </w:rPr>
        <w:t>периодические</w:t>
      </w:r>
      <w:r>
        <w:rPr>
          <w:spacing w:val="-2"/>
        </w:rPr>
        <w:t xml:space="preserve"> </w:t>
      </w:r>
      <w:r>
        <w:t>осмотры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состояния,</w:t>
      </w:r>
      <w:r>
        <w:rPr>
          <w:spacing w:val="80"/>
          <w:w w:val="150"/>
        </w:rPr>
        <w:t xml:space="preserve"> </w:t>
      </w:r>
      <w:r>
        <w:t>проверку</w:t>
      </w:r>
      <w:r>
        <w:rPr>
          <w:spacing w:val="80"/>
          <w:w w:val="150"/>
        </w:rPr>
        <w:t xml:space="preserve"> </w:t>
      </w:r>
      <w:r>
        <w:t>работы,</w:t>
      </w:r>
      <w:r>
        <w:rPr>
          <w:spacing w:val="80"/>
          <w:w w:val="150"/>
        </w:rPr>
        <w:t xml:space="preserve"> </w:t>
      </w:r>
      <w:r>
        <w:t>очистку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смазку</w:t>
      </w:r>
      <w:r>
        <w:rPr>
          <w:spacing w:val="80"/>
          <w:w w:val="150"/>
        </w:rPr>
        <w:t xml:space="preserve"> </w:t>
      </w:r>
      <w:r>
        <w:t>движущихся</w:t>
      </w:r>
      <w:r>
        <w:rPr>
          <w:spacing w:val="80"/>
          <w:w w:val="150"/>
        </w:rPr>
        <w:t xml:space="preserve"> </w:t>
      </w:r>
      <w:r>
        <w:t>частей, корректировку</w:t>
      </w:r>
      <w:r>
        <w:rPr>
          <w:spacing w:val="-6"/>
        </w:rPr>
        <w:t xml:space="preserve"> </w:t>
      </w:r>
      <w:r>
        <w:t>и настройку</w:t>
      </w:r>
      <w:r>
        <w:rPr>
          <w:spacing w:val="-6"/>
        </w:rPr>
        <w:t xml:space="preserve"> </w:t>
      </w:r>
      <w:r>
        <w:t>регулирующих</w:t>
      </w:r>
      <w:r>
        <w:rPr>
          <w:spacing w:val="-1"/>
        </w:rPr>
        <w:t xml:space="preserve"> </w:t>
      </w:r>
      <w:r>
        <w:t>органов на</w:t>
      </w:r>
      <w:r>
        <w:rPr>
          <w:spacing w:val="-2"/>
        </w:rPr>
        <w:t xml:space="preserve"> </w:t>
      </w:r>
      <w:r>
        <w:t>поддержание заданных</w:t>
      </w:r>
      <w:r>
        <w:rPr>
          <w:spacing w:val="-1"/>
        </w:rPr>
        <w:t xml:space="preserve"> </w:t>
      </w:r>
      <w:r>
        <w:t>параметров.</w:t>
      </w:r>
    </w:p>
    <w:p w14:paraId="637BF4A4" w14:textId="77777777" w:rsidR="00180AE0" w:rsidRDefault="00472E4E">
      <w:pPr>
        <w:pStyle w:val="a3"/>
        <w:tabs>
          <w:tab w:val="left" w:pos="2122"/>
          <w:tab w:val="left" w:pos="2611"/>
          <w:tab w:val="left" w:pos="4439"/>
          <w:tab w:val="left" w:pos="6084"/>
          <w:tab w:val="left" w:pos="7404"/>
          <w:tab w:val="left" w:pos="8738"/>
        </w:tabs>
        <w:spacing w:line="280" w:lineRule="auto"/>
        <w:ind w:right="135" w:firstLine="710"/>
        <w:jc w:val="left"/>
      </w:pPr>
      <w:r>
        <w:rPr>
          <w:spacing w:val="-2"/>
        </w:rPr>
        <w:t>Контроль</w:t>
      </w:r>
      <w:r>
        <w:tab/>
      </w:r>
      <w:r>
        <w:rPr>
          <w:spacing w:val="-6"/>
        </w:rPr>
        <w:t>за</w:t>
      </w:r>
      <w:r>
        <w:tab/>
      </w:r>
      <w:r>
        <w:rPr>
          <w:spacing w:val="-2"/>
        </w:rPr>
        <w:t>стабильностью</w:t>
      </w:r>
      <w:r>
        <w:tab/>
      </w:r>
      <w:r>
        <w:rPr>
          <w:spacing w:val="-2"/>
        </w:rPr>
        <w:t>поддержания</w:t>
      </w:r>
      <w:r>
        <w:tab/>
      </w:r>
      <w:r>
        <w:rPr>
          <w:spacing w:val="-2"/>
        </w:rPr>
        <w:t>заданного</w:t>
      </w:r>
      <w:r>
        <w:tab/>
      </w:r>
      <w:r>
        <w:rPr>
          <w:spacing w:val="-2"/>
        </w:rPr>
        <w:t>параметра</w:t>
      </w:r>
      <w:r>
        <w:tab/>
      </w:r>
      <w:r>
        <w:rPr>
          <w:spacing w:val="-2"/>
        </w:rPr>
        <w:t xml:space="preserve">должен </w:t>
      </w:r>
      <w:r>
        <w:t>осуществляться не реже одного раза в неделю.</w:t>
      </w:r>
    </w:p>
    <w:p w14:paraId="25653576" w14:textId="77777777" w:rsidR="00180AE0" w:rsidRDefault="00472E4E">
      <w:pPr>
        <w:pStyle w:val="a3"/>
        <w:spacing w:line="276" w:lineRule="auto"/>
        <w:ind w:firstLine="710"/>
        <w:jc w:val="left"/>
      </w:pPr>
      <w:r>
        <w:t>Профилактическая</w:t>
      </w:r>
      <w:r>
        <w:rPr>
          <w:spacing w:val="40"/>
        </w:rPr>
        <w:t xml:space="preserve"> </w:t>
      </w:r>
      <w:r>
        <w:t>проверка</w:t>
      </w:r>
      <w:r>
        <w:rPr>
          <w:spacing w:val="40"/>
        </w:rPr>
        <w:t xml:space="preserve"> </w:t>
      </w:r>
      <w:r>
        <w:t>состояния</w:t>
      </w:r>
      <w:r>
        <w:rPr>
          <w:spacing w:val="40"/>
        </w:rPr>
        <w:t xml:space="preserve"> </w:t>
      </w:r>
      <w:r>
        <w:t>движущихся</w:t>
      </w:r>
      <w:r>
        <w:rPr>
          <w:spacing w:val="40"/>
        </w:rPr>
        <w:t xml:space="preserve"> </w:t>
      </w:r>
      <w:r>
        <w:t>частей</w:t>
      </w:r>
      <w:r>
        <w:rPr>
          <w:spacing w:val="40"/>
        </w:rPr>
        <w:t xml:space="preserve"> </w:t>
      </w:r>
      <w:r>
        <w:t>регуляторов</w:t>
      </w:r>
      <w:r>
        <w:rPr>
          <w:spacing w:val="40"/>
        </w:rPr>
        <w:t xml:space="preserve"> </w:t>
      </w:r>
      <w:r>
        <w:t>должна производиться согласно инструкции завода-изготовителя, но не реже 1-го раза в месяц.</w:t>
      </w:r>
    </w:p>
    <w:p w14:paraId="36C0A957" w14:textId="77777777" w:rsidR="00180AE0" w:rsidRDefault="00472E4E">
      <w:pPr>
        <w:pStyle w:val="a3"/>
        <w:spacing w:line="276" w:lineRule="auto"/>
        <w:ind w:firstLine="710"/>
        <w:jc w:val="left"/>
      </w:pP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инструкцией</w:t>
      </w:r>
      <w:r>
        <w:rPr>
          <w:spacing w:val="40"/>
        </w:rPr>
        <w:t xml:space="preserve"> </w:t>
      </w:r>
      <w:r>
        <w:t>завода-изготовителя,</w:t>
      </w:r>
      <w:r>
        <w:rPr>
          <w:spacing w:val="40"/>
        </w:rPr>
        <w:t xml:space="preserve"> </w:t>
      </w:r>
      <w:r>
        <w:t>но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реже</w:t>
      </w:r>
      <w:r>
        <w:rPr>
          <w:spacing w:val="40"/>
        </w:rPr>
        <w:t xml:space="preserve"> </w:t>
      </w:r>
      <w:r>
        <w:t>1-го</w:t>
      </w:r>
      <w:r>
        <w:rPr>
          <w:spacing w:val="40"/>
        </w:rPr>
        <w:t xml:space="preserve"> </w:t>
      </w:r>
      <w:r>
        <w:t>раза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год, необходимо проводить планово-предупредительную ревизию узлов регуляторов.</w:t>
      </w:r>
    </w:p>
    <w:p w14:paraId="182D2E4C" w14:textId="77777777" w:rsidR="00180AE0" w:rsidRDefault="00472E4E">
      <w:pPr>
        <w:pStyle w:val="3"/>
        <w:numPr>
          <w:ilvl w:val="1"/>
          <w:numId w:val="22"/>
        </w:numPr>
        <w:tabs>
          <w:tab w:val="left" w:pos="2219"/>
        </w:tabs>
        <w:spacing w:before="267"/>
        <w:ind w:left="2219" w:hanging="364"/>
        <w:jc w:val="left"/>
      </w:pPr>
      <w:bookmarkStart w:id="34" w:name="7.4.Основные_требования_к_эксплуатации_т"/>
      <w:bookmarkStart w:id="35" w:name="_bookmark17"/>
      <w:bookmarkEnd w:id="34"/>
      <w:bookmarkEnd w:id="35"/>
      <w:r>
        <w:t>Основные</w:t>
      </w:r>
      <w:r>
        <w:rPr>
          <w:spacing w:val="-8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эксплуатации</w:t>
      </w:r>
      <w:r>
        <w:rPr>
          <w:spacing w:val="-6"/>
        </w:rPr>
        <w:t xml:space="preserve"> </w:t>
      </w:r>
      <w:r>
        <w:t>тепловых</w:t>
      </w:r>
      <w:r>
        <w:rPr>
          <w:spacing w:val="-7"/>
        </w:rPr>
        <w:t xml:space="preserve"> </w:t>
      </w:r>
      <w:r>
        <w:rPr>
          <w:spacing w:val="-2"/>
        </w:rPr>
        <w:t>пунктов</w:t>
      </w:r>
    </w:p>
    <w:p w14:paraId="1855DC39" w14:textId="77777777" w:rsidR="00180AE0" w:rsidRDefault="00180AE0">
      <w:pPr>
        <w:pStyle w:val="a3"/>
        <w:spacing w:before="39"/>
        <w:ind w:left="0"/>
        <w:jc w:val="left"/>
        <w:rPr>
          <w:b/>
        </w:rPr>
      </w:pPr>
    </w:p>
    <w:p w14:paraId="30EE3C8B" w14:textId="77777777" w:rsidR="00180AE0" w:rsidRDefault="00472E4E">
      <w:pPr>
        <w:pStyle w:val="a3"/>
        <w:spacing w:line="276" w:lineRule="auto"/>
        <w:ind w:right="133" w:firstLine="710"/>
      </w:pPr>
      <w:r>
        <w:t>Это высокотехнологичное оборудование представляет собой сложную установку для пе</w:t>
      </w:r>
      <w:r>
        <w:t>редачи теплоэнергии от наружных теплосетей (котельных, ТЭЦ или РТС) во внутреннюю систему отопления, водоснабжения и вентиляции.</w:t>
      </w:r>
    </w:p>
    <w:p w14:paraId="3E955F10" w14:textId="77777777" w:rsidR="00180AE0" w:rsidRDefault="00472E4E">
      <w:pPr>
        <w:pStyle w:val="a3"/>
        <w:spacing w:line="276" w:lineRule="auto"/>
        <w:ind w:right="139" w:firstLine="710"/>
      </w:pPr>
      <w:r>
        <w:t>Тепловые пункты необходимы практически во всех сферах: в жилых и административных зданиях – для горячего водоснабжения и вентил</w:t>
      </w:r>
      <w:r>
        <w:t xml:space="preserve">яции, и, пожалуй, самым востребованным является тепловой пункт системы отопления, на промышленных предприятиях – для обеспечения и соблюдения необходимых норм в технологическом </w:t>
      </w:r>
      <w:r>
        <w:rPr>
          <w:spacing w:val="-2"/>
        </w:rPr>
        <w:t>процессе.</w:t>
      </w:r>
    </w:p>
    <w:p w14:paraId="036CB5FE" w14:textId="77777777" w:rsidR="00180AE0" w:rsidRDefault="00180AE0">
      <w:pPr>
        <w:pStyle w:val="a3"/>
        <w:spacing w:line="276" w:lineRule="auto"/>
        <w:sectPr w:rsidR="00180AE0">
          <w:pgSz w:w="11910" w:h="16840"/>
          <w:pgMar w:top="480" w:right="708" w:bottom="1240" w:left="1559" w:header="0" w:footer="993" w:gutter="0"/>
          <w:cols w:space="720"/>
        </w:sectPr>
      </w:pPr>
    </w:p>
    <w:p w14:paraId="7C8E8831" w14:textId="77777777" w:rsidR="00180AE0" w:rsidRDefault="00472E4E">
      <w:pPr>
        <w:pStyle w:val="3"/>
        <w:spacing w:before="64"/>
        <w:ind w:left="140"/>
        <w:jc w:val="both"/>
      </w:pPr>
      <w:r>
        <w:lastRenderedPageBreak/>
        <w:t>Особенно</w:t>
      </w:r>
      <w:r>
        <w:rPr>
          <w:spacing w:val="-6"/>
        </w:rPr>
        <w:t xml:space="preserve"> </w:t>
      </w:r>
      <w:r>
        <w:t>важным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точное</w:t>
      </w:r>
      <w:r>
        <w:rPr>
          <w:spacing w:val="-4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требован</w:t>
      </w:r>
      <w:r>
        <w:t>ий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rPr>
          <w:spacing w:val="-2"/>
        </w:rPr>
        <w:t>эксплуатации.</w:t>
      </w:r>
    </w:p>
    <w:p w14:paraId="030BC57A" w14:textId="77777777" w:rsidR="00180AE0" w:rsidRDefault="00180AE0">
      <w:pPr>
        <w:pStyle w:val="a3"/>
        <w:spacing w:before="44"/>
        <w:ind w:left="0"/>
        <w:jc w:val="left"/>
        <w:rPr>
          <w:b/>
        </w:rPr>
      </w:pPr>
    </w:p>
    <w:p w14:paraId="75A38E97" w14:textId="77777777" w:rsidR="00180AE0" w:rsidRDefault="00472E4E">
      <w:pPr>
        <w:pStyle w:val="a3"/>
      </w:pPr>
      <w:r>
        <w:t>Основными</w:t>
      </w:r>
      <w:r>
        <w:rPr>
          <w:spacing w:val="-5"/>
        </w:rPr>
        <w:t xml:space="preserve"> </w:t>
      </w:r>
      <w:r>
        <w:t>задачами</w:t>
      </w:r>
      <w:r>
        <w:rPr>
          <w:spacing w:val="-5"/>
        </w:rPr>
        <w:t xml:space="preserve"> </w:t>
      </w:r>
      <w:r>
        <w:t>эксплуатации</w:t>
      </w:r>
      <w:r>
        <w:rPr>
          <w:spacing w:val="-4"/>
        </w:rPr>
        <w:t xml:space="preserve"> </w:t>
      </w:r>
      <w:r>
        <w:rPr>
          <w:spacing w:val="-2"/>
        </w:rPr>
        <w:t>являются:</w:t>
      </w:r>
    </w:p>
    <w:p w14:paraId="1EA23CAF" w14:textId="77777777" w:rsidR="00180AE0" w:rsidRDefault="00472E4E">
      <w:pPr>
        <w:pStyle w:val="a5"/>
        <w:numPr>
          <w:ilvl w:val="0"/>
          <w:numId w:val="21"/>
        </w:numPr>
        <w:tabs>
          <w:tab w:val="left" w:pos="1555"/>
        </w:tabs>
        <w:spacing w:before="43" w:line="268" w:lineRule="auto"/>
        <w:ind w:right="144" w:firstLine="710"/>
        <w:rPr>
          <w:sz w:val="24"/>
        </w:rPr>
      </w:pPr>
      <w:r>
        <w:rPr>
          <w:sz w:val="24"/>
        </w:rPr>
        <w:t>обеспечение требуемого расхода теплоносителя для каждого теплового пункта при соответствующих параметрах;</w:t>
      </w:r>
    </w:p>
    <w:p w14:paraId="50FEB980" w14:textId="77777777" w:rsidR="00180AE0" w:rsidRDefault="00472E4E">
      <w:pPr>
        <w:pStyle w:val="a5"/>
        <w:numPr>
          <w:ilvl w:val="0"/>
          <w:numId w:val="21"/>
        </w:numPr>
        <w:tabs>
          <w:tab w:val="left" w:pos="1556"/>
        </w:tabs>
        <w:spacing w:before="14"/>
        <w:ind w:left="1556" w:hanging="705"/>
        <w:rPr>
          <w:sz w:val="24"/>
        </w:rPr>
      </w:pPr>
      <w:r>
        <w:rPr>
          <w:sz w:val="24"/>
        </w:rPr>
        <w:t>снижение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тепловых</w:t>
      </w:r>
      <w:r>
        <w:rPr>
          <w:spacing w:val="-6"/>
          <w:sz w:val="24"/>
        </w:rPr>
        <w:t xml:space="preserve"> </w:t>
      </w:r>
      <w:r>
        <w:rPr>
          <w:sz w:val="24"/>
        </w:rPr>
        <w:t>потерь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утечек</w:t>
      </w:r>
      <w:r>
        <w:rPr>
          <w:spacing w:val="-2"/>
          <w:sz w:val="24"/>
        </w:rPr>
        <w:t xml:space="preserve"> теплоносителя;</w:t>
      </w:r>
    </w:p>
    <w:p w14:paraId="571F389E" w14:textId="77777777" w:rsidR="00180AE0" w:rsidRDefault="00472E4E">
      <w:pPr>
        <w:pStyle w:val="a5"/>
        <w:numPr>
          <w:ilvl w:val="0"/>
          <w:numId w:val="21"/>
        </w:numPr>
        <w:tabs>
          <w:tab w:val="left" w:pos="1555"/>
        </w:tabs>
        <w:spacing w:before="38" w:line="273" w:lineRule="auto"/>
        <w:ind w:right="131" w:firstLine="710"/>
        <w:rPr>
          <w:sz w:val="24"/>
        </w:rPr>
      </w:pPr>
      <w:r>
        <w:rPr>
          <w:sz w:val="24"/>
        </w:rPr>
        <w:t>обеспечение надежной и экономичной работы всего оборудования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теплового пункта.</w:t>
      </w:r>
    </w:p>
    <w:p w14:paraId="63CBEC6C" w14:textId="77777777" w:rsidR="00180AE0" w:rsidRDefault="00472E4E">
      <w:pPr>
        <w:pStyle w:val="a5"/>
        <w:numPr>
          <w:ilvl w:val="0"/>
          <w:numId w:val="21"/>
        </w:numPr>
        <w:tabs>
          <w:tab w:val="left" w:pos="1555"/>
        </w:tabs>
        <w:spacing w:before="3" w:line="273" w:lineRule="auto"/>
        <w:ind w:right="143" w:firstLine="710"/>
        <w:rPr>
          <w:sz w:val="24"/>
        </w:rPr>
      </w:pPr>
      <w:r>
        <w:rPr>
          <w:sz w:val="24"/>
        </w:rPr>
        <w:t xml:space="preserve">Необходимость дежурства персонала на тепловых пунктах и его продолжительность должны быть установлены в зависимости от местных условий </w:t>
      </w:r>
      <w:r>
        <w:rPr>
          <w:spacing w:val="-2"/>
          <w:sz w:val="24"/>
        </w:rPr>
        <w:t>эксплуатации.</w:t>
      </w:r>
    </w:p>
    <w:p w14:paraId="2139E213" w14:textId="77777777" w:rsidR="00180AE0" w:rsidRDefault="00472E4E">
      <w:pPr>
        <w:pStyle w:val="a3"/>
        <w:spacing w:before="4" w:line="276" w:lineRule="auto"/>
        <w:ind w:right="142" w:firstLine="710"/>
      </w:pPr>
      <w:r>
        <w:t>Эксплуатация тепловых пунктов, находящихся на балансе абонентов тепловых сетей, должна осуществляться персо</w:t>
      </w:r>
      <w:r>
        <w:t xml:space="preserve">налом абонентов под контролем эксплуатационного </w:t>
      </w:r>
      <w:r>
        <w:rPr>
          <w:spacing w:val="-2"/>
        </w:rPr>
        <w:t>предприятия.</w:t>
      </w:r>
    </w:p>
    <w:p w14:paraId="44A2A986" w14:textId="77777777" w:rsidR="00180AE0" w:rsidRDefault="00472E4E">
      <w:pPr>
        <w:pStyle w:val="a3"/>
        <w:spacing w:line="276" w:lineRule="auto"/>
        <w:ind w:right="142" w:firstLine="710"/>
      </w:pPr>
      <w:r>
        <w:t>Контроль за работой тепловых пунктов, а также проверка их обслуживания и инструктаж обслуживающего персонала абонентов должны осуществляться слесарями теплофикационных</w:t>
      </w:r>
      <w:r>
        <w:rPr>
          <w:spacing w:val="-3"/>
        </w:rPr>
        <w:t xml:space="preserve"> </w:t>
      </w:r>
      <w:r>
        <w:t>вводов</w:t>
      </w:r>
      <w:r>
        <w:rPr>
          <w:spacing w:val="-3"/>
        </w:rPr>
        <w:t xml:space="preserve"> </w:t>
      </w:r>
      <w:r>
        <w:t>теплоснабжающего</w:t>
      </w:r>
      <w:r>
        <w:rPr>
          <w:spacing w:val="-2"/>
        </w:rPr>
        <w:t xml:space="preserve"> </w:t>
      </w:r>
      <w:r>
        <w:t>экс</w:t>
      </w:r>
      <w:r>
        <w:t>плуатационного предприятия. При</w:t>
      </w:r>
      <w:r>
        <w:rPr>
          <w:spacing w:val="-1"/>
        </w:rPr>
        <w:t xml:space="preserve"> </w:t>
      </w:r>
      <w:r>
        <w:t xml:space="preserve">этом за каждым слесарем должен быть закреплен участок с точно определенными границами </w:t>
      </w:r>
      <w:r>
        <w:rPr>
          <w:spacing w:val="-2"/>
        </w:rPr>
        <w:t>обслуживания.</w:t>
      </w:r>
    </w:p>
    <w:p w14:paraId="2F4E637B" w14:textId="77777777" w:rsidR="00180AE0" w:rsidRDefault="00472E4E">
      <w:pPr>
        <w:pStyle w:val="a3"/>
        <w:spacing w:line="276" w:lineRule="auto"/>
        <w:ind w:right="140" w:firstLine="710"/>
      </w:pPr>
      <w:r>
        <w:t>Обход тепловых пунктов должен производиться по мере необходимости, но не</w:t>
      </w:r>
      <w:r>
        <w:rPr>
          <w:spacing w:val="40"/>
        </w:rPr>
        <w:t xml:space="preserve"> </w:t>
      </w:r>
      <w:r>
        <w:t>реже 1-го раза в 2 недели по графику, утвержденному</w:t>
      </w:r>
      <w:r>
        <w:t xml:space="preserve"> главным инженером предприятия или начальником эксплуатационного участка.</w:t>
      </w:r>
    </w:p>
    <w:p w14:paraId="6D4B2B70" w14:textId="77777777" w:rsidR="00180AE0" w:rsidRDefault="00472E4E">
      <w:pPr>
        <w:pStyle w:val="a3"/>
        <w:spacing w:line="276" w:lineRule="auto"/>
        <w:ind w:right="139" w:firstLine="710"/>
      </w:pPr>
      <w:r>
        <w:t>Периодически, не реже 1-го раза в 3 месяца, тепловые пункты должны осматриваться техническим руководителем эксплуатационного предприятия.</w:t>
      </w:r>
    </w:p>
    <w:p w14:paraId="77CE6C02" w14:textId="77777777" w:rsidR="00180AE0" w:rsidRDefault="00472E4E">
      <w:pPr>
        <w:pStyle w:val="a3"/>
        <w:spacing w:before="3" w:line="276" w:lineRule="auto"/>
        <w:ind w:right="142"/>
      </w:pPr>
      <w:r>
        <w:t>Посещение теплового пункта должно быть зафик</w:t>
      </w:r>
      <w:r>
        <w:t>сировано в специальном журнале, который должен</w:t>
      </w:r>
      <w:r>
        <w:rPr>
          <w:spacing w:val="-6"/>
        </w:rPr>
        <w:t xml:space="preserve"> </w:t>
      </w:r>
      <w:r>
        <w:t>находиться на</w:t>
      </w:r>
      <w:r>
        <w:rPr>
          <w:spacing w:val="-3"/>
        </w:rPr>
        <w:t xml:space="preserve"> </w:t>
      </w:r>
      <w:r>
        <w:t>тепловом</w:t>
      </w:r>
      <w:r>
        <w:rPr>
          <w:spacing w:val="-1"/>
        </w:rPr>
        <w:t xml:space="preserve"> </w:t>
      </w:r>
      <w:r>
        <w:t>пункте. В</w:t>
      </w:r>
      <w:r>
        <w:rPr>
          <w:spacing w:val="-4"/>
        </w:rPr>
        <w:t xml:space="preserve"> </w:t>
      </w:r>
      <w:r>
        <w:t>журнале должны быть</w:t>
      </w:r>
      <w:r>
        <w:rPr>
          <w:spacing w:val="-1"/>
        </w:rPr>
        <w:t xml:space="preserve"> </w:t>
      </w:r>
      <w:r>
        <w:t>записаны также обнаруженные неисправности, указания и сроки их устранения; результаты проверки выполнения этих указаний абонентом также должны быть занесены</w:t>
      </w:r>
      <w:r>
        <w:t xml:space="preserve"> в журнал.</w:t>
      </w:r>
    </w:p>
    <w:p w14:paraId="45128089" w14:textId="77777777" w:rsidR="00180AE0" w:rsidRDefault="00472E4E">
      <w:pPr>
        <w:pStyle w:val="a3"/>
        <w:spacing w:line="276" w:lineRule="auto"/>
        <w:ind w:right="135" w:firstLine="710"/>
      </w:pPr>
      <w:r>
        <w:t>Тепловая потребность отапливаемых зданий должна уточняться в процессе эксплуатации путем замеров температуры теплоносителя в обратном трубопроводе после систем отопления и воздуха и отапливаемых помещениях. Проверка должна осуществляться эксплуа</w:t>
      </w:r>
      <w:r>
        <w:t xml:space="preserve">тационным предприятием вместе с потребителем тепловой энергии с составлением двухстороннего акта. В акте должны быть указаны мероприятия для устранения выявленных перегревов или </w:t>
      </w:r>
      <w:proofErr w:type="spellStart"/>
      <w:r>
        <w:t>недогревов</w:t>
      </w:r>
      <w:proofErr w:type="spellEnd"/>
      <w:r>
        <w:t xml:space="preserve"> отапливаемых помещений.</w:t>
      </w:r>
    </w:p>
    <w:p w14:paraId="71D9F2B1" w14:textId="77777777" w:rsidR="00180AE0" w:rsidRDefault="00472E4E">
      <w:pPr>
        <w:pStyle w:val="a3"/>
        <w:spacing w:line="276" w:lineRule="auto"/>
        <w:ind w:right="138" w:firstLine="710"/>
      </w:pPr>
      <w:r>
        <w:t>Наладка систем теплопотребления должна осущ</w:t>
      </w:r>
      <w:r>
        <w:t>ествляться персоналом потребителей тепловой энергии.</w:t>
      </w:r>
    </w:p>
    <w:p w14:paraId="514051DB" w14:textId="77777777" w:rsidR="00180AE0" w:rsidRDefault="00472E4E">
      <w:pPr>
        <w:pStyle w:val="a3"/>
        <w:spacing w:line="276" w:lineRule="auto"/>
        <w:ind w:right="144" w:firstLine="710"/>
      </w:pPr>
      <w:r>
        <w:t>В случае возникновения аварийной ситуации потребитель тепловой энергии</w:t>
      </w:r>
      <w:r>
        <w:rPr>
          <w:spacing w:val="-2"/>
        </w:rPr>
        <w:t xml:space="preserve"> </w:t>
      </w:r>
      <w:r>
        <w:t>обязан известить диспетчера или администрацию эксплуатационного предприятия для принятия срочных мер по локализации аварии и до прибытия персонала эксплуатационного предприятия оградить место аварии и выставить дежурных.</w:t>
      </w:r>
    </w:p>
    <w:p w14:paraId="2B912B95" w14:textId="77777777" w:rsidR="00180AE0" w:rsidRDefault="00472E4E">
      <w:pPr>
        <w:pStyle w:val="a3"/>
        <w:spacing w:line="276" w:lineRule="auto"/>
        <w:ind w:right="137" w:firstLine="710"/>
      </w:pPr>
      <w:r>
        <w:t>Включение и выключение тепловых пун</w:t>
      </w:r>
      <w:r>
        <w:t>ктов, систем теплопотребления и установление расхода теплоносителя должны производиться персоналом потребителей тепловой энергии с разрешения диспетчера и под контролем персонала</w:t>
      </w:r>
      <w:r>
        <w:rPr>
          <w:spacing w:val="40"/>
        </w:rPr>
        <w:t xml:space="preserve"> </w:t>
      </w:r>
      <w:r>
        <w:t>эксплуатационного предприятия.</w:t>
      </w:r>
    </w:p>
    <w:p w14:paraId="7B41B19E" w14:textId="77777777" w:rsidR="00180AE0" w:rsidRDefault="00472E4E">
      <w:pPr>
        <w:pStyle w:val="a3"/>
        <w:spacing w:line="276" w:lineRule="auto"/>
        <w:ind w:right="141" w:firstLine="710"/>
      </w:pPr>
      <w:r>
        <w:t xml:space="preserve">Для проверки подготовленности к отопительному </w:t>
      </w:r>
      <w:r>
        <w:t>периоду при приемке тепловых пунктов должно быть проверено следующее:</w:t>
      </w:r>
    </w:p>
    <w:p w14:paraId="2247E6F9" w14:textId="77777777" w:rsidR="00180AE0" w:rsidRDefault="00472E4E">
      <w:pPr>
        <w:pStyle w:val="a5"/>
        <w:numPr>
          <w:ilvl w:val="0"/>
          <w:numId w:val="20"/>
        </w:numPr>
        <w:tabs>
          <w:tab w:val="left" w:pos="994"/>
        </w:tabs>
        <w:spacing w:line="275" w:lineRule="exact"/>
        <w:ind w:left="994" w:hanging="143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7"/>
          <w:sz w:val="24"/>
        </w:rPr>
        <w:t xml:space="preserve"> </w:t>
      </w:r>
      <w:r>
        <w:rPr>
          <w:sz w:val="24"/>
        </w:rPr>
        <w:t>ремонтных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выполнения;</w:t>
      </w:r>
    </w:p>
    <w:p w14:paraId="3B749993" w14:textId="77777777" w:rsidR="00180AE0" w:rsidRDefault="00180AE0">
      <w:pPr>
        <w:pStyle w:val="a5"/>
        <w:spacing w:line="275" w:lineRule="exact"/>
        <w:rPr>
          <w:sz w:val="24"/>
        </w:rPr>
        <w:sectPr w:rsidR="00180AE0">
          <w:pgSz w:w="11910" w:h="16840"/>
          <w:pgMar w:top="480" w:right="708" w:bottom="1240" w:left="1559" w:header="0" w:footer="993" w:gutter="0"/>
          <w:cols w:space="720"/>
        </w:sectPr>
      </w:pPr>
    </w:p>
    <w:p w14:paraId="0334824F" w14:textId="77777777" w:rsidR="00180AE0" w:rsidRDefault="00472E4E">
      <w:pPr>
        <w:pStyle w:val="a5"/>
        <w:numPr>
          <w:ilvl w:val="0"/>
          <w:numId w:val="20"/>
        </w:numPr>
        <w:tabs>
          <w:tab w:val="left" w:pos="1017"/>
        </w:tabs>
        <w:spacing w:before="60" w:line="276" w:lineRule="auto"/>
        <w:ind w:right="142" w:firstLine="710"/>
        <w:jc w:val="left"/>
        <w:rPr>
          <w:sz w:val="24"/>
        </w:rPr>
      </w:pPr>
      <w:r>
        <w:rPr>
          <w:sz w:val="24"/>
        </w:rPr>
        <w:lastRenderedPageBreak/>
        <w:t xml:space="preserve">состояние теплопроводов тепловой сети, принадлежащих потребителю тепловой </w:t>
      </w:r>
      <w:r>
        <w:rPr>
          <w:spacing w:val="-2"/>
          <w:sz w:val="24"/>
        </w:rPr>
        <w:t>энергии;</w:t>
      </w:r>
    </w:p>
    <w:p w14:paraId="1077C561" w14:textId="77777777" w:rsidR="00180AE0" w:rsidRDefault="00472E4E">
      <w:pPr>
        <w:pStyle w:val="a5"/>
        <w:numPr>
          <w:ilvl w:val="0"/>
          <w:numId w:val="20"/>
        </w:numPr>
        <w:tabs>
          <w:tab w:val="left" w:pos="1007"/>
        </w:tabs>
        <w:spacing w:line="276" w:lineRule="auto"/>
        <w:ind w:right="144" w:firstLine="710"/>
        <w:jc w:val="left"/>
        <w:rPr>
          <w:sz w:val="24"/>
        </w:rPr>
      </w:pPr>
      <w:r>
        <w:rPr>
          <w:sz w:val="24"/>
        </w:rPr>
        <w:t>состояние утепления зданий</w:t>
      </w:r>
      <w:r>
        <w:rPr>
          <w:sz w:val="24"/>
        </w:rPr>
        <w:t xml:space="preserve"> (чердаки, лестничные клетки, подвалы, двери и т.п.)</w:t>
      </w:r>
      <w:r>
        <w:rPr>
          <w:spacing w:val="40"/>
          <w:sz w:val="24"/>
        </w:rPr>
        <w:t xml:space="preserve"> </w:t>
      </w:r>
      <w:r>
        <w:rPr>
          <w:sz w:val="24"/>
        </w:rPr>
        <w:t>и центральных тепловых пунктов, а также индивидуальных тепловых пунктов;</w:t>
      </w:r>
    </w:p>
    <w:p w14:paraId="5DDBC1F3" w14:textId="77777777" w:rsidR="00180AE0" w:rsidRDefault="00472E4E">
      <w:pPr>
        <w:pStyle w:val="a5"/>
        <w:numPr>
          <w:ilvl w:val="0"/>
          <w:numId w:val="20"/>
        </w:numPr>
        <w:tabs>
          <w:tab w:val="left" w:pos="1031"/>
        </w:tabs>
        <w:spacing w:before="3" w:line="276" w:lineRule="auto"/>
        <w:ind w:right="141" w:firstLine="710"/>
        <w:jc w:val="left"/>
        <w:rPr>
          <w:sz w:val="24"/>
        </w:rPr>
      </w:pPr>
      <w:r>
        <w:rPr>
          <w:sz w:val="24"/>
        </w:rPr>
        <w:t>состояние</w:t>
      </w:r>
      <w:r>
        <w:rPr>
          <w:spacing w:val="34"/>
          <w:sz w:val="24"/>
        </w:rPr>
        <w:t xml:space="preserve"> </w:t>
      </w:r>
      <w:r>
        <w:rPr>
          <w:sz w:val="24"/>
        </w:rPr>
        <w:t>трубопроводов,</w:t>
      </w:r>
      <w:r>
        <w:rPr>
          <w:spacing w:val="37"/>
          <w:sz w:val="24"/>
        </w:rPr>
        <w:t xml:space="preserve"> </w:t>
      </w:r>
      <w:r>
        <w:rPr>
          <w:sz w:val="24"/>
        </w:rPr>
        <w:t>арматуры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тепловой</w:t>
      </w:r>
      <w:r>
        <w:rPr>
          <w:spacing w:val="36"/>
          <w:sz w:val="24"/>
        </w:rPr>
        <w:t xml:space="preserve"> </w:t>
      </w:r>
      <w:r>
        <w:rPr>
          <w:sz w:val="24"/>
        </w:rPr>
        <w:t>изоляции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тепловых </w:t>
      </w:r>
      <w:r>
        <w:rPr>
          <w:spacing w:val="-2"/>
          <w:sz w:val="24"/>
        </w:rPr>
        <w:t>пунктов;</w:t>
      </w:r>
    </w:p>
    <w:p w14:paraId="52AC8275" w14:textId="77777777" w:rsidR="00180AE0" w:rsidRDefault="00472E4E">
      <w:pPr>
        <w:pStyle w:val="a5"/>
        <w:numPr>
          <w:ilvl w:val="0"/>
          <w:numId w:val="20"/>
        </w:numPr>
        <w:tabs>
          <w:tab w:val="left" w:pos="1074"/>
        </w:tabs>
        <w:spacing w:line="276" w:lineRule="auto"/>
        <w:ind w:right="141" w:firstLine="710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40"/>
          <w:sz w:val="24"/>
        </w:rPr>
        <w:t xml:space="preserve"> </w:t>
      </w:r>
      <w:r>
        <w:rPr>
          <w:sz w:val="24"/>
        </w:rPr>
        <w:t>контрольно-измерительных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автоматических </w:t>
      </w:r>
      <w:r>
        <w:rPr>
          <w:spacing w:val="-2"/>
          <w:sz w:val="24"/>
        </w:rPr>
        <w:t>регуляторов;</w:t>
      </w:r>
    </w:p>
    <w:p w14:paraId="3F15B405" w14:textId="77777777" w:rsidR="00180AE0" w:rsidRDefault="00472E4E">
      <w:pPr>
        <w:pStyle w:val="a5"/>
        <w:numPr>
          <w:ilvl w:val="0"/>
          <w:numId w:val="20"/>
        </w:numPr>
        <w:tabs>
          <w:tab w:val="left" w:pos="1060"/>
        </w:tabs>
        <w:spacing w:line="276" w:lineRule="auto"/>
        <w:ind w:right="146" w:firstLine="710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40"/>
          <w:sz w:val="24"/>
        </w:rPr>
        <w:t xml:space="preserve"> </w:t>
      </w:r>
      <w:r>
        <w:rPr>
          <w:sz w:val="24"/>
        </w:rPr>
        <w:t>паспорта,</w:t>
      </w:r>
      <w:r>
        <w:rPr>
          <w:spacing w:val="40"/>
          <w:sz w:val="24"/>
        </w:rPr>
        <w:t xml:space="preserve"> </w:t>
      </w:r>
      <w:r>
        <w:rPr>
          <w:sz w:val="24"/>
        </w:rPr>
        <w:t>принципиальных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схем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обслуживающего персонала и соответствие их действительности;</w:t>
      </w:r>
    </w:p>
    <w:p w14:paraId="3EA804C6" w14:textId="77777777" w:rsidR="00180AE0" w:rsidRDefault="00472E4E">
      <w:pPr>
        <w:pStyle w:val="a5"/>
        <w:numPr>
          <w:ilvl w:val="0"/>
          <w:numId w:val="20"/>
        </w:numPr>
        <w:tabs>
          <w:tab w:val="left" w:pos="1007"/>
        </w:tabs>
        <w:spacing w:line="276" w:lineRule="auto"/>
        <w:ind w:right="144" w:firstLine="710"/>
        <w:rPr>
          <w:sz w:val="24"/>
        </w:rPr>
      </w:pPr>
      <w:r>
        <w:rPr>
          <w:sz w:val="24"/>
        </w:rPr>
        <w:t>отсутствие прямых соединений оборудования тепловых пунктов с водопроводом и канализацией;</w:t>
      </w:r>
    </w:p>
    <w:p w14:paraId="4ECBFB6B" w14:textId="77777777" w:rsidR="00180AE0" w:rsidRDefault="00472E4E">
      <w:pPr>
        <w:pStyle w:val="a5"/>
        <w:numPr>
          <w:ilvl w:val="0"/>
          <w:numId w:val="20"/>
        </w:numPr>
        <w:tabs>
          <w:tab w:val="left" w:pos="994"/>
        </w:tabs>
        <w:spacing w:before="1"/>
        <w:ind w:left="994" w:hanging="143"/>
        <w:rPr>
          <w:sz w:val="24"/>
        </w:rPr>
      </w:pPr>
      <w:r>
        <w:rPr>
          <w:sz w:val="24"/>
        </w:rPr>
        <w:t>плотность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тепловых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пунктов.</w:t>
      </w:r>
    </w:p>
    <w:p w14:paraId="02790966" w14:textId="77777777" w:rsidR="00180AE0" w:rsidRDefault="00472E4E">
      <w:pPr>
        <w:pStyle w:val="a3"/>
        <w:spacing w:before="41" w:line="276" w:lineRule="auto"/>
        <w:ind w:right="140" w:firstLine="710"/>
      </w:pPr>
      <w:r>
        <w:t xml:space="preserve">Приемка тепловых пунктов в эксплуатацию после монтажа или ремонта должна производиться с обязательным участием представителя </w:t>
      </w:r>
      <w:r>
        <w:t>эксплуатационного предприятия.</w:t>
      </w:r>
    </w:p>
    <w:p w14:paraId="786A3324" w14:textId="77777777" w:rsidR="00180AE0" w:rsidRDefault="00472E4E">
      <w:pPr>
        <w:pStyle w:val="a3"/>
        <w:spacing w:line="276" w:lineRule="auto"/>
        <w:ind w:right="144" w:firstLine="710"/>
      </w:pPr>
      <w:r>
        <w:t>Испытания оборудования установок и систем теплопотребления на плотность и прочность должны производиться после их промывки персоналом потребителя тепловой энергии с обязательным присутствием представителя эксплуатационного пр</w:t>
      </w:r>
      <w:r>
        <w:t>едприятия.</w:t>
      </w:r>
    </w:p>
    <w:p w14:paraId="1D38E8EA" w14:textId="77777777" w:rsidR="00180AE0" w:rsidRDefault="00472E4E">
      <w:pPr>
        <w:pStyle w:val="a3"/>
        <w:spacing w:line="276" w:lineRule="auto"/>
        <w:ind w:right="139" w:firstLine="710"/>
      </w:pPr>
      <w:r>
        <w:t>Непосредственно перед началом отопительного периода персонал потребителя тепловой энергии должен произвести гидропневматическую промывку отопительной системы, присоединенной к тепловой сети по зависимой схеме (независимо от ранее проведенных про</w:t>
      </w:r>
      <w:r>
        <w:t>мывок), до полного осветления сбрасываемой воды, после чего под руководством представителя эксплуатационного предприятия должен заполнить систему сетевой водой.</w:t>
      </w:r>
    </w:p>
    <w:p w14:paraId="2B4C14BA" w14:textId="77777777" w:rsidR="00180AE0" w:rsidRDefault="00472E4E">
      <w:pPr>
        <w:pStyle w:val="a3"/>
        <w:spacing w:line="276" w:lineRule="auto"/>
        <w:ind w:right="143" w:firstLine="710"/>
      </w:pPr>
      <w:r>
        <w:t>Опробования работы систем отопления должны производиться после получения положительных результа</w:t>
      </w:r>
      <w:r>
        <w:t>тов испытаний систем на плотность и прочность.</w:t>
      </w:r>
    </w:p>
    <w:p w14:paraId="20C3F47F" w14:textId="77777777" w:rsidR="00180AE0" w:rsidRDefault="00472E4E">
      <w:pPr>
        <w:pStyle w:val="a3"/>
        <w:spacing w:line="276" w:lineRule="auto"/>
        <w:ind w:right="146" w:firstLine="710"/>
      </w:pPr>
      <w:r>
        <w:t>Опробование систем отопления в обвод элеваторов или с соплом большего диаметра, а также при завышенном расходе теплоносителя запрещено.</w:t>
      </w:r>
    </w:p>
    <w:p w14:paraId="18876635" w14:textId="77777777" w:rsidR="00180AE0" w:rsidRDefault="00472E4E">
      <w:pPr>
        <w:pStyle w:val="a3"/>
        <w:spacing w:line="278" w:lineRule="auto"/>
        <w:ind w:right="138" w:firstLine="710"/>
      </w:pPr>
      <w:r>
        <w:t>Давление теплоносителя в обратном трубопроводе теплового пункта должно бы</w:t>
      </w:r>
      <w:r>
        <w:t>ть на 0,05МПа (0,5 кгс/кв. см) больше статического давления системы теплопотребления, присоединенной к тепловой сети по зависимой схеме.</w:t>
      </w:r>
    </w:p>
    <w:p w14:paraId="1D68D054" w14:textId="77777777" w:rsidR="00180AE0" w:rsidRDefault="00472E4E">
      <w:pPr>
        <w:pStyle w:val="a3"/>
        <w:spacing w:line="276" w:lineRule="auto"/>
        <w:ind w:right="140" w:firstLine="710"/>
      </w:pPr>
      <w:r>
        <w:t>Повышение давления теплоносителя сверх допустимого и снижение его менее статического, даже кратковременное, при отключе</w:t>
      </w:r>
      <w:r>
        <w:t>нии и включении в работу систем теплопотребления, подключенных к тепловой сети по зависимой схеме, запрещено. Отключение системы следует производить поочередным закрытием задвижек, начиная с подающего трубопровода, а включение - открытием, начиная с обратн</w:t>
      </w:r>
      <w:r>
        <w:t>ого.</w:t>
      </w:r>
    </w:p>
    <w:p w14:paraId="590CEE85" w14:textId="77777777" w:rsidR="00180AE0" w:rsidRDefault="00472E4E" w:rsidP="00D479DF">
      <w:pPr>
        <w:pStyle w:val="a3"/>
        <w:spacing w:line="276" w:lineRule="auto"/>
        <w:ind w:right="136" w:firstLine="711"/>
      </w:pPr>
      <w:proofErr w:type="spellStart"/>
      <w:r>
        <w:t>Водоводяные</w:t>
      </w:r>
      <w:proofErr w:type="spellEnd"/>
      <w:r>
        <w:t xml:space="preserve"> нагреватели горячего водоснабжения и отопления, установленные на тепловых пунктах, должны испытываться пробным давлением воды, равным рабочему давлению теплоносителя с коэффициентом 1,25, но не менее 0,98МПа (10 кгс/см</w:t>
      </w:r>
      <w:r>
        <w:rPr>
          <w:vertAlign w:val="superscript"/>
        </w:rPr>
        <w:t>2</w:t>
      </w:r>
      <w:r>
        <w:t xml:space="preserve">) со стороны межтрубного </w:t>
      </w:r>
      <w:r>
        <w:t>пространства при снятых передних и задних крышках. При испытаниях секционных теплообменников необходимо снимать калачи.</w:t>
      </w:r>
    </w:p>
    <w:p w14:paraId="60275382" w14:textId="77777777" w:rsidR="00180AE0" w:rsidRDefault="00472E4E">
      <w:pPr>
        <w:pStyle w:val="a3"/>
        <w:spacing w:line="276" w:lineRule="auto"/>
        <w:ind w:right="139" w:firstLine="710"/>
      </w:pPr>
      <w:r>
        <w:t>Для выявления утечки сетевой воды в местные системы горячего водоснабжения или перетекания</w:t>
      </w:r>
      <w:r>
        <w:rPr>
          <w:spacing w:val="-1"/>
        </w:rPr>
        <w:t xml:space="preserve"> </w:t>
      </w:r>
      <w:r>
        <w:t>водопроводной</w:t>
      </w:r>
      <w:r>
        <w:rPr>
          <w:spacing w:val="-5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t>в трубопроводы</w:t>
      </w:r>
      <w:r>
        <w:rPr>
          <w:spacing w:val="-4"/>
        </w:rPr>
        <w:t xml:space="preserve"> </w:t>
      </w:r>
      <w:r>
        <w:t>тепловой</w:t>
      </w:r>
      <w:r>
        <w:rPr>
          <w:spacing w:val="-5"/>
        </w:rPr>
        <w:t xml:space="preserve"> </w:t>
      </w:r>
      <w:r>
        <w:t>се</w:t>
      </w:r>
      <w:r>
        <w:t>ти из-за</w:t>
      </w:r>
      <w:r>
        <w:rPr>
          <w:spacing w:val="-2"/>
        </w:rPr>
        <w:t xml:space="preserve"> </w:t>
      </w:r>
      <w:r>
        <w:t>износа</w:t>
      </w:r>
      <w:r>
        <w:rPr>
          <w:spacing w:val="-2"/>
        </w:rPr>
        <w:t xml:space="preserve"> </w:t>
      </w:r>
      <w:r>
        <w:t xml:space="preserve">трубной системы </w:t>
      </w:r>
      <w:proofErr w:type="spellStart"/>
      <w:r>
        <w:t>водоводяных</w:t>
      </w:r>
      <w:proofErr w:type="spellEnd"/>
      <w:r>
        <w:t xml:space="preserve"> теплообменников или неплотности вальцовки плотность всех теплообменников периодически, не реже</w:t>
      </w:r>
      <w:r>
        <w:rPr>
          <w:spacing w:val="-2"/>
        </w:rPr>
        <w:t xml:space="preserve"> </w:t>
      </w:r>
      <w:r>
        <w:t>1-го раза в 4</w:t>
      </w:r>
      <w:r>
        <w:rPr>
          <w:spacing w:val="-1"/>
        </w:rPr>
        <w:t xml:space="preserve"> </w:t>
      </w:r>
      <w:r>
        <w:t>месяца, должна быть проверена</w:t>
      </w:r>
      <w:r>
        <w:rPr>
          <w:spacing w:val="-2"/>
        </w:rPr>
        <w:t xml:space="preserve"> </w:t>
      </w:r>
      <w:r>
        <w:t>под давлением водопровода или тепловой сети.</w:t>
      </w:r>
    </w:p>
    <w:p w14:paraId="5FBB9158" w14:textId="77777777" w:rsidR="00180AE0" w:rsidRDefault="00472E4E">
      <w:pPr>
        <w:pStyle w:val="a3"/>
        <w:ind w:left="851"/>
      </w:pPr>
      <w:r>
        <w:t>Периодически</w:t>
      </w:r>
      <w:r>
        <w:rPr>
          <w:spacing w:val="55"/>
          <w:w w:val="150"/>
        </w:rPr>
        <w:t xml:space="preserve"> </w:t>
      </w:r>
      <w:r>
        <w:t>должны</w:t>
      </w:r>
      <w:r>
        <w:rPr>
          <w:spacing w:val="59"/>
          <w:w w:val="150"/>
        </w:rPr>
        <w:t xml:space="preserve"> </w:t>
      </w:r>
      <w:r>
        <w:t>проводит</w:t>
      </w:r>
      <w:r>
        <w:t>ься</w:t>
      </w:r>
      <w:r>
        <w:rPr>
          <w:spacing w:val="57"/>
          <w:w w:val="150"/>
        </w:rPr>
        <w:t xml:space="preserve"> </w:t>
      </w:r>
      <w:r>
        <w:t>испытания</w:t>
      </w:r>
      <w:r>
        <w:rPr>
          <w:spacing w:val="57"/>
          <w:w w:val="150"/>
        </w:rPr>
        <w:t xml:space="preserve"> </w:t>
      </w:r>
      <w:r>
        <w:t>теплообменников</w:t>
      </w:r>
      <w:r>
        <w:rPr>
          <w:spacing w:val="59"/>
          <w:w w:val="150"/>
        </w:rPr>
        <w:t xml:space="preserve"> </w:t>
      </w:r>
      <w:r>
        <w:t>на</w:t>
      </w:r>
      <w:r>
        <w:rPr>
          <w:spacing w:val="57"/>
          <w:w w:val="150"/>
        </w:rPr>
        <w:t xml:space="preserve"> </w:t>
      </w:r>
      <w:r>
        <w:rPr>
          <w:spacing w:val="-2"/>
        </w:rPr>
        <w:t>тепловую</w:t>
      </w:r>
    </w:p>
    <w:p w14:paraId="39C3C51F" w14:textId="77777777" w:rsidR="00180AE0" w:rsidRDefault="00180AE0">
      <w:pPr>
        <w:pStyle w:val="a3"/>
        <w:sectPr w:rsidR="00180AE0">
          <w:pgSz w:w="11910" w:h="16840"/>
          <w:pgMar w:top="480" w:right="708" w:bottom="1240" w:left="1559" w:header="0" w:footer="993" w:gutter="0"/>
          <w:cols w:space="720"/>
        </w:sectPr>
      </w:pPr>
    </w:p>
    <w:p w14:paraId="266DFC2C" w14:textId="77777777" w:rsidR="00180AE0" w:rsidRDefault="00472E4E">
      <w:pPr>
        <w:pStyle w:val="a3"/>
        <w:spacing w:before="60" w:line="276" w:lineRule="auto"/>
        <w:jc w:val="left"/>
      </w:pPr>
      <w:r>
        <w:lastRenderedPageBreak/>
        <w:t xml:space="preserve">производительность. Тепловые испытания необходимо производить не реже 1-го раза в 5 </w:t>
      </w:r>
      <w:r>
        <w:rPr>
          <w:spacing w:val="-4"/>
        </w:rPr>
        <w:t>лет.</w:t>
      </w:r>
    </w:p>
    <w:p w14:paraId="646FE984" w14:textId="77777777" w:rsidR="00180AE0" w:rsidRDefault="00472E4E">
      <w:pPr>
        <w:pStyle w:val="a3"/>
        <w:spacing w:line="276" w:lineRule="auto"/>
        <w:ind w:right="131" w:firstLine="710"/>
      </w:pPr>
      <w:r>
        <w:t>При наличии на тепловых пунктах металлических баков-аккумуляторов горячей воды должен быть обеспечен контро</w:t>
      </w:r>
      <w:r>
        <w:t>ль за их работой.</w:t>
      </w:r>
    </w:p>
    <w:p w14:paraId="345E5C5F" w14:textId="77777777" w:rsidR="00180AE0" w:rsidRDefault="00472E4E">
      <w:pPr>
        <w:pStyle w:val="a3"/>
        <w:spacing w:before="3" w:line="276" w:lineRule="auto"/>
        <w:ind w:right="850"/>
      </w:pPr>
      <w:r>
        <w:t>Баки-аккумуляторы должны быть снаружи покрыты тепловой изоляцией. Внутренняя</w:t>
      </w:r>
      <w:r>
        <w:rPr>
          <w:spacing w:val="-5"/>
        </w:rPr>
        <w:t xml:space="preserve"> </w:t>
      </w:r>
      <w:r>
        <w:t>поверхность</w:t>
      </w:r>
      <w:r>
        <w:rPr>
          <w:spacing w:val="-4"/>
        </w:rPr>
        <w:t xml:space="preserve"> </w:t>
      </w:r>
      <w:r>
        <w:t>баков</w:t>
      </w:r>
      <w:r>
        <w:rPr>
          <w:spacing w:val="-4"/>
        </w:rPr>
        <w:t xml:space="preserve"> </w:t>
      </w:r>
      <w:r>
        <w:t>должна</w:t>
      </w:r>
      <w:r>
        <w:rPr>
          <w:spacing w:val="-6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покрыта</w:t>
      </w:r>
      <w:r>
        <w:rPr>
          <w:spacing w:val="-6"/>
        </w:rPr>
        <w:t xml:space="preserve"> </w:t>
      </w:r>
      <w:r>
        <w:t>антикоррозионной</w:t>
      </w:r>
      <w:r>
        <w:rPr>
          <w:spacing w:val="-9"/>
        </w:rPr>
        <w:t xml:space="preserve"> </w:t>
      </w:r>
      <w:r>
        <w:t>изоляцией.</w:t>
      </w:r>
    </w:p>
    <w:p w14:paraId="230A862D" w14:textId="77777777" w:rsidR="00180AE0" w:rsidRDefault="00472E4E">
      <w:pPr>
        <w:pStyle w:val="a3"/>
        <w:spacing w:line="276" w:lineRule="auto"/>
        <w:ind w:right="137" w:firstLine="710"/>
      </w:pPr>
      <w:r>
        <w:t>Наружный осмотр баков должен производиться ежедневно; при этом необходимо следить за состоянием</w:t>
      </w:r>
      <w:r>
        <w:t xml:space="preserve"> тепловой изоляции, подводящих и отводящих трубопроводов, компенсирующих устройств.</w:t>
      </w:r>
    </w:p>
    <w:p w14:paraId="65CA21C5" w14:textId="77777777" w:rsidR="00180AE0" w:rsidRDefault="00472E4E">
      <w:pPr>
        <w:pStyle w:val="a3"/>
        <w:spacing w:line="276" w:lineRule="auto"/>
        <w:ind w:right="136"/>
      </w:pPr>
      <w:r>
        <w:t>Внутренний осмотр баков-аккумуляторов должен производиться не реже 1-го раза в год с определением толщины стенок.</w:t>
      </w:r>
    </w:p>
    <w:p w14:paraId="167E6FF7" w14:textId="77777777" w:rsidR="00180AE0" w:rsidRDefault="00472E4E">
      <w:pPr>
        <w:pStyle w:val="a3"/>
        <w:spacing w:line="276" w:lineRule="auto"/>
        <w:ind w:right="137" w:firstLine="710"/>
      </w:pPr>
      <w:r>
        <w:t>При</w:t>
      </w:r>
      <w:r>
        <w:rPr>
          <w:spacing w:val="-1"/>
        </w:rPr>
        <w:t xml:space="preserve"> </w:t>
      </w:r>
      <w:r>
        <w:t>каждом</w:t>
      </w:r>
      <w:r>
        <w:rPr>
          <w:spacing w:val="-9"/>
        </w:rPr>
        <w:t xml:space="preserve"> </w:t>
      </w:r>
      <w:r>
        <w:t>обходе</w:t>
      </w:r>
      <w:r>
        <w:rPr>
          <w:spacing w:val="-2"/>
        </w:rPr>
        <w:t xml:space="preserve"> </w:t>
      </w:r>
      <w:r>
        <w:t>ИТП открытых</w:t>
      </w:r>
      <w:r>
        <w:rPr>
          <w:spacing w:val="-6"/>
        </w:rPr>
        <w:t xml:space="preserve"> </w:t>
      </w:r>
      <w:r>
        <w:t>систем теплоснабжения, во</w:t>
      </w:r>
      <w:r>
        <w:rPr>
          <w:spacing w:val="-1"/>
        </w:rPr>
        <w:t xml:space="preserve"> </w:t>
      </w:r>
      <w:r>
        <w:t>и</w:t>
      </w:r>
      <w:r>
        <w:t>збежание</w:t>
      </w:r>
      <w:r>
        <w:rPr>
          <w:spacing w:val="-7"/>
        </w:rPr>
        <w:t xml:space="preserve"> </w:t>
      </w:r>
      <w:r>
        <w:t>перетока сетевой воды из подающего в обратный трубопровод при отсутствии водоразбора, необходимо проверять плотность обратного клапана, установленного на ответвлении от обратного трубопровода.</w:t>
      </w:r>
    </w:p>
    <w:p w14:paraId="0B9A11B4" w14:textId="77777777" w:rsidR="00180AE0" w:rsidRDefault="00472E4E">
      <w:pPr>
        <w:pStyle w:val="a3"/>
        <w:spacing w:line="276" w:lineRule="auto"/>
        <w:ind w:right="140" w:firstLine="710"/>
      </w:pPr>
      <w:r>
        <w:t>Элеваторы и спускные краны на тепловых пунктах и в сис</w:t>
      </w:r>
      <w:r>
        <w:t>темах теплопотребления должны быть опломбированы эксплуатационным предприятием, только персонал</w:t>
      </w:r>
      <w:r>
        <w:rPr>
          <w:spacing w:val="40"/>
        </w:rPr>
        <w:t xml:space="preserve"> </w:t>
      </w:r>
      <w:r>
        <w:t>которого имеет право снимать пломбы и открывать спускные краны.</w:t>
      </w:r>
    </w:p>
    <w:p w14:paraId="30A5D7FF" w14:textId="77777777" w:rsidR="00180AE0" w:rsidRDefault="00472E4E">
      <w:pPr>
        <w:pStyle w:val="a3"/>
        <w:spacing w:line="278" w:lineRule="auto"/>
        <w:ind w:right="136" w:firstLine="710"/>
      </w:pPr>
      <w:r>
        <w:t>Персоналу потребителя тепловой энергии разрешается открывать спускные краны только в случае аварий с немедленным извещением диспетчера или дежурного эксплуатационного предприятия.</w:t>
      </w:r>
    </w:p>
    <w:p w14:paraId="655C0E8D" w14:textId="77777777" w:rsidR="00180AE0" w:rsidRDefault="00472E4E">
      <w:pPr>
        <w:pStyle w:val="a3"/>
        <w:spacing w:line="276" w:lineRule="auto"/>
        <w:ind w:right="141" w:firstLine="710"/>
      </w:pPr>
      <w:r>
        <w:t>Периодический осмотр контрольно-измерительных приборов, установленных на теп</w:t>
      </w:r>
      <w:r>
        <w:t>ловых пунктах абонентов, должны производить слесари теплофикационных вводов.</w:t>
      </w:r>
    </w:p>
    <w:p w14:paraId="17A72AEA" w14:textId="77777777" w:rsidR="00180AE0" w:rsidRDefault="00472E4E">
      <w:pPr>
        <w:pStyle w:val="a3"/>
        <w:spacing w:line="276" w:lineRule="auto"/>
        <w:ind w:right="142" w:firstLine="710"/>
      </w:pPr>
      <w:r>
        <w:t>Контрольно-измерительные приборы, используемые для учета тепловой энергии, должны периодически предоставляться для проверки точности измерений.</w:t>
      </w:r>
    </w:p>
    <w:p w14:paraId="032617DF" w14:textId="77777777" w:rsidR="00180AE0" w:rsidRDefault="00180AE0">
      <w:pPr>
        <w:pStyle w:val="a3"/>
        <w:spacing w:before="3"/>
        <w:ind w:left="0"/>
        <w:jc w:val="left"/>
      </w:pPr>
    </w:p>
    <w:p w14:paraId="676E76B7" w14:textId="77777777" w:rsidR="00180AE0" w:rsidRDefault="00472E4E">
      <w:pPr>
        <w:pStyle w:val="3"/>
        <w:numPr>
          <w:ilvl w:val="1"/>
          <w:numId w:val="22"/>
        </w:numPr>
        <w:tabs>
          <w:tab w:val="left" w:pos="1551"/>
        </w:tabs>
        <w:ind w:left="1551"/>
        <w:jc w:val="left"/>
      </w:pPr>
      <w:bookmarkStart w:id="36" w:name="7.5._Основные_требования_к_ремонту_тепло"/>
      <w:bookmarkStart w:id="37" w:name="_bookmark18"/>
      <w:bookmarkEnd w:id="36"/>
      <w:bookmarkEnd w:id="37"/>
      <w:r>
        <w:t>Основные</w:t>
      </w:r>
      <w:r>
        <w:rPr>
          <w:spacing w:val="-7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ремонту</w:t>
      </w:r>
      <w:r>
        <w:rPr>
          <w:spacing w:val="-6"/>
        </w:rPr>
        <w:t xml:space="preserve"> </w:t>
      </w:r>
      <w:r>
        <w:t>тепловых</w:t>
      </w:r>
      <w:r>
        <w:rPr>
          <w:spacing w:val="-6"/>
        </w:rPr>
        <w:t xml:space="preserve"> </w:t>
      </w:r>
      <w:r>
        <w:t>сетей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тепловых</w:t>
      </w:r>
      <w:r>
        <w:rPr>
          <w:spacing w:val="-6"/>
        </w:rPr>
        <w:t xml:space="preserve"> </w:t>
      </w:r>
      <w:r>
        <w:rPr>
          <w:spacing w:val="-2"/>
        </w:rPr>
        <w:t>пунктов.</w:t>
      </w:r>
    </w:p>
    <w:p w14:paraId="13CD26DF" w14:textId="77777777" w:rsidR="00180AE0" w:rsidRDefault="00180AE0">
      <w:pPr>
        <w:pStyle w:val="a3"/>
        <w:spacing w:before="39"/>
        <w:ind w:left="0"/>
        <w:jc w:val="left"/>
        <w:rPr>
          <w:b/>
        </w:rPr>
      </w:pPr>
    </w:p>
    <w:p w14:paraId="40590211" w14:textId="12D0AA60" w:rsidR="00180AE0" w:rsidRDefault="00472E4E">
      <w:pPr>
        <w:pStyle w:val="a3"/>
        <w:spacing w:line="276" w:lineRule="auto"/>
        <w:ind w:right="141" w:firstLine="710"/>
      </w:pPr>
      <w:r>
        <w:t>Ремонт тепловых сетей и тепловых пунктов представляет собой комплекс технических мероприятий, направленных на поддержание или восстановление первоначальных эксплуатационных качеств, а также на модернизацию как от</w:t>
      </w:r>
      <w:r>
        <w:t>дельных конструкций и элементов, так и тепловой сети в целом. Своевременно и качественно проведенный ремонт повышает долговечность, возвращает утерянное в период эксплуатации первоначальное или близкое к нему их техническое состояние, предупреждает неожида</w:t>
      </w:r>
      <w:r>
        <w:t>нный выход их из строя. Поэтому бесперебойная и экономичная работа систем теплоснабжения зависит не только от правильной технической эксплуатации, но и от своевременного проведения планово</w:t>
      </w:r>
      <w:r w:rsidR="00D479DF">
        <w:t>-</w:t>
      </w:r>
      <w:r>
        <w:t>предупредительного ремонта тепловых сетей, оборудования тепловых ста</w:t>
      </w:r>
      <w:r>
        <w:t>нций и абонентских вводов.</w:t>
      </w:r>
    </w:p>
    <w:p w14:paraId="31B123D6" w14:textId="77777777" w:rsidR="00180AE0" w:rsidRDefault="00472E4E">
      <w:pPr>
        <w:pStyle w:val="a5"/>
        <w:numPr>
          <w:ilvl w:val="0"/>
          <w:numId w:val="21"/>
        </w:numPr>
        <w:tabs>
          <w:tab w:val="left" w:pos="1555"/>
        </w:tabs>
        <w:spacing w:before="203" w:line="273" w:lineRule="auto"/>
        <w:ind w:right="133" w:firstLine="710"/>
        <w:rPr>
          <w:sz w:val="24"/>
        </w:rPr>
      </w:pPr>
      <w:r>
        <w:rPr>
          <w:sz w:val="24"/>
        </w:rPr>
        <w:t>Предприятием тепловых сетей (ПТС) до начала ремонтных работ разрабатывается проект капитального ремонта</w:t>
      </w:r>
      <w:r>
        <w:rPr>
          <w:spacing w:val="-2"/>
          <w:sz w:val="24"/>
        </w:rPr>
        <w:t xml:space="preserve"> </w:t>
      </w:r>
      <w:r>
        <w:rPr>
          <w:sz w:val="24"/>
        </w:rPr>
        <w:t>(ПКР) и проект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организации строительства </w:t>
      </w:r>
      <w:r>
        <w:rPr>
          <w:spacing w:val="-2"/>
          <w:sz w:val="24"/>
        </w:rPr>
        <w:t>(ПОС).</w:t>
      </w:r>
    </w:p>
    <w:p w14:paraId="73B8A487" w14:textId="77777777" w:rsidR="00180AE0" w:rsidRDefault="00472E4E">
      <w:pPr>
        <w:pStyle w:val="a3"/>
        <w:spacing w:before="152" w:line="276" w:lineRule="auto"/>
        <w:ind w:right="137" w:firstLine="566"/>
      </w:pPr>
      <w:r>
        <w:t>За согласованное количество дней ПКР передается организации, выполняющей капи</w:t>
      </w:r>
      <w:r>
        <w:t xml:space="preserve">тальный ремонт сетей. На основе ПКР ремонтная организация разрабатывает проект производства работ (ППР) и согласовывает его с субподрядными организациями. ППР утверждается ПТС заблаговременно до начала работ. Разрешение на производство работ выдается лишь </w:t>
      </w:r>
      <w:r>
        <w:t>при наличии ППР и журнала производства работ. После вскрытия трассы</w:t>
      </w:r>
    </w:p>
    <w:p w14:paraId="0D8CBC71" w14:textId="77777777" w:rsidR="00180AE0" w:rsidRDefault="00180AE0">
      <w:pPr>
        <w:pStyle w:val="a3"/>
        <w:spacing w:line="276" w:lineRule="auto"/>
        <w:sectPr w:rsidR="00180AE0">
          <w:pgSz w:w="11910" w:h="16840"/>
          <w:pgMar w:top="480" w:right="708" w:bottom="1240" w:left="1559" w:header="0" w:footer="993" w:gutter="0"/>
          <w:cols w:space="720"/>
        </w:sectPr>
      </w:pPr>
    </w:p>
    <w:p w14:paraId="6B25F604" w14:textId="77777777" w:rsidR="00180AE0" w:rsidRDefault="00472E4E">
      <w:pPr>
        <w:pStyle w:val="a3"/>
        <w:spacing w:before="60" w:line="276" w:lineRule="auto"/>
        <w:jc w:val="left"/>
      </w:pPr>
      <w:r>
        <w:lastRenderedPageBreak/>
        <w:t>необходимо</w:t>
      </w:r>
      <w:r>
        <w:rPr>
          <w:spacing w:val="80"/>
        </w:rPr>
        <w:t xml:space="preserve"> </w:t>
      </w:r>
      <w:r>
        <w:t>проверить</w:t>
      </w:r>
      <w:r>
        <w:rPr>
          <w:spacing w:val="80"/>
        </w:rPr>
        <w:t xml:space="preserve"> </w:t>
      </w:r>
      <w:r>
        <w:t>соответствие</w:t>
      </w:r>
      <w:r>
        <w:rPr>
          <w:spacing w:val="80"/>
        </w:rPr>
        <w:t xml:space="preserve"> </w:t>
      </w:r>
      <w:r>
        <w:t>фактической</w:t>
      </w:r>
      <w:r>
        <w:rPr>
          <w:spacing w:val="80"/>
        </w:rPr>
        <w:t xml:space="preserve"> </w:t>
      </w:r>
      <w:r>
        <w:t>трассы</w:t>
      </w:r>
      <w:r>
        <w:rPr>
          <w:spacing w:val="80"/>
        </w:rPr>
        <w:t xml:space="preserve"> </w:t>
      </w:r>
      <w:r>
        <w:t>ПКР,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необходимости скорректировать ПКР.</w:t>
      </w:r>
    </w:p>
    <w:p w14:paraId="2A5BF5C9" w14:textId="77777777" w:rsidR="00180AE0" w:rsidRDefault="00472E4E">
      <w:pPr>
        <w:pStyle w:val="a5"/>
        <w:numPr>
          <w:ilvl w:val="0"/>
          <w:numId w:val="21"/>
        </w:numPr>
        <w:tabs>
          <w:tab w:val="left" w:pos="1557"/>
        </w:tabs>
        <w:spacing w:before="154"/>
        <w:ind w:left="1557"/>
        <w:jc w:val="left"/>
        <w:rPr>
          <w:sz w:val="24"/>
        </w:rPr>
      </w:pPr>
      <w:r>
        <w:rPr>
          <w:sz w:val="24"/>
        </w:rPr>
        <w:t xml:space="preserve">Земляные </w:t>
      </w:r>
      <w:r>
        <w:rPr>
          <w:spacing w:val="-2"/>
          <w:sz w:val="24"/>
        </w:rPr>
        <w:t>работы.</w:t>
      </w:r>
    </w:p>
    <w:p w14:paraId="24F0DD17" w14:textId="062B3DB5" w:rsidR="00180AE0" w:rsidRDefault="00472E4E">
      <w:pPr>
        <w:pStyle w:val="a3"/>
        <w:spacing w:before="189" w:line="276" w:lineRule="auto"/>
        <w:ind w:right="136" w:firstLine="706"/>
      </w:pPr>
      <w:r>
        <w:t>Производятся по специальному разрешению (ордеру) на прои</w:t>
      </w:r>
      <w:r>
        <w:t xml:space="preserve">зводство земляных работ, выдаваемому административно-технической инспекцией по благоустройству администрации </w:t>
      </w:r>
      <w:r w:rsidR="00731C1A">
        <w:t>поселений Кабанского муниципального района</w:t>
      </w:r>
      <w:r>
        <w:t>.</w:t>
      </w:r>
    </w:p>
    <w:p w14:paraId="475E7041" w14:textId="77777777" w:rsidR="00180AE0" w:rsidRDefault="00472E4E">
      <w:pPr>
        <w:pStyle w:val="a3"/>
        <w:spacing w:before="148"/>
        <w:ind w:left="851"/>
      </w:pPr>
      <w:r>
        <w:t>-Вскрытие</w:t>
      </w:r>
      <w:r>
        <w:rPr>
          <w:spacing w:val="-2"/>
        </w:rPr>
        <w:t xml:space="preserve"> каналов.</w:t>
      </w:r>
    </w:p>
    <w:p w14:paraId="0D055099" w14:textId="77777777" w:rsidR="00180AE0" w:rsidRDefault="00472E4E">
      <w:pPr>
        <w:pStyle w:val="a3"/>
        <w:spacing w:before="194" w:line="276" w:lineRule="auto"/>
        <w:ind w:right="140" w:firstLine="706"/>
      </w:pPr>
      <w:r>
        <w:t>В местах прохождения коммуникаций работы ведутся вручную, далее – землеройной техникой.</w:t>
      </w:r>
      <w:r>
        <w:rPr>
          <w:spacing w:val="-4"/>
        </w:rPr>
        <w:t xml:space="preserve"> </w:t>
      </w:r>
      <w:r>
        <w:t>Грунт</w:t>
      </w:r>
      <w:r>
        <w:rPr>
          <w:spacing w:val="-1"/>
        </w:rPr>
        <w:t xml:space="preserve"> </w:t>
      </w:r>
      <w:r>
        <w:t>из канала</w:t>
      </w:r>
      <w:r>
        <w:rPr>
          <w:spacing w:val="-2"/>
        </w:rPr>
        <w:t xml:space="preserve"> </w:t>
      </w:r>
      <w:r>
        <w:t>выбирается</w:t>
      </w:r>
      <w:r>
        <w:rPr>
          <w:spacing w:val="-2"/>
        </w:rPr>
        <w:t xml:space="preserve"> </w:t>
      </w:r>
      <w:r>
        <w:t>до плит</w:t>
      </w:r>
      <w:r>
        <w:rPr>
          <w:spacing w:val="-5"/>
        </w:rPr>
        <w:t xml:space="preserve"> </w:t>
      </w:r>
      <w:r>
        <w:t>перекрытия</w:t>
      </w:r>
      <w:r>
        <w:rPr>
          <w:spacing w:val="-6"/>
        </w:rPr>
        <w:t xml:space="preserve"> </w:t>
      </w:r>
      <w:r>
        <w:t>(с</w:t>
      </w:r>
      <w:r>
        <w:rPr>
          <w:spacing w:val="-7"/>
        </w:rPr>
        <w:t xml:space="preserve"> </w:t>
      </w:r>
      <w:r>
        <w:t>одновременной подчисткой вручную) по конфигурации поперечного сечения.</w:t>
      </w:r>
    </w:p>
    <w:p w14:paraId="1FF1AF09" w14:textId="77777777" w:rsidR="00180AE0" w:rsidRDefault="00472E4E">
      <w:pPr>
        <w:pStyle w:val="a3"/>
        <w:spacing w:before="148" w:line="276" w:lineRule="auto"/>
        <w:ind w:right="147" w:firstLine="706"/>
      </w:pPr>
      <w:r>
        <w:t>В местах, указанных на плане, через траншеи выпо</w:t>
      </w:r>
      <w:r>
        <w:t>лняются настилы с перилами</w:t>
      </w:r>
      <w:r>
        <w:rPr>
          <w:spacing w:val="40"/>
        </w:rPr>
        <w:t xml:space="preserve"> </w:t>
      </w:r>
      <w:r>
        <w:t>для переходов согласно нормам ТБ.</w:t>
      </w:r>
    </w:p>
    <w:p w14:paraId="15D4C19E" w14:textId="77777777" w:rsidR="00180AE0" w:rsidRDefault="00472E4E">
      <w:pPr>
        <w:pStyle w:val="a3"/>
        <w:spacing w:before="152"/>
        <w:ind w:left="851"/>
      </w:pPr>
      <w:r>
        <w:t>-Засыпка</w:t>
      </w:r>
      <w:r>
        <w:rPr>
          <w:spacing w:val="-4"/>
        </w:rPr>
        <w:t xml:space="preserve"> </w:t>
      </w:r>
      <w:r>
        <w:t>каналов</w:t>
      </w:r>
      <w:r>
        <w:rPr>
          <w:spacing w:val="-5"/>
        </w:rPr>
        <w:t xml:space="preserve"> </w:t>
      </w:r>
      <w:r>
        <w:rPr>
          <w:spacing w:val="-2"/>
        </w:rPr>
        <w:t>грунтом.</w:t>
      </w:r>
    </w:p>
    <w:p w14:paraId="1E14799B" w14:textId="77777777" w:rsidR="00180AE0" w:rsidRDefault="00472E4E">
      <w:pPr>
        <w:pStyle w:val="a3"/>
        <w:spacing w:before="191" w:line="276" w:lineRule="auto"/>
        <w:ind w:right="137" w:firstLine="566"/>
      </w:pPr>
      <w:r>
        <w:t xml:space="preserve">К засыпке приступают при наличии оформленных и подписанных актов на скрытые работы и гидравлическое испытание трубопроводов. Вначале производится засыпка и утрамбовка пазух канала, затем засыпка самого канала с послойной </w:t>
      </w:r>
      <w:proofErr w:type="spellStart"/>
      <w:r>
        <w:t>тромбовкой</w:t>
      </w:r>
      <w:proofErr w:type="spellEnd"/>
      <w:r>
        <w:t xml:space="preserve"> в соответствии с ППР. На</w:t>
      </w:r>
      <w:r>
        <w:t>д каналом выполняется плавно расходящееся в обе стороны возвышение. Подписывается акт приемки территории в административно-технической инспекции .</w:t>
      </w:r>
    </w:p>
    <w:p w14:paraId="1289F36C" w14:textId="77777777" w:rsidR="00180AE0" w:rsidRDefault="00472E4E">
      <w:pPr>
        <w:pStyle w:val="a5"/>
        <w:numPr>
          <w:ilvl w:val="0"/>
          <w:numId w:val="19"/>
        </w:numPr>
        <w:tabs>
          <w:tab w:val="left" w:pos="922"/>
        </w:tabs>
        <w:spacing w:before="152"/>
        <w:ind w:left="922" w:hanging="359"/>
        <w:rPr>
          <w:sz w:val="24"/>
        </w:rPr>
      </w:pPr>
      <w:r>
        <w:rPr>
          <w:sz w:val="24"/>
        </w:rPr>
        <w:t>Ремонт</w:t>
      </w:r>
      <w:r>
        <w:rPr>
          <w:spacing w:val="-1"/>
          <w:sz w:val="24"/>
        </w:rPr>
        <w:t xml:space="preserve"> </w:t>
      </w:r>
      <w:r>
        <w:rPr>
          <w:sz w:val="24"/>
        </w:rPr>
        <w:t>каналов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тепловых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камер.</w:t>
      </w:r>
    </w:p>
    <w:p w14:paraId="514C2DFB" w14:textId="77777777" w:rsidR="00180AE0" w:rsidRDefault="00472E4E">
      <w:pPr>
        <w:pStyle w:val="a3"/>
        <w:spacing w:before="189"/>
        <w:ind w:left="707"/>
        <w:jc w:val="left"/>
      </w:pPr>
      <w:r>
        <w:t>-Подготовительные</w:t>
      </w:r>
      <w:r>
        <w:rPr>
          <w:spacing w:val="-7"/>
        </w:rPr>
        <w:t xml:space="preserve"> </w:t>
      </w:r>
      <w:r>
        <w:rPr>
          <w:spacing w:val="-2"/>
        </w:rPr>
        <w:t>работы:</w:t>
      </w:r>
    </w:p>
    <w:p w14:paraId="728CD56A" w14:textId="77777777" w:rsidR="00180AE0" w:rsidRDefault="00472E4E">
      <w:pPr>
        <w:pStyle w:val="a3"/>
        <w:spacing w:before="189"/>
        <w:ind w:left="770"/>
        <w:jc w:val="left"/>
      </w:pPr>
      <w:r>
        <w:t>Удалить</w:t>
      </w:r>
      <w:r>
        <w:rPr>
          <w:spacing w:val="-1"/>
        </w:rPr>
        <w:t xml:space="preserve"> </w:t>
      </w:r>
      <w:r>
        <w:t>воду</w:t>
      </w:r>
      <w:r>
        <w:rPr>
          <w:spacing w:val="-11"/>
        </w:rPr>
        <w:t xml:space="preserve"> </w:t>
      </w:r>
      <w:r>
        <w:t>из канала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 xml:space="preserve">тепловой </w:t>
      </w:r>
      <w:r>
        <w:rPr>
          <w:spacing w:val="-2"/>
        </w:rPr>
        <w:t>камеры.</w:t>
      </w:r>
    </w:p>
    <w:p w14:paraId="1FE43E8B" w14:textId="77777777" w:rsidR="00180AE0" w:rsidRDefault="00472E4E">
      <w:pPr>
        <w:pStyle w:val="a3"/>
        <w:spacing w:before="195" w:line="276" w:lineRule="auto"/>
        <w:ind w:firstLine="566"/>
        <w:jc w:val="left"/>
      </w:pPr>
      <w:r>
        <w:t>Убедитьс</w:t>
      </w:r>
      <w:r>
        <w:t>я в том,</w:t>
      </w:r>
      <w:r>
        <w:rPr>
          <w:spacing w:val="-2"/>
        </w:rPr>
        <w:t xml:space="preserve"> </w:t>
      </w:r>
      <w:r>
        <w:t>что не произойдет</w:t>
      </w:r>
      <w:r>
        <w:rPr>
          <w:spacing w:val="-4"/>
        </w:rPr>
        <w:t xml:space="preserve"> </w:t>
      </w:r>
      <w:r>
        <w:t>обрушение грунта, при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укрепить стенки откосов траншеи в соответствии с ППР.</w:t>
      </w:r>
    </w:p>
    <w:p w14:paraId="124017DE" w14:textId="77777777" w:rsidR="00180AE0" w:rsidRDefault="00472E4E">
      <w:pPr>
        <w:pStyle w:val="a3"/>
        <w:spacing w:before="148" w:line="276" w:lineRule="auto"/>
        <w:ind w:firstLine="566"/>
        <w:jc w:val="left"/>
      </w:pPr>
      <w:r>
        <w:t>Проверить</w:t>
      </w:r>
      <w:r>
        <w:rPr>
          <w:spacing w:val="-2"/>
        </w:rPr>
        <w:t xml:space="preserve"> </w:t>
      </w:r>
      <w:r>
        <w:t>надежность</w:t>
      </w:r>
      <w:r>
        <w:rPr>
          <w:spacing w:val="-5"/>
        </w:rPr>
        <w:t xml:space="preserve"> </w:t>
      </w:r>
      <w:r>
        <w:t>ограждения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зоны.</w:t>
      </w:r>
      <w:r>
        <w:rPr>
          <w:spacing w:val="-1"/>
        </w:rPr>
        <w:t xml:space="preserve"> </w:t>
      </w:r>
      <w:r>
        <w:t>Установить лестницы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спуска в канал. Укрепить неустойчивые стенки канала распорками.</w:t>
      </w:r>
    </w:p>
    <w:p w14:paraId="3FE04A0F" w14:textId="77777777" w:rsidR="00180AE0" w:rsidRDefault="00472E4E">
      <w:pPr>
        <w:pStyle w:val="a5"/>
        <w:numPr>
          <w:ilvl w:val="0"/>
          <w:numId w:val="19"/>
        </w:numPr>
        <w:tabs>
          <w:tab w:val="left" w:pos="923"/>
        </w:tabs>
        <w:spacing w:before="155"/>
        <w:ind w:left="923"/>
        <w:jc w:val="left"/>
        <w:rPr>
          <w:sz w:val="24"/>
        </w:rPr>
      </w:pPr>
      <w:r>
        <w:rPr>
          <w:sz w:val="24"/>
        </w:rPr>
        <w:t>Вскры</w:t>
      </w:r>
      <w:r>
        <w:rPr>
          <w:sz w:val="24"/>
        </w:rPr>
        <w:t>тие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канала:</w:t>
      </w:r>
    </w:p>
    <w:p w14:paraId="1A85F3F3" w14:textId="77777777" w:rsidR="00180AE0" w:rsidRDefault="00472E4E">
      <w:pPr>
        <w:pStyle w:val="a3"/>
        <w:spacing w:before="189"/>
        <w:ind w:left="707"/>
        <w:jc w:val="left"/>
      </w:pPr>
      <w:r>
        <w:t>-Очистить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грунта</w:t>
      </w:r>
      <w:r>
        <w:rPr>
          <w:spacing w:val="-2"/>
        </w:rPr>
        <w:t xml:space="preserve"> </w:t>
      </w:r>
      <w:r>
        <w:t>и осмотреть</w:t>
      </w:r>
      <w:r>
        <w:rPr>
          <w:spacing w:val="-2"/>
        </w:rPr>
        <w:t xml:space="preserve"> </w:t>
      </w:r>
      <w:r>
        <w:t>плиты</w:t>
      </w:r>
      <w:r>
        <w:rPr>
          <w:spacing w:val="-2"/>
        </w:rPr>
        <w:t xml:space="preserve"> перекрытия.</w:t>
      </w:r>
    </w:p>
    <w:p w14:paraId="1FEC643B" w14:textId="77777777" w:rsidR="00180AE0" w:rsidRDefault="00472E4E">
      <w:pPr>
        <w:pStyle w:val="a3"/>
        <w:spacing w:before="189"/>
        <w:ind w:left="707"/>
        <w:jc w:val="left"/>
      </w:pPr>
      <w:r>
        <w:t>-Произвести</w:t>
      </w:r>
      <w:r>
        <w:rPr>
          <w:spacing w:val="-11"/>
        </w:rPr>
        <w:t xml:space="preserve"> </w:t>
      </w:r>
      <w:r>
        <w:t>отбраковку</w:t>
      </w:r>
      <w:r>
        <w:rPr>
          <w:spacing w:val="-11"/>
        </w:rPr>
        <w:t xml:space="preserve"> </w:t>
      </w:r>
      <w:r>
        <w:t>плит</w:t>
      </w:r>
      <w:r>
        <w:rPr>
          <w:spacing w:val="-1"/>
        </w:rPr>
        <w:t xml:space="preserve"> </w:t>
      </w:r>
      <w:r>
        <w:t>перекрытий,</w:t>
      </w:r>
      <w:r>
        <w:rPr>
          <w:spacing w:val="-4"/>
        </w:rPr>
        <w:t xml:space="preserve"> </w:t>
      </w:r>
      <w:r>
        <w:t>имеющих</w:t>
      </w:r>
      <w:r>
        <w:rPr>
          <w:spacing w:val="-5"/>
        </w:rPr>
        <w:t xml:space="preserve"> </w:t>
      </w:r>
      <w:r>
        <w:rPr>
          <w:spacing w:val="-2"/>
        </w:rPr>
        <w:t>повреждения.</w:t>
      </w:r>
    </w:p>
    <w:p w14:paraId="4ACDF2B1" w14:textId="77777777" w:rsidR="00180AE0" w:rsidRDefault="00472E4E">
      <w:pPr>
        <w:pStyle w:val="a3"/>
        <w:spacing w:before="190" w:line="278" w:lineRule="auto"/>
        <w:ind w:right="141" w:firstLine="566"/>
      </w:pPr>
      <w:r>
        <w:t>-Произвести демонтаж плит перекрытия. Плиты весом до 100 кг складировать вдоль траншеи, прислонив к</w:t>
      </w:r>
      <w:r>
        <w:rPr>
          <w:spacing w:val="-3"/>
        </w:rPr>
        <w:t xml:space="preserve"> </w:t>
      </w:r>
      <w:r>
        <w:t>откосу с углом не менее 30</w:t>
      </w:r>
      <w:r>
        <w:rPr>
          <w:vertAlign w:val="superscript"/>
        </w:rPr>
        <w:t>О</w:t>
      </w:r>
      <w:r>
        <w:t>. Плиты большого веса складируются в стопу в перехлест.</w:t>
      </w:r>
    </w:p>
    <w:p w14:paraId="59E4402C" w14:textId="77777777" w:rsidR="00180AE0" w:rsidRDefault="00472E4E">
      <w:pPr>
        <w:pStyle w:val="a3"/>
        <w:spacing w:before="144" w:line="276" w:lineRule="auto"/>
        <w:ind w:right="141" w:firstLine="566"/>
      </w:pPr>
      <w:r>
        <w:t>-Инструментальная проверка уклона дна канала производится</w:t>
      </w:r>
      <w:r>
        <w:rPr>
          <w:spacing w:val="-2"/>
        </w:rPr>
        <w:t xml:space="preserve"> </w:t>
      </w:r>
      <w:r>
        <w:t xml:space="preserve">в соответствии </w:t>
      </w:r>
      <w:r>
        <w:t>с ПКР. Уклон должен быть не менее 0,002. Уклон тепловых сетей к отдельным зданиям принимается от здания к ближайшей камере. При необходимости выровнять дно канала и произвести повторную проверку уклона.</w:t>
      </w:r>
    </w:p>
    <w:p w14:paraId="247EC9F4" w14:textId="77777777" w:rsidR="00180AE0" w:rsidRDefault="00472E4E">
      <w:pPr>
        <w:pStyle w:val="a5"/>
        <w:numPr>
          <w:ilvl w:val="0"/>
          <w:numId w:val="19"/>
        </w:numPr>
        <w:tabs>
          <w:tab w:val="left" w:pos="921"/>
        </w:tabs>
        <w:spacing w:before="22" w:line="466" w:lineRule="exact"/>
        <w:ind w:right="7035" w:firstLine="422"/>
        <w:rPr>
          <w:sz w:val="24"/>
        </w:rPr>
      </w:pPr>
      <w:r>
        <w:rPr>
          <w:sz w:val="24"/>
        </w:rPr>
        <w:t>Ремонт</w:t>
      </w:r>
      <w:r>
        <w:rPr>
          <w:spacing w:val="-15"/>
          <w:sz w:val="24"/>
        </w:rPr>
        <w:t xml:space="preserve"> </w:t>
      </w:r>
      <w:r>
        <w:rPr>
          <w:sz w:val="24"/>
        </w:rPr>
        <w:t>каналов. Канал КС:</w:t>
      </w:r>
    </w:p>
    <w:p w14:paraId="2F1653AF" w14:textId="77777777" w:rsidR="00180AE0" w:rsidRDefault="00180AE0">
      <w:pPr>
        <w:pStyle w:val="a5"/>
        <w:spacing w:line="466" w:lineRule="exact"/>
        <w:rPr>
          <w:sz w:val="24"/>
        </w:rPr>
        <w:sectPr w:rsidR="00180AE0">
          <w:pgSz w:w="11910" w:h="16840"/>
          <w:pgMar w:top="480" w:right="708" w:bottom="1240" w:left="1559" w:header="0" w:footer="993" w:gutter="0"/>
          <w:cols w:space="720"/>
        </w:sectPr>
      </w:pPr>
    </w:p>
    <w:p w14:paraId="06952357" w14:textId="77777777" w:rsidR="00180AE0" w:rsidRDefault="00472E4E">
      <w:pPr>
        <w:pStyle w:val="a3"/>
        <w:spacing w:before="60"/>
        <w:ind w:left="851"/>
      </w:pPr>
      <w:r>
        <w:lastRenderedPageBreak/>
        <w:t>-Уплотнит</w:t>
      </w:r>
      <w:r>
        <w:t>ь</w:t>
      </w:r>
      <w:r>
        <w:rPr>
          <w:spacing w:val="45"/>
        </w:rPr>
        <w:t xml:space="preserve">  </w:t>
      </w:r>
      <w:r>
        <w:t>швы</w:t>
      </w:r>
      <w:r>
        <w:rPr>
          <w:spacing w:val="45"/>
        </w:rPr>
        <w:t xml:space="preserve">  </w:t>
      </w:r>
      <w:r>
        <w:t>между</w:t>
      </w:r>
      <w:r>
        <w:rPr>
          <w:spacing w:val="44"/>
        </w:rPr>
        <w:t xml:space="preserve">  </w:t>
      </w:r>
      <w:r>
        <w:t>стеновыми</w:t>
      </w:r>
      <w:r>
        <w:rPr>
          <w:spacing w:val="47"/>
        </w:rPr>
        <w:t xml:space="preserve">  </w:t>
      </w:r>
      <w:r>
        <w:t>блоками</w:t>
      </w:r>
      <w:r>
        <w:rPr>
          <w:spacing w:val="48"/>
        </w:rPr>
        <w:t xml:space="preserve">  </w:t>
      </w:r>
      <w:r>
        <w:t>цементным</w:t>
      </w:r>
      <w:r>
        <w:rPr>
          <w:spacing w:val="47"/>
        </w:rPr>
        <w:t xml:space="preserve">  </w:t>
      </w:r>
      <w:r>
        <w:t>раствором</w:t>
      </w:r>
      <w:r>
        <w:rPr>
          <w:spacing w:val="48"/>
        </w:rPr>
        <w:t xml:space="preserve">  </w:t>
      </w:r>
      <w:r>
        <w:t>М-</w:t>
      </w:r>
      <w:r>
        <w:rPr>
          <w:spacing w:val="-5"/>
        </w:rPr>
        <w:t>50.</w:t>
      </w:r>
    </w:p>
    <w:p w14:paraId="22796E04" w14:textId="77777777" w:rsidR="00180AE0" w:rsidRDefault="00472E4E">
      <w:pPr>
        <w:pStyle w:val="a3"/>
        <w:spacing w:before="41"/>
        <w:jc w:val="left"/>
      </w:pPr>
      <w:r>
        <w:t>Поврежденные</w:t>
      </w:r>
      <w:r>
        <w:rPr>
          <w:spacing w:val="-4"/>
        </w:rPr>
        <w:t xml:space="preserve"> </w:t>
      </w:r>
      <w:r>
        <w:t>блоки</w:t>
      </w:r>
      <w:r>
        <w:rPr>
          <w:spacing w:val="-1"/>
        </w:rPr>
        <w:t xml:space="preserve"> </w:t>
      </w:r>
      <w:r>
        <w:rPr>
          <w:spacing w:val="-2"/>
        </w:rPr>
        <w:t>удалить.</w:t>
      </w:r>
    </w:p>
    <w:p w14:paraId="277E45C7" w14:textId="77777777" w:rsidR="00180AE0" w:rsidRDefault="00472E4E">
      <w:pPr>
        <w:pStyle w:val="a3"/>
        <w:spacing w:before="194" w:line="276" w:lineRule="auto"/>
        <w:ind w:right="135" w:firstLine="710"/>
      </w:pPr>
      <w:r>
        <w:t>-Установить на место смещенные стеновые блоки, уплотнить швы между основанием и стенами канала цементным раствором марки М-50. При применении цементных растворов и б</w:t>
      </w:r>
      <w:r>
        <w:t>етона необходима выдержка в течение 48 часов.</w:t>
      </w:r>
    </w:p>
    <w:p w14:paraId="3247B138" w14:textId="77777777" w:rsidR="00180AE0" w:rsidRDefault="00472E4E">
      <w:pPr>
        <w:pStyle w:val="a3"/>
        <w:spacing w:before="148"/>
        <w:ind w:left="851"/>
      </w:pPr>
      <w:r>
        <w:t>Канал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лотков</w:t>
      </w:r>
      <w:r>
        <w:rPr>
          <w:spacing w:val="-3"/>
        </w:rPr>
        <w:t xml:space="preserve"> </w:t>
      </w:r>
      <w:proofErr w:type="spellStart"/>
      <w:r>
        <w:rPr>
          <w:spacing w:val="-4"/>
        </w:rPr>
        <w:t>КЛс</w:t>
      </w:r>
      <w:proofErr w:type="spellEnd"/>
      <w:r>
        <w:rPr>
          <w:spacing w:val="-4"/>
        </w:rPr>
        <w:t>.</w:t>
      </w:r>
    </w:p>
    <w:p w14:paraId="03668797" w14:textId="77777777" w:rsidR="00180AE0" w:rsidRDefault="00472E4E">
      <w:pPr>
        <w:pStyle w:val="a3"/>
        <w:spacing w:before="194" w:line="276" w:lineRule="auto"/>
        <w:ind w:right="133" w:firstLine="710"/>
      </w:pPr>
      <w:r>
        <w:t>-Лотки, не подлежащие восстановлению, удалить из канала. Поврежденные лотки восстановить бетоном М-200 с применением опалубки. Верхние лотки укладывать с применением фиксирующих скоб на сло</w:t>
      </w:r>
      <w:r>
        <w:t>й цементного раствора. Стыки уплотнить цементным раствором М-50.</w:t>
      </w:r>
    </w:p>
    <w:p w14:paraId="0F6C61F5" w14:textId="77777777" w:rsidR="00180AE0" w:rsidRDefault="00472E4E">
      <w:pPr>
        <w:pStyle w:val="a3"/>
        <w:spacing w:before="147" w:line="408" w:lineRule="auto"/>
        <w:ind w:left="851" w:right="5445"/>
        <w:jc w:val="left"/>
      </w:pPr>
      <w:r>
        <w:t>-Канал из кирпича. Разрушенный</w:t>
      </w:r>
      <w:r>
        <w:rPr>
          <w:spacing w:val="-15"/>
        </w:rPr>
        <w:t xml:space="preserve"> </w:t>
      </w:r>
      <w:r>
        <w:t>кирпич</w:t>
      </w:r>
      <w:r>
        <w:rPr>
          <w:spacing w:val="-15"/>
        </w:rPr>
        <w:t xml:space="preserve"> </w:t>
      </w:r>
      <w:r>
        <w:t>удалить. Восстановить кладку стенок.</w:t>
      </w:r>
    </w:p>
    <w:p w14:paraId="4BF6AD06" w14:textId="77777777" w:rsidR="00180AE0" w:rsidRDefault="00472E4E">
      <w:pPr>
        <w:pStyle w:val="a3"/>
        <w:spacing w:line="280" w:lineRule="auto"/>
        <w:ind w:firstLine="710"/>
        <w:jc w:val="left"/>
      </w:pPr>
      <w:r>
        <w:t>Разобрать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восстановить</w:t>
      </w:r>
      <w:r>
        <w:rPr>
          <w:spacing w:val="80"/>
        </w:rPr>
        <w:t xml:space="preserve"> </w:t>
      </w:r>
      <w:r>
        <w:t>стенки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отклонением</w:t>
      </w:r>
      <w:r>
        <w:rPr>
          <w:spacing w:val="8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прямолинейности.</w:t>
      </w:r>
      <w:r>
        <w:rPr>
          <w:spacing w:val="80"/>
        </w:rPr>
        <w:t xml:space="preserve"> </w:t>
      </w:r>
      <w:r>
        <w:t>Кладка выполняется на цементном растворе М-50.</w:t>
      </w:r>
    </w:p>
    <w:p w14:paraId="5158A1C9" w14:textId="77777777" w:rsidR="00180AE0" w:rsidRDefault="00472E4E">
      <w:pPr>
        <w:pStyle w:val="a5"/>
        <w:numPr>
          <w:ilvl w:val="0"/>
          <w:numId w:val="19"/>
        </w:numPr>
        <w:tabs>
          <w:tab w:val="left" w:pos="923"/>
        </w:tabs>
        <w:spacing w:before="138"/>
        <w:ind w:left="923"/>
        <w:jc w:val="left"/>
        <w:rPr>
          <w:sz w:val="24"/>
        </w:rPr>
      </w:pPr>
      <w:r>
        <w:rPr>
          <w:spacing w:val="-2"/>
          <w:sz w:val="24"/>
        </w:rPr>
        <w:t>Гидроизоляция.</w:t>
      </w:r>
    </w:p>
    <w:p w14:paraId="5043775B" w14:textId="77777777" w:rsidR="00180AE0" w:rsidRDefault="00472E4E">
      <w:pPr>
        <w:pStyle w:val="a3"/>
        <w:spacing w:before="189" w:line="276" w:lineRule="auto"/>
        <w:ind w:right="141" w:firstLine="710"/>
      </w:pPr>
      <w:r>
        <w:t>-При укладке новых элементов каналов или прокладке новых каналов выполняется обмазочная гидроизоляция битумом</w:t>
      </w:r>
    </w:p>
    <w:p w14:paraId="4746C802" w14:textId="77777777" w:rsidR="00180AE0" w:rsidRDefault="00472E4E">
      <w:pPr>
        <w:pStyle w:val="a3"/>
        <w:spacing w:before="148" w:line="278" w:lineRule="auto"/>
        <w:ind w:right="142" w:firstLine="710"/>
      </w:pPr>
      <w:r>
        <w:t>-Щитовые неподвижные опоры изготавливаются только с воздушным зазором между трубопроводами и опорой. Внизу опор выполняются отверстия размером 150</w:t>
      </w:r>
      <w:r>
        <w:t>х200 мм, обеспечивающие сток воды.</w:t>
      </w:r>
    </w:p>
    <w:p w14:paraId="0173C86D" w14:textId="77777777" w:rsidR="00180AE0" w:rsidRDefault="00472E4E">
      <w:pPr>
        <w:pStyle w:val="a3"/>
        <w:spacing w:before="144" w:line="276" w:lineRule="auto"/>
        <w:ind w:right="141" w:firstLine="710"/>
      </w:pPr>
      <w:r>
        <w:t>Перед щитовыми опорами по уклону трассы выполняются люки для контроля и прочистки отверстий в соответствии с ПКР.</w:t>
      </w:r>
    </w:p>
    <w:p w14:paraId="51DCACF4" w14:textId="77777777" w:rsidR="00180AE0" w:rsidRDefault="00472E4E">
      <w:pPr>
        <w:pStyle w:val="a3"/>
        <w:spacing w:before="148" w:line="280" w:lineRule="auto"/>
        <w:ind w:right="146" w:firstLine="710"/>
      </w:pPr>
      <w:r>
        <w:t>-. Из приямков камер, расположенных в нижних точках трассы, предусматривается самотечный отвод воды в сброс</w:t>
      </w:r>
      <w:r>
        <w:t>ные колодцы в соответствии с ПКР</w:t>
      </w:r>
    </w:p>
    <w:p w14:paraId="19E3DEB1" w14:textId="77777777" w:rsidR="00180AE0" w:rsidRDefault="00472E4E">
      <w:pPr>
        <w:pStyle w:val="a3"/>
        <w:spacing w:before="141" w:line="276" w:lineRule="auto"/>
        <w:ind w:right="141" w:firstLine="710"/>
      </w:pPr>
      <w:r>
        <w:t>- Укладка плит перекрытий выполняется с уклоном поперек канала на цементный раствор М-50. Такелажные петли пригибаются и промазываются битумом.</w:t>
      </w:r>
    </w:p>
    <w:p w14:paraId="55E2E745" w14:textId="77777777" w:rsidR="00180AE0" w:rsidRDefault="00472E4E">
      <w:pPr>
        <w:pStyle w:val="a3"/>
        <w:spacing w:before="149" w:line="280" w:lineRule="auto"/>
        <w:ind w:right="140" w:firstLine="710"/>
      </w:pPr>
      <w:r>
        <w:t>-При прокладке не под дорогами и тротуарами с твердым покрытием выполняется окл</w:t>
      </w:r>
      <w:r>
        <w:t>еенная гидроизоляция плит перекрытия из битумных рулонных материалов</w:t>
      </w:r>
    </w:p>
    <w:p w14:paraId="7CCF1A07" w14:textId="77777777" w:rsidR="00180AE0" w:rsidRDefault="00472E4E">
      <w:pPr>
        <w:pStyle w:val="a5"/>
        <w:numPr>
          <w:ilvl w:val="0"/>
          <w:numId w:val="19"/>
        </w:numPr>
        <w:tabs>
          <w:tab w:val="left" w:pos="922"/>
        </w:tabs>
        <w:spacing w:before="143"/>
        <w:ind w:left="922" w:hanging="359"/>
        <w:rPr>
          <w:sz w:val="24"/>
        </w:rPr>
      </w:pP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работ.</w:t>
      </w:r>
    </w:p>
    <w:p w14:paraId="30268830" w14:textId="77777777" w:rsidR="00180AE0" w:rsidRDefault="00472E4E">
      <w:pPr>
        <w:pStyle w:val="a3"/>
        <w:spacing w:before="189" w:line="276" w:lineRule="auto"/>
        <w:ind w:firstLine="566"/>
        <w:jc w:val="left"/>
      </w:pPr>
      <w:r>
        <w:t>Все</w:t>
      </w:r>
      <w:r>
        <w:rPr>
          <w:spacing w:val="80"/>
        </w:rPr>
        <w:t xml:space="preserve"> </w:t>
      </w:r>
      <w:r>
        <w:t>замечания,</w:t>
      </w:r>
      <w:r>
        <w:rPr>
          <w:spacing w:val="80"/>
        </w:rPr>
        <w:t xml:space="preserve"> </w:t>
      </w:r>
      <w:r>
        <w:t>выявленные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производстве</w:t>
      </w:r>
      <w:r>
        <w:rPr>
          <w:spacing w:val="80"/>
        </w:rPr>
        <w:t xml:space="preserve"> </w:t>
      </w:r>
      <w:r>
        <w:t>работ,</w:t>
      </w:r>
      <w:r>
        <w:rPr>
          <w:spacing w:val="80"/>
        </w:rPr>
        <w:t xml:space="preserve"> </w:t>
      </w:r>
      <w:r>
        <w:t>записываются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журнал производства работ.</w:t>
      </w:r>
    </w:p>
    <w:p w14:paraId="514366D6" w14:textId="77777777" w:rsidR="00180AE0" w:rsidRDefault="00472E4E">
      <w:pPr>
        <w:pStyle w:val="a3"/>
        <w:tabs>
          <w:tab w:val="left" w:pos="1124"/>
          <w:tab w:val="left" w:pos="2304"/>
          <w:tab w:val="left" w:pos="3935"/>
          <w:tab w:val="left" w:pos="4765"/>
          <w:tab w:val="left" w:pos="6415"/>
          <w:tab w:val="left" w:pos="8271"/>
          <w:tab w:val="left" w:pos="9388"/>
        </w:tabs>
        <w:spacing w:before="148" w:line="276" w:lineRule="auto"/>
        <w:ind w:right="139" w:firstLine="566"/>
        <w:jc w:val="left"/>
      </w:pPr>
      <w:r>
        <w:rPr>
          <w:spacing w:val="-10"/>
        </w:rPr>
        <w:t>В</w:t>
      </w:r>
      <w:r>
        <w:tab/>
      </w:r>
      <w:r>
        <w:rPr>
          <w:spacing w:val="-2"/>
        </w:rPr>
        <w:t>процессе</w:t>
      </w:r>
      <w:r>
        <w:tab/>
      </w:r>
      <w:r>
        <w:rPr>
          <w:spacing w:val="-2"/>
        </w:rPr>
        <w:t>производства</w:t>
      </w:r>
      <w:r>
        <w:tab/>
      </w:r>
      <w:r>
        <w:rPr>
          <w:spacing w:val="-4"/>
        </w:rPr>
        <w:t>работ</w:t>
      </w:r>
      <w:r>
        <w:tab/>
      </w:r>
      <w:r>
        <w:rPr>
          <w:spacing w:val="-2"/>
        </w:rPr>
        <w:t>производится</w:t>
      </w:r>
      <w:r>
        <w:tab/>
      </w:r>
      <w:r>
        <w:rPr>
          <w:spacing w:val="-2"/>
        </w:rPr>
        <w:t>промежуточная</w:t>
      </w:r>
      <w:r>
        <w:tab/>
      </w:r>
      <w:r>
        <w:rPr>
          <w:spacing w:val="-2"/>
        </w:rPr>
        <w:t>приемка</w:t>
      </w:r>
      <w:r>
        <w:tab/>
      </w:r>
      <w:r>
        <w:rPr>
          <w:spacing w:val="-10"/>
        </w:rPr>
        <w:t xml:space="preserve">с </w:t>
      </w:r>
      <w:r>
        <w:t>составлением актов:</w:t>
      </w:r>
    </w:p>
    <w:p w14:paraId="21CD11EF" w14:textId="77777777" w:rsidR="00180AE0" w:rsidRDefault="00472E4E">
      <w:pPr>
        <w:pStyle w:val="a5"/>
        <w:numPr>
          <w:ilvl w:val="1"/>
          <w:numId w:val="19"/>
        </w:numPr>
        <w:tabs>
          <w:tab w:val="left" w:pos="850"/>
        </w:tabs>
        <w:spacing w:before="153"/>
        <w:ind w:left="850" w:hanging="143"/>
        <w:jc w:val="left"/>
        <w:rPr>
          <w:sz w:val="24"/>
        </w:rPr>
      </w:pPr>
      <w:r>
        <w:rPr>
          <w:sz w:val="24"/>
        </w:rPr>
        <w:t>устройства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оснований </w:t>
      </w:r>
      <w:r>
        <w:rPr>
          <w:spacing w:val="-2"/>
          <w:sz w:val="24"/>
        </w:rPr>
        <w:t>траншей;</w:t>
      </w:r>
    </w:p>
    <w:p w14:paraId="5335D0C5" w14:textId="77777777" w:rsidR="00180AE0" w:rsidRDefault="00472E4E">
      <w:pPr>
        <w:pStyle w:val="a5"/>
        <w:numPr>
          <w:ilvl w:val="1"/>
          <w:numId w:val="19"/>
        </w:numPr>
        <w:tabs>
          <w:tab w:val="left" w:pos="850"/>
        </w:tabs>
        <w:spacing w:before="190"/>
        <w:ind w:left="850" w:hanging="143"/>
        <w:jc w:val="left"/>
        <w:rPr>
          <w:sz w:val="24"/>
        </w:rPr>
      </w:pPr>
      <w:r>
        <w:rPr>
          <w:sz w:val="24"/>
        </w:rPr>
        <w:t>монтажа</w:t>
      </w:r>
      <w:r>
        <w:rPr>
          <w:spacing w:val="-7"/>
          <w:sz w:val="24"/>
        </w:rPr>
        <w:t xml:space="preserve"> </w:t>
      </w:r>
      <w:r>
        <w:rPr>
          <w:sz w:val="24"/>
        </w:rPr>
        <w:t>строительных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конструкций,</w:t>
      </w:r>
      <w:r>
        <w:rPr>
          <w:spacing w:val="-1"/>
          <w:sz w:val="24"/>
        </w:rPr>
        <w:t xml:space="preserve"> </w:t>
      </w:r>
      <w:r>
        <w:rPr>
          <w:sz w:val="24"/>
        </w:rPr>
        <w:t>заделки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омоноличивания</w:t>
      </w:r>
      <w:proofErr w:type="spellEnd"/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стыков;</w:t>
      </w:r>
    </w:p>
    <w:p w14:paraId="5296F254" w14:textId="77777777" w:rsidR="00180AE0" w:rsidRDefault="00472E4E">
      <w:pPr>
        <w:pStyle w:val="a5"/>
        <w:numPr>
          <w:ilvl w:val="1"/>
          <w:numId w:val="19"/>
        </w:numPr>
        <w:tabs>
          <w:tab w:val="left" w:pos="850"/>
        </w:tabs>
        <w:spacing w:before="194"/>
        <w:ind w:left="850" w:hanging="143"/>
        <w:jc w:val="left"/>
        <w:rPr>
          <w:sz w:val="24"/>
        </w:rPr>
      </w:pPr>
      <w:r>
        <w:rPr>
          <w:sz w:val="24"/>
        </w:rPr>
        <w:t>гидроизоляции</w:t>
      </w:r>
      <w:r>
        <w:rPr>
          <w:spacing w:val="-10"/>
          <w:sz w:val="24"/>
        </w:rPr>
        <w:t xml:space="preserve"> </w:t>
      </w:r>
      <w:r>
        <w:rPr>
          <w:sz w:val="24"/>
        </w:rPr>
        <w:t>строительных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конструкций;</w:t>
      </w:r>
    </w:p>
    <w:p w14:paraId="03DB556A" w14:textId="77777777" w:rsidR="00180AE0" w:rsidRDefault="00180AE0">
      <w:pPr>
        <w:pStyle w:val="a5"/>
        <w:jc w:val="left"/>
        <w:rPr>
          <w:sz w:val="24"/>
        </w:rPr>
        <w:sectPr w:rsidR="00180AE0">
          <w:pgSz w:w="11910" w:h="16840"/>
          <w:pgMar w:top="480" w:right="708" w:bottom="1240" w:left="1559" w:header="0" w:footer="993" w:gutter="0"/>
          <w:cols w:space="720"/>
        </w:sectPr>
      </w:pPr>
    </w:p>
    <w:p w14:paraId="10686F45" w14:textId="77777777" w:rsidR="00180AE0" w:rsidRDefault="00472E4E">
      <w:pPr>
        <w:pStyle w:val="a5"/>
        <w:numPr>
          <w:ilvl w:val="1"/>
          <w:numId w:val="19"/>
        </w:numPr>
        <w:tabs>
          <w:tab w:val="left" w:pos="850"/>
        </w:tabs>
        <w:spacing w:before="60" w:line="405" w:lineRule="auto"/>
        <w:ind w:right="1291" w:firstLine="0"/>
        <w:jc w:val="left"/>
        <w:rPr>
          <w:sz w:val="24"/>
        </w:rPr>
      </w:pPr>
      <w:r>
        <w:rPr>
          <w:sz w:val="24"/>
        </w:rPr>
        <w:lastRenderedPageBreak/>
        <w:t>дренажные</w:t>
      </w:r>
      <w:r>
        <w:rPr>
          <w:spacing w:val="-9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(Л.</w:t>
      </w:r>
      <w:r>
        <w:rPr>
          <w:spacing w:val="-2"/>
          <w:sz w:val="24"/>
        </w:rPr>
        <w:t xml:space="preserve"> </w:t>
      </w:r>
      <w:r>
        <w:rPr>
          <w:sz w:val="24"/>
        </w:rPr>
        <w:t>1,</w:t>
      </w:r>
      <w:r>
        <w:rPr>
          <w:spacing w:val="-2"/>
          <w:sz w:val="24"/>
        </w:rPr>
        <w:t xml:space="preserve"> </w:t>
      </w:r>
      <w:r>
        <w:rPr>
          <w:sz w:val="24"/>
        </w:rPr>
        <w:t>п.</w:t>
      </w:r>
      <w:r>
        <w:rPr>
          <w:spacing w:val="-2"/>
          <w:sz w:val="24"/>
        </w:rPr>
        <w:t xml:space="preserve"> </w:t>
      </w:r>
      <w:r>
        <w:rPr>
          <w:sz w:val="24"/>
        </w:rPr>
        <w:t>4.7.12).</w:t>
      </w:r>
      <w:r>
        <w:rPr>
          <w:spacing w:val="-6"/>
          <w:sz w:val="24"/>
        </w:rPr>
        <w:t xml:space="preserve"> </w:t>
      </w: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акта</w:t>
      </w:r>
      <w:r>
        <w:rPr>
          <w:spacing w:val="-4"/>
          <w:sz w:val="24"/>
        </w:rPr>
        <w:t xml:space="preserve"> </w:t>
      </w:r>
      <w:r>
        <w:rPr>
          <w:sz w:val="24"/>
        </w:rPr>
        <w:t>дана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1. Ремонт трубопроводов.</w:t>
      </w:r>
    </w:p>
    <w:p w14:paraId="1181608B" w14:textId="77777777" w:rsidR="00180AE0" w:rsidRDefault="00472E4E">
      <w:pPr>
        <w:pStyle w:val="a5"/>
        <w:numPr>
          <w:ilvl w:val="0"/>
          <w:numId w:val="19"/>
        </w:numPr>
        <w:tabs>
          <w:tab w:val="left" w:pos="922"/>
        </w:tabs>
        <w:spacing w:before="5"/>
        <w:ind w:left="922" w:hanging="359"/>
        <w:rPr>
          <w:sz w:val="24"/>
        </w:rPr>
      </w:pPr>
      <w:r>
        <w:rPr>
          <w:sz w:val="24"/>
        </w:rPr>
        <w:t>Демонтаж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труб.</w:t>
      </w:r>
    </w:p>
    <w:p w14:paraId="2B6169FF" w14:textId="77777777" w:rsidR="00180AE0" w:rsidRDefault="00472E4E">
      <w:pPr>
        <w:pStyle w:val="a3"/>
        <w:spacing w:before="189" w:line="276" w:lineRule="auto"/>
        <w:ind w:right="142" w:firstLine="566"/>
      </w:pPr>
      <w:r>
        <w:t xml:space="preserve">-Демонтировать старые трубы. Снять тепловую изоляцию (тепловая изоляция из минераловатных плит и стекловолокна подлежит утилизации в специально отведенных </w:t>
      </w:r>
      <w:r>
        <w:rPr>
          <w:spacing w:val="-2"/>
        </w:rPr>
        <w:t>местах).</w:t>
      </w:r>
    </w:p>
    <w:p w14:paraId="532C29A3" w14:textId="77777777" w:rsidR="00180AE0" w:rsidRDefault="00472E4E">
      <w:pPr>
        <w:pStyle w:val="a3"/>
        <w:spacing w:before="148" w:line="278" w:lineRule="auto"/>
        <w:ind w:right="145" w:firstLine="566"/>
      </w:pPr>
      <w:r>
        <w:t>-Категорически запрещается оставля</w:t>
      </w:r>
      <w:r>
        <w:t>ть остатки тепловой изоляции на местах производства работ или закапывать в грунт! Размер демонтированных участков труб определяется размерами кузова автомобиля (но не более 12 м).</w:t>
      </w:r>
    </w:p>
    <w:p w14:paraId="60462F6D" w14:textId="77777777" w:rsidR="00180AE0" w:rsidRDefault="00472E4E">
      <w:pPr>
        <w:pStyle w:val="a3"/>
        <w:spacing w:before="144" w:line="276" w:lineRule="auto"/>
        <w:ind w:right="149" w:firstLine="566"/>
      </w:pPr>
      <w:r>
        <w:t xml:space="preserve">-Фланцы и задвижки, пригодные для дальнейшего использования, отправить в </w:t>
      </w:r>
      <w:r>
        <w:rPr>
          <w:spacing w:val="-2"/>
        </w:rPr>
        <w:t>ремонт.</w:t>
      </w:r>
    </w:p>
    <w:p w14:paraId="7F9640EF" w14:textId="77777777" w:rsidR="00180AE0" w:rsidRDefault="00472E4E">
      <w:pPr>
        <w:pStyle w:val="a5"/>
        <w:numPr>
          <w:ilvl w:val="0"/>
          <w:numId w:val="19"/>
        </w:numPr>
        <w:tabs>
          <w:tab w:val="left" w:pos="922"/>
        </w:tabs>
        <w:spacing w:before="154"/>
        <w:ind w:left="922" w:hanging="359"/>
        <w:rPr>
          <w:sz w:val="24"/>
        </w:rPr>
      </w:pPr>
      <w:r>
        <w:rPr>
          <w:sz w:val="24"/>
        </w:rPr>
        <w:t xml:space="preserve">Монтаж </w:t>
      </w:r>
      <w:r>
        <w:rPr>
          <w:spacing w:val="-2"/>
          <w:sz w:val="24"/>
        </w:rPr>
        <w:t>труб.</w:t>
      </w:r>
    </w:p>
    <w:p w14:paraId="424616F2" w14:textId="77777777" w:rsidR="00180AE0" w:rsidRDefault="00472E4E">
      <w:pPr>
        <w:pStyle w:val="a3"/>
        <w:spacing w:before="184" w:line="278" w:lineRule="auto"/>
        <w:ind w:right="137" w:firstLine="566"/>
      </w:pPr>
      <w:r>
        <w:t xml:space="preserve">-Трубы перед установкой очистить внутри и снаружи от загрязнений. Произвести наружный осмотр с целью выявления возможных дефектов (овальности, вмятин, забоин, </w:t>
      </w:r>
      <w:r>
        <w:rPr>
          <w:spacing w:val="-2"/>
        </w:rPr>
        <w:t>кор</w:t>
      </w:r>
      <w:r>
        <w:rPr>
          <w:spacing w:val="-2"/>
        </w:rPr>
        <w:t>розии).</w:t>
      </w:r>
    </w:p>
    <w:p w14:paraId="15EB2127" w14:textId="77777777" w:rsidR="00180AE0" w:rsidRDefault="00472E4E">
      <w:pPr>
        <w:pStyle w:val="a3"/>
        <w:spacing w:before="144"/>
        <w:ind w:left="707"/>
      </w:pPr>
      <w:r>
        <w:t>-Подготовленные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монтажу</w:t>
      </w:r>
      <w:r>
        <w:rPr>
          <w:spacing w:val="-10"/>
        </w:rPr>
        <w:t xml:space="preserve"> </w:t>
      </w:r>
      <w:r>
        <w:t>трубы</w:t>
      </w:r>
      <w:r>
        <w:rPr>
          <w:spacing w:val="5"/>
        </w:rPr>
        <w:t xml:space="preserve"> </w:t>
      </w:r>
      <w:r>
        <w:t>уложить</w:t>
      </w:r>
      <w:r>
        <w:rPr>
          <w:spacing w:val="-4"/>
        </w:rPr>
        <w:t xml:space="preserve"> </w:t>
      </w:r>
      <w:r>
        <w:t>вдоль</w:t>
      </w:r>
      <w:r>
        <w:rPr>
          <w:spacing w:val="-5"/>
        </w:rPr>
        <w:t xml:space="preserve"> </w:t>
      </w:r>
      <w:r>
        <w:t>канала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временные</w:t>
      </w:r>
      <w:r>
        <w:rPr>
          <w:spacing w:val="-6"/>
        </w:rPr>
        <w:t xml:space="preserve"> </w:t>
      </w:r>
      <w:r>
        <w:rPr>
          <w:spacing w:val="-2"/>
        </w:rPr>
        <w:t>опоры.</w:t>
      </w:r>
    </w:p>
    <w:p w14:paraId="78638378" w14:textId="77777777" w:rsidR="00180AE0" w:rsidRDefault="00472E4E">
      <w:pPr>
        <w:pStyle w:val="a3"/>
        <w:spacing w:before="190" w:line="280" w:lineRule="auto"/>
        <w:ind w:right="148" w:firstLine="566"/>
      </w:pPr>
      <w:r>
        <w:t>-Сварка, нанесение антикоррозионного покрытия и тепловой изоляции труб производится до их установки в канал.</w:t>
      </w:r>
    </w:p>
    <w:p w14:paraId="1CB79C8A" w14:textId="77777777" w:rsidR="00180AE0" w:rsidRDefault="00472E4E">
      <w:pPr>
        <w:pStyle w:val="a5"/>
        <w:numPr>
          <w:ilvl w:val="0"/>
          <w:numId w:val="19"/>
        </w:numPr>
        <w:tabs>
          <w:tab w:val="left" w:pos="922"/>
        </w:tabs>
        <w:spacing w:before="144"/>
        <w:ind w:left="922" w:hanging="359"/>
        <w:rPr>
          <w:sz w:val="24"/>
        </w:rPr>
      </w:pPr>
      <w:r>
        <w:rPr>
          <w:sz w:val="24"/>
        </w:rPr>
        <w:t>Сварка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труб.</w:t>
      </w:r>
    </w:p>
    <w:p w14:paraId="4AFD1D0B" w14:textId="77777777" w:rsidR="00180AE0" w:rsidRDefault="00472E4E">
      <w:pPr>
        <w:pStyle w:val="a3"/>
        <w:spacing w:before="189" w:line="276" w:lineRule="auto"/>
        <w:ind w:right="135" w:firstLine="566"/>
      </w:pPr>
      <w:r>
        <w:t>-Зачистить (на 10 мм от торца) и подготовить концы труб под сварку. Сварку труб производить на временных опорах с поворотом вокруг оси</w:t>
      </w:r>
      <w:r>
        <w:t>. Электросварные трубы, имеющие</w:t>
      </w:r>
      <w:r>
        <w:rPr>
          <w:spacing w:val="-2"/>
        </w:rPr>
        <w:t xml:space="preserve"> </w:t>
      </w:r>
      <w:r>
        <w:t>продольный</w:t>
      </w:r>
      <w:r>
        <w:rPr>
          <w:spacing w:val="-5"/>
        </w:rPr>
        <w:t xml:space="preserve"> </w:t>
      </w:r>
      <w:r>
        <w:t>шов</w:t>
      </w:r>
      <w:r>
        <w:rPr>
          <w:spacing w:val="-4"/>
        </w:rPr>
        <w:t xml:space="preserve"> </w:t>
      </w:r>
      <w:r>
        <w:t>(</w:t>
      </w:r>
      <w:proofErr w:type="spellStart"/>
      <w:r>
        <w:t>прямошовные</w:t>
      </w:r>
      <w:proofErr w:type="spellEnd"/>
      <w:r>
        <w:t>), свариваются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смещением швов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100 мм. Расстояние между поперечными сварными стыками (по оси стыка) должно быть не менее 100 мм.</w:t>
      </w:r>
    </w:p>
    <w:p w14:paraId="6B5010B3" w14:textId="77777777" w:rsidR="00180AE0" w:rsidRDefault="00472E4E">
      <w:pPr>
        <w:pStyle w:val="a3"/>
        <w:spacing w:before="151" w:line="276" w:lineRule="auto"/>
        <w:ind w:right="142" w:firstLine="566"/>
      </w:pPr>
      <w:r>
        <w:t>-Подвижные опоры трубопроводов привариваются так, чтобы о</w:t>
      </w:r>
      <w:r>
        <w:t>ни прилегали к опорным -поверхностям</w:t>
      </w:r>
      <w:r>
        <w:rPr>
          <w:spacing w:val="-1"/>
        </w:rPr>
        <w:t xml:space="preserve"> </w:t>
      </w:r>
      <w:r>
        <w:t>конструкций без зазора и перекоса.</w:t>
      </w:r>
      <w:r>
        <w:rPr>
          <w:spacing w:val="-1"/>
        </w:rPr>
        <w:t xml:space="preserve"> </w:t>
      </w:r>
      <w:r>
        <w:t>Расстояние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 xml:space="preserve">сварного стыка до края опоры должно быть не менее 200 мм. Расстояние от начала </w:t>
      </w:r>
      <w:proofErr w:type="spellStart"/>
      <w:r>
        <w:t>гиба</w:t>
      </w:r>
      <w:proofErr w:type="spellEnd"/>
      <w:r>
        <w:t xml:space="preserve"> (закругления) до оси поперечного шва должно быть не менее 100 мм.</w:t>
      </w:r>
    </w:p>
    <w:p w14:paraId="799D9DD5" w14:textId="77777777" w:rsidR="00180AE0" w:rsidRDefault="00472E4E">
      <w:pPr>
        <w:pStyle w:val="a3"/>
        <w:spacing w:before="147" w:line="280" w:lineRule="auto"/>
        <w:ind w:right="136" w:firstLine="566"/>
      </w:pPr>
      <w:r>
        <w:t>-Сварщик должен выби</w:t>
      </w:r>
      <w:r>
        <w:t>вать или наплавлять клеймо на</w:t>
      </w:r>
      <w:r>
        <w:rPr>
          <w:spacing w:val="-1"/>
        </w:rPr>
        <w:t xml:space="preserve"> </w:t>
      </w:r>
      <w:r>
        <w:t>расстоянии 30-50 мм</w:t>
      </w:r>
      <w:r>
        <w:rPr>
          <w:spacing w:val="-3"/>
        </w:rPr>
        <w:t xml:space="preserve"> </w:t>
      </w:r>
      <w:r>
        <w:t>от стыка со стороны, доступной для осмотра.</w:t>
      </w:r>
    </w:p>
    <w:p w14:paraId="2EBCE97E" w14:textId="77777777" w:rsidR="00180AE0" w:rsidRDefault="00472E4E">
      <w:pPr>
        <w:pStyle w:val="a3"/>
        <w:spacing w:before="141" w:line="276" w:lineRule="auto"/>
        <w:ind w:right="139" w:firstLine="566"/>
      </w:pPr>
      <w:r>
        <w:t>-Способы сварки, а также типы, конструктивные элементы и размеры сварных соединений стальных трубопроводов должны выбираться в соответствии с инструкцией</w:t>
      </w:r>
      <w:r>
        <w:rPr>
          <w:spacing w:val="40"/>
        </w:rPr>
        <w:t xml:space="preserve"> </w:t>
      </w:r>
      <w:r>
        <w:t>по сварк</w:t>
      </w:r>
      <w:r>
        <w:t>е и ППР.</w:t>
      </w:r>
    </w:p>
    <w:p w14:paraId="20565D05" w14:textId="77777777" w:rsidR="00180AE0" w:rsidRDefault="00472E4E">
      <w:pPr>
        <w:pStyle w:val="a3"/>
        <w:spacing w:before="152" w:line="276" w:lineRule="auto"/>
        <w:ind w:right="140" w:firstLine="566"/>
      </w:pPr>
      <w:r>
        <w:t>-Сборку стыков труб под сварку следует производить с помощью монтажных центровочных приспособлений.</w:t>
      </w:r>
    </w:p>
    <w:p w14:paraId="2C3B3EEB" w14:textId="77777777" w:rsidR="00180AE0" w:rsidRDefault="00472E4E">
      <w:pPr>
        <w:pStyle w:val="a3"/>
        <w:spacing w:before="149" w:line="276" w:lineRule="auto"/>
        <w:ind w:right="138" w:firstLine="566"/>
      </w:pPr>
      <w:r>
        <w:t>-При сборке стыков с помощью прихваток их число должно быть для труб диаметром до 100 мм – 1-2, диаметром свыше 100 до 426 мм – 3-4, свыше 426 мм прихватки следует располагать через каждые 300-400 мм по окружности. Прихватки должны</w:t>
      </w:r>
      <w:r>
        <w:rPr>
          <w:spacing w:val="59"/>
          <w:w w:val="150"/>
        </w:rPr>
        <w:t xml:space="preserve"> </w:t>
      </w:r>
      <w:r>
        <w:t>быть</w:t>
      </w:r>
      <w:r>
        <w:rPr>
          <w:spacing w:val="61"/>
          <w:w w:val="150"/>
        </w:rPr>
        <w:t xml:space="preserve"> </w:t>
      </w:r>
      <w:r>
        <w:t>расположены</w:t>
      </w:r>
      <w:r>
        <w:rPr>
          <w:spacing w:val="61"/>
          <w:w w:val="150"/>
        </w:rPr>
        <w:t xml:space="preserve"> </w:t>
      </w:r>
      <w:r>
        <w:t>равноме</w:t>
      </w:r>
      <w:r>
        <w:t>рно</w:t>
      </w:r>
      <w:r>
        <w:rPr>
          <w:spacing w:val="63"/>
          <w:w w:val="150"/>
        </w:rPr>
        <w:t xml:space="preserve"> </w:t>
      </w:r>
      <w:r>
        <w:t>по</w:t>
      </w:r>
      <w:r>
        <w:rPr>
          <w:spacing w:val="65"/>
          <w:w w:val="150"/>
        </w:rPr>
        <w:t xml:space="preserve"> </w:t>
      </w:r>
      <w:r>
        <w:t>периметру</w:t>
      </w:r>
      <w:r>
        <w:rPr>
          <w:spacing w:val="55"/>
          <w:w w:val="150"/>
        </w:rPr>
        <w:t xml:space="preserve"> </w:t>
      </w:r>
      <w:r>
        <w:t>стыка.</w:t>
      </w:r>
      <w:r>
        <w:rPr>
          <w:spacing w:val="66"/>
          <w:w w:val="150"/>
        </w:rPr>
        <w:t xml:space="preserve"> </w:t>
      </w:r>
      <w:r>
        <w:t>Протяженность</w:t>
      </w:r>
      <w:r>
        <w:rPr>
          <w:spacing w:val="57"/>
          <w:w w:val="150"/>
        </w:rPr>
        <w:t xml:space="preserve"> </w:t>
      </w:r>
      <w:r>
        <w:rPr>
          <w:spacing w:val="-2"/>
        </w:rPr>
        <w:t>одной</w:t>
      </w:r>
    </w:p>
    <w:p w14:paraId="77E97663" w14:textId="77777777" w:rsidR="00180AE0" w:rsidRDefault="00180AE0">
      <w:pPr>
        <w:pStyle w:val="a3"/>
        <w:spacing w:line="276" w:lineRule="auto"/>
        <w:sectPr w:rsidR="00180AE0">
          <w:pgSz w:w="11910" w:h="16840"/>
          <w:pgMar w:top="480" w:right="708" w:bottom="1240" w:left="1559" w:header="0" w:footer="993" w:gutter="0"/>
          <w:cols w:space="720"/>
        </w:sectPr>
      </w:pPr>
    </w:p>
    <w:p w14:paraId="526FBCEF" w14:textId="77777777" w:rsidR="00180AE0" w:rsidRDefault="00472E4E">
      <w:pPr>
        <w:pStyle w:val="a3"/>
        <w:spacing w:before="60" w:line="276" w:lineRule="auto"/>
        <w:ind w:right="130"/>
      </w:pPr>
      <w:r>
        <w:lastRenderedPageBreak/>
        <w:t>прихватки для труб диаметром до 100 мм – 10-20 мм, диаметром от 100 до 426 мм – 20-40 мм, свыше 426 мм – 30-40 мм.</w:t>
      </w:r>
    </w:p>
    <w:p w14:paraId="23AFF82A" w14:textId="77777777" w:rsidR="00180AE0" w:rsidRDefault="00472E4E">
      <w:pPr>
        <w:pStyle w:val="a3"/>
        <w:spacing w:before="152" w:line="276" w:lineRule="auto"/>
        <w:ind w:right="131" w:firstLine="566"/>
      </w:pPr>
      <w:r>
        <w:t>-Сварка при отрицательной температуре трубопроводов, на которые распространяютс</w:t>
      </w:r>
      <w:r>
        <w:t>я требования Правил Госгортехнадзора РФ, должна выполняться с соблюдением требований этих Правил.</w:t>
      </w:r>
    </w:p>
    <w:p w14:paraId="30D026D8" w14:textId="77777777" w:rsidR="00180AE0" w:rsidRDefault="00472E4E">
      <w:pPr>
        <w:pStyle w:val="a3"/>
        <w:spacing w:before="148" w:line="276" w:lineRule="auto"/>
        <w:ind w:right="143" w:firstLine="566"/>
      </w:pPr>
      <w:r>
        <w:t xml:space="preserve">-При наложении основного шва необходимо полностью перекрыть и переварить </w:t>
      </w:r>
      <w:r>
        <w:rPr>
          <w:spacing w:val="-2"/>
        </w:rPr>
        <w:t>прихватки.</w:t>
      </w:r>
    </w:p>
    <w:p w14:paraId="3C6F002A" w14:textId="77777777" w:rsidR="00180AE0" w:rsidRDefault="00472E4E">
      <w:pPr>
        <w:pStyle w:val="a3"/>
        <w:spacing w:before="153" w:line="276" w:lineRule="auto"/>
        <w:ind w:right="143" w:firstLine="566"/>
      </w:pPr>
      <w:r>
        <w:t>-При дожде, ветре и снегопаде сварочные работы могут выполняться только при условии защиты сварщика и места сварки.</w:t>
      </w:r>
    </w:p>
    <w:p w14:paraId="096620FB" w14:textId="77777777" w:rsidR="00180AE0" w:rsidRDefault="00472E4E">
      <w:pPr>
        <w:pStyle w:val="a5"/>
        <w:numPr>
          <w:ilvl w:val="0"/>
          <w:numId w:val="19"/>
        </w:numPr>
        <w:tabs>
          <w:tab w:val="left" w:pos="707"/>
          <w:tab w:val="left" w:pos="922"/>
        </w:tabs>
        <w:spacing w:before="150" w:line="393" w:lineRule="auto"/>
        <w:ind w:left="707" w:right="4937" w:hanging="144"/>
        <w:rPr>
          <w:sz w:val="24"/>
        </w:rPr>
      </w:pPr>
      <w:r>
        <w:rPr>
          <w:sz w:val="24"/>
        </w:rPr>
        <w:tab/>
        <w:t>Контроль</w:t>
      </w:r>
      <w:r>
        <w:rPr>
          <w:spacing w:val="-1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9"/>
          <w:sz w:val="24"/>
        </w:rPr>
        <w:t xml:space="preserve"> </w:t>
      </w:r>
      <w:r>
        <w:rPr>
          <w:sz w:val="24"/>
        </w:rPr>
        <w:t>сварочных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работ. а) Проверка аттестации сварщиков.</w:t>
      </w:r>
    </w:p>
    <w:p w14:paraId="2E0BE8DE" w14:textId="77777777" w:rsidR="00180AE0" w:rsidRDefault="00472E4E">
      <w:pPr>
        <w:pStyle w:val="a3"/>
        <w:spacing w:before="18"/>
        <w:ind w:left="707"/>
      </w:pPr>
      <w:r>
        <w:t>б)</w:t>
      </w:r>
      <w:r>
        <w:rPr>
          <w:spacing w:val="-4"/>
        </w:rPr>
        <w:t xml:space="preserve"> </w:t>
      </w:r>
      <w:r>
        <w:t>Проверка</w:t>
      </w:r>
      <w:r>
        <w:rPr>
          <w:spacing w:val="-5"/>
        </w:rPr>
        <w:t xml:space="preserve"> </w:t>
      </w:r>
      <w:r>
        <w:t>исправности</w:t>
      </w:r>
      <w:r>
        <w:rPr>
          <w:spacing w:val="-4"/>
        </w:rPr>
        <w:t xml:space="preserve"> </w:t>
      </w:r>
      <w:r>
        <w:t>сварочного</w:t>
      </w:r>
      <w:r>
        <w:rPr>
          <w:spacing w:val="-4"/>
        </w:rPr>
        <w:t xml:space="preserve"> </w:t>
      </w:r>
      <w:r>
        <w:rPr>
          <w:spacing w:val="-2"/>
        </w:rPr>
        <w:t>оборудования.</w:t>
      </w:r>
    </w:p>
    <w:p w14:paraId="19F16285" w14:textId="77777777" w:rsidR="00180AE0" w:rsidRDefault="00472E4E">
      <w:pPr>
        <w:pStyle w:val="a3"/>
        <w:spacing w:before="190" w:line="276" w:lineRule="auto"/>
        <w:ind w:right="146" w:firstLine="566"/>
      </w:pPr>
      <w:r>
        <w:t>в) Входной контроль к</w:t>
      </w:r>
      <w:r>
        <w:t>аждой партии сварочных материалов (электродов, сварочной проволоки, флюсов, защитных газов).</w:t>
      </w:r>
    </w:p>
    <w:p w14:paraId="5C5D41EF" w14:textId="77777777" w:rsidR="00180AE0" w:rsidRDefault="00472E4E">
      <w:pPr>
        <w:pStyle w:val="a3"/>
        <w:spacing w:before="148" w:line="278" w:lineRule="auto"/>
        <w:ind w:right="139" w:firstLine="566"/>
      </w:pPr>
      <w:r>
        <w:t>г) Внешний</w:t>
      </w:r>
      <w:r>
        <w:rPr>
          <w:spacing w:val="-4"/>
        </w:rPr>
        <w:t xml:space="preserve"> </w:t>
      </w:r>
      <w:r>
        <w:t>осмотр сварных соединений и измерение размеров шва. Перед</w:t>
      </w:r>
      <w:r>
        <w:rPr>
          <w:spacing w:val="-2"/>
        </w:rPr>
        <w:t xml:space="preserve"> </w:t>
      </w:r>
      <w:r>
        <w:t>осмотром сварной шов и прилегающие к нему поверхности труб очищаются от шлака, брызг расплавле</w:t>
      </w:r>
      <w:r>
        <w:t>нного металла, окалины и др. на ширину не менее 20 мм.</w:t>
      </w:r>
    </w:p>
    <w:p w14:paraId="00B761D1" w14:textId="77777777" w:rsidR="00180AE0" w:rsidRDefault="00472E4E">
      <w:pPr>
        <w:pStyle w:val="a3"/>
        <w:spacing w:before="144" w:line="276" w:lineRule="auto"/>
        <w:ind w:right="144" w:firstLine="566"/>
      </w:pPr>
      <w:r>
        <w:t>Результаты внешнего осмотра и измерение размеров считаются удовлетворительными, если:</w:t>
      </w:r>
    </w:p>
    <w:p w14:paraId="1630494C" w14:textId="77777777" w:rsidR="00180AE0" w:rsidRDefault="00472E4E">
      <w:pPr>
        <w:pStyle w:val="a5"/>
        <w:numPr>
          <w:ilvl w:val="0"/>
          <w:numId w:val="18"/>
        </w:numPr>
        <w:tabs>
          <w:tab w:val="left" w:pos="278"/>
        </w:tabs>
        <w:spacing w:before="148"/>
        <w:ind w:left="278" w:hanging="138"/>
        <w:rPr>
          <w:sz w:val="24"/>
        </w:rPr>
      </w:pPr>
      <w:r>
        <w:rPr>
          <w:sz w:val="24"/>
        </w:rPr>
        <w:t>отсутствуют</w:t>
      </w:r>
      <w:r>
        <w:rPr>
          <w:spacing w:val="-6"/>
          <w:sz w:val="24"/>
        </w:rPr>
        <w:t xml:space="preserve"> </w:t>
      </w:r>
      <w:r>
        <w:rPr>
          <w:sz w:val="24"/>
        </w:rPr>
        <w:t>трещины,</w:t>
      </w:r>
      <w:r>
        <w:rPr>
          <w:spacing w:val="-2"/>
          <w:sz w:val="24"/>
        </w:rPr>
        <w:t xml:space="preserve"> </w:t>
      </w:r>
      <w:r>
        <w:rPr>
          <w:sz w:val="24"/>
        </w:rPr>
        <w:t>надрезы,</w:t>
      </w:r>
      <w:r>
        <w:rPr>
          <w:spacing w:val="-2"/>
          <w:sz w:val="24"/>
        </w:rPr>
        <w:t xml:space="preserve"> </w:t>
      </w:r>
      <w:r>
        <w:rPr>
          <w:sz w:val="24"/>
        </w:rPr>
        <w:t>наплывы,</w:t>
      </w:r>
      <w:r>
        <w:rPr>
          <w:spacing w:val="-6"/>
          <w:sz w:val="24"/>
        </w:rPr>
        <w:t xml:space="preserve"> </w:t>
      </w:r>
      <w:r>
        <w:rPr>
          <w:sz w:val="24"/>
        </w:rPr>
        <w:t>прожоги,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незаваренные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кратеры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свищи;</w:t>
      </w:r>
    </w:p>
    <w:p w14:paraId="5578AF31" w14:textId="77777777" w:rsidR="00180AE0" w:rsidRDefault="00472E4E">
      <w:pPr>
        <w:pStyle w:val="a5"/>
        <w:numPr>
          <w:ilvl w:val="0"/>
          <w:numId w:val="18"/>
        </w:numPr>
        <w:tabs>
          <w:tab w:val="left" w:pos="287"/>
        </w:tabs>
        <w:spacing w:before="194" w:line="276" w:lineRule="auto"/>
        <w:ind w:right="147" w:firstLine="0"/>
        <w:jc w:val="left"/>
        <w:rPr>
          <w:sz w:val="24"/>
        </w:rPr>
      </w:pPr>
      <w:r>
        <w:rPr>
          <w:sz w:val="24"/>
        </w:rPr>
        <w:t>размеры и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объемных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западаний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валиками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не превышают значений, приведенных в инструкции по сварке.</w:t>
      </w:r>
    </w:p>
    <w:p w14:paraId="11E5D431" w14:textId="77777777" w:rsidR="00180AE0" w:rsidRDefault="00472E4E">
      <w:pPr>
        <w:pStyle w:val="a3"/>
        <w:spacing w:before="148" w:line="276" w:lineRule="auto"/>
        <w:ind w:firstLine="566"/>
        <w:jc w:val="left"/>
      </w:pPr>
      <w:r>
        <w:t>Стыки,</w:t>
      </w:r>
      <w:r>
        <w:rPr>
          <w:spacing w:val="40"/>
        </w:rPr>
        <w:t xml:space="preserve"> </w:t>
      </w:r>
      <w:r>
        <w:t>не</w:t>
      </w:r>
      <w:r>
        <w:rPr>
          <w:spacing w:val="38"/>
        </w:rPr>
        <w:t xml:space="preserve"> </w:t>
      </w:r>
      <w:r>
        <w:t>удовлетворяющие</w:t>
      </w:r>
      <w:r>
        <w:rPr>
          <w:spacing w:val="40"/>
        </w:rPr>
        <w:t xml:space="preserve"> </w:t>
      </w:r>
      <w:r>
        <w:t>перечисленным</w:t>
      </w:r>
      <w:r>
        <w:rPr>
          <w:spacing w:val="36"/>
        </w:rPr>
        <w:t xml:space="preserve"> </w:t>
      </w:r>
      <w:r>
        <w:t>требованиям,</w:t>
      </w:r>
      <w:r>
        <w:rPr>
          <w:spacing w:val="36"/>
        </w:rPr>
        <w:t xml:space="preserve"> </w:t>
      </w:r>
      <w:r>
        <w:t>подлежат</w:t>
      </w:r>
      <w:r>
        <w:rPr>
          <w:spacing w:val="40"/>
        </w:rPr>
        <w:t xml:space="preserve"> </w:t>
      </w:r>
      <w:r>
        <w:t>исправлению или удалению.</w:t>
      </w:r>
    </w:p>
    <w:p w14:paraId="390A0E74" w14:textId="77777777" w:rsidR="00180AE0" w:rsidRDefault="00472E4E">
      <w:pPr>
        <w:pStyle w:val="a3"/>
        <w:spacing w:before="153"/>
        <w:ind w:left="707"/>
        <w:jc w:val="left"/>
      </w:pPr>
      <w:r>
        <w:t>д)</w:t>
      </w:r>
      <w:r>
        <w:rPr>
          <w:spacing w:val="-4"/>
        </w:rPr>
        <w:t xml:space="preserve"> </w:t>
      </w:r>
      <w:r>
        <w:t>Проверка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сварки</w:t>
      </w:r>
      <w:r>
        <w:rPr>
          <w:spacing w:val="-1"/>
        </w:rPr>
        <w:t xml:space="preserve"> </w:t>
      </w:r>
      <w:r>
        <w:t>неразрушающими</w:t>
      </w:r>
      <w:r>
        <w:rPr>
          <w:spacing w:val="-6"/>
        </w:rPr>
        <w:t xml:space="preserve"> </w:t>
      </w:r>
      <w:r>
        <w:t>методами</w:t>
      </w:r>
      <w:r>
        <w:rPr>
          <w:spacing w:val="-5"/>
        </w:rPr>
        <w:t xml:space="preserve"> </w:t>
      </w:r>
      <w:r>
        <w:rPr>
          <w:spacing w:val="-2"/>
        </w:rPr>
        <w:t>контроля.</w:t>
      </w:r>
    </w:p>
    <w:p w14:paraId="51D949E3" w14:textId="77777777" w:rsidR="00180AE0" w:rsidRDefault="00472E4E">
      <w:pPr>
        <w:pStyle w:val="a3"/>
        <w:spacing w:before="189" w:line="276" w:lineRule="auto"/>
        <w:ind w:right="133" w:firstLine="566"/>
      </w:pPr>
      <w:r>
        <w:t>Проверка поперечных стыковых сварных соединений проводится в объеме не менее 3% (но не менее 2 стыков) от общего числа однотипных стыков трубопровода, выполненных</w:t>
      </w:r>
      <w:r>
        <w:rPr>
          <w:spacing w:val="-2"/>
        </w:rPr>
        <w:t xml:space="preserve"> </w:t>
      </w:r>
      <w:r>
        <w:t>по всей</w:t>
      </w:r>
      <w:r>
        <w:rPr>
          <w:spacing w:val="-1"/>
        </w:rPr>
        <w:t xml:space="preserve"> </w:t>
      </w:r>
      <w:r>
        <w:t>длине</w:t>
      </w:r>
      <w:r>
        <w:rPr>
          <w:spacing w:val="-3"/>
        </w:rPr>
        <w:t xml:space="preserve"> </w:t>
      </w:r>
      <w:r>
        <w:t>соединения каждым сварщиком, 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все угловые сварные соединения трубопровод</w:t>
      </w:r>
      <w:r>
        <w:t>ов с внутренним диаметром привариваемых труб более 100 мм и более. Неразрушающим методом контроля следует подвергать 100% сварных соединений трубопроводов, прокладываемых под проезжей частью дорог, в футлярах, тоннелях совместно с другими инженерными комму</w:t>
      </w:r>
      <w:r>
        <w:t>никациями, а также при пересечениях:</w:t>
      </w:r>
    </w:p>
    <w:p w14:paraId="17F469D3" w14:textId="77777777" w:rsidR="00180AE0" w:rsidRDefault="00472E4E">
      <w:pPr>
        <w:pStyle w:val="a5"/>
        <w:numPr>
          <w:ilvl w:val="1"/>
          <w:numId w:val="18"/>
        </w:numPr>
        <w:tabs>
          <w:tab w:val="left" w:pos="850"/>
        </w:tabs>
        <w:spacing w:before="151"/>
        <w:ind w:left="850" w:hanging="143"/>
        <w:rPr>
          <w:sz w:val="24"/>
        </w:rPr>
      </w:pPr>
      <w:r>
        <w:rPr>
          <w:sz w:val="24"/>
        </w:rPr>
        <w:t>железных</w:t>
      </w:r>
      <w:r>
        <w:rPr>
          <w:spacing w:val="-5"/>
          <w:sz w:val="24"/>
        </w:rPr>
        <w:t xml:space="preserve"> </w:t>
      </w:r>
      <w:r>
        <w:rPr>
          <w:sz w:val="24"/>
        </w:rPr>
        <w:t>дорог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трамвайных</w:t>
      </w:r>
      <w:r>
        <w:rPr>
          <w:spacing w:val="-5"/>
          <w:sz w:val="24"/>
        </w:rPr>
        <w:t xml:space="preserve"> </w:t>
      </w:r>
      <w:r>
        <w:rPr>
          <w:sz w:val="24"/>
        </w:rPr>
        <w:t>путей</w:t>
      </w:r>
      <w:r>
        <w:rPr>
          <w:spacing w:val="6"/>
          <w:sz w:val="24"/>
        </w:rPr>
        <w:t xml:space="preserve"> </w:t>
      </w:r>
      <w:r>
        <w:rPr>
          <w:sz w:val="24"/>
        </w:rPr>
        <w:t>– на</w:t>
      </w:r>
      <w:r>
        <w:rPr>
          <w:spacing w:val="-1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5"/>
          <w:sz w:val="24"/>
        </w:rPr>
        <w:t xml:space="preserve"> м;</w:t>
      </w:r>
    </w:p>
    <w:p w14:paraId="168C8DC2" w14:textId="77777777" w:rsidR="00180AE0" w:rsidRDefault="00472E4E">
      <w:pPr>
        <w:pStyle w:val="a5"/>
        <w:numPr>
          <w:ilvl w:val="1"/>
          <w:numId w:val="18"/>
        </w:numPr>
        <w:tabs>
          <w:tab w:val="left" w:pos="850"/>
        </w:tabs>
        <w:spacing w:before="194"/>
        <w:ind w:left="850" w:hanging="143"/>
        <w:jc w:val="left"/>
        <w:rPr>
          <w:sz w:val="24"/>
        </w:rPr>
      </w:pPr>
      <w:r>
        <w:rPr>
          <w:sz w:val="24"/>
        </w:rPr>
        <w:t>автодорог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м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края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-2"/>
          <w:sz w:val="24"/>
        </w:rPr>
        <w:t xml:space="preserve"> части;</w:t>
      </w:r>
    </w:p>
    <w:p w14:paraId="2927179B" w14:textId="77777777" w:rsidR="00180AE0" w:rsidRDefault="00472E4E">
      <w:pPr>
        <w:pStyle w:val="a5"/>
        <w:numPr>
          <w:ilvl w:val="1"/>
          <w:numId w:val="18"/>
        </w:numPr>
        <w:tabs>
          <w:tab w:val="left" w:pos="850"/>
        </w:tabs>
        <w:spacing w:before="190"/>
        <w:ind w:left="850" w:hanging="143"/>
        <w:jc w:val="left"/>
        <w:rPr>
          <w:sz w:val="24"/>
        </w:rPr>
      </w:pPr>
      <w:r>
        <w:rPr>
          <w:sz w:val="24"/>
        </w:rPr>
        <w:t>кабелей силовых,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расстоянии не</w:t>
      </w:r>
      <w:r>
        <w:rPr>
          <w:spacing w:val="-7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м;</w:t>
      </w:r>
    </w:p>
    <w:p w14:paraId="5BC15DC3" w14:textId="77777777" w:rsidR="00180AE0" w:rsidRDefault="00472E4E">
      <w:pPr>
        <w:pStyle w:val="a5"/>
        <w:numPr>
          <w:ilvl w:val="1"/>
          <w:numId w:val="18"/>
        </w:numPr>
        <w:tabs>
          <w:tab w:val="left" w:pos="850"/>
        </w:tabs>
        <w:spacing w:before="190"/>
        <w:ind w:left="850" w:hanging="143"/>
        <w:jc w:val="left"/>
        <w:rPr>
          <w:sz w:val="24"/>
        </w:rPr>
      </w:pPr>
      <w:r>
        <w:rPr>
          <w:sz w:val="24"/>
        </w:rPr>
        <w:t>газопроводов</w:t>
      </w:r>
      <w:r>
        <w:rPr>
          <w:spacing w:val="-1"/>
          <w:sz w:val="24"/>
        </w:rPr>
        <w:t xml:space="preserve"> </w:t>
      </w:r>
      <w:r>
        <w:rPr>
          <w:sz w:val="24"/>
        </w:rPr>
        <w:t>– на</w:t>
      </w:r>
      <w:r>
        <w:rPr>
          <w:spacing w:val="-5"/>
          <w:sz w:val="24"/>
        </w:rPr>
        <w:t xml:space="preserve"> </w:t>
      </w:r>
      <w:r>
        <w:rPr>
          <w:sz w:val="24"/>
        </w:rPr>
        <w:t>расстоянии</w:t>
      </w:r>
      <w:r>
        <w:rPr>
          <w:spacing w:val="-4"/>
          <w:sz w:val="24"/>
        </w:rPr>
        <w:t xml:space="preserve"> </w:t>
      </w:r>
      <w:r>
        <w:rPr>
          <w:sz w:val="24"/>
        </w:rPr>
        <w:t>не менее</w:t>
      </w:r>
      <w:r>
        <w:rPr>
          <w:spacing w:val="-6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м;</w:t>
      </w:r>
    </w:p>
    <w:p w14:paraId="2436F47B" w14:textId="77777777" w:rsidR="00180AE0" w:rsidRDefault="00472E4E">
      <w:pPr>
        <w:pStyle w:val="a5"/>
        <w:numPr>
          <w:ilvl w:val="1"/>
          <w:numId w:val="18"/>
        </w:numPr>
        <w:tabs>
          <w:tab w:val="left" w:pos="850"/>
        </w:tabs>
        <w:spacing w:before="194"/>
        <w:ind w:left="850" w:hanging="143"/>
        <w:jc w:val="left"/>
        <w:rPr>
          <w:sz w:val="24"/>
        </w:rPr>
      </w:pPr>
      <w:r>
        <w:rPr>
          <w:sz w:val="24"/>
        </w:rPr>
        <w:t>зданий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расстоянии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5 м</w:t>
      </w:r>
      <w:r>
        <w:rPr>
          <w:spacing w:val="-8"/>
          <w:sz w:val="24"/>
        </w:rPr>
        <w:t xml:space="preserve"> </w:t>
      </w:r>
      <w:r>
        <w:rPr>
          <w:sz w:val="24"/>
        </w:rPr>
        <w:t>от стен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фундаментов.</w:t>
      </w:r>
    </w:p>
    <w:p w14:paraId="6B4DE913" w14:textId="77777777" w:rsidR="00180AE0" w:rsidRDefault="00180AE0">
      <w:pPr>
        <w:pStyle w:val="a5"/>
        <w:jc w:val="left"/>
        <w:rPr>
          <w:sz w:val="24"/>
        </w:rPr>
        <w:sectPr w:rsidR="00180AE0">
          <w:pgSz w:w="11910" w:h="16840"/>
          <w:pgMar w:top="480" w:right="708" w:bottom="1240" w:left="1559" w:header="0" w:footer="993" w:gutter="0"/>
          <w:cols w:space="720"/>
        </w:sectPr>
      </w:pPr>
    </w:p>
    <w:p w14:paraId="26F3684D" w14:textId="77777777" w:rsidR="00180AE0" w:rsidRDefault="00472E4E">
      <w:pPr>
        <w:pStyle w:val="a3"/>
        <w:spacing w:before="60" w:line="276" w:lineRule="auto"/>
        <w:ind w:right="141" w:firstLine="566"/>
      </w:pPr>
      <w:r>
        <w:lastRenderedPageBreak/>
        <w:t xml:space="preserve">Результаты контроля сварных стыков неразрушающими методами оформляются </w:t>
      </w:r>
      <w:r>
        <w:rPr>
          <w:spacing w:val="-2"/>
        </w:rPr>
        <w:t>протоколом.</w:t>
      </w:r>
    </w:p>
    <w:p w14:paraId="62F5291D" w14:textId="77777777" w:rsidR="00180AE0" w:rsidRDefault="00472E4E">
      <w:pPr>
        <w:pStyle w:val="a3"/>
        <w:spacing w:before="152"/>
        <w:ind w:left="707"/>
        <w:jc w:val="left"/>
      </w:pPr>
      <w:r>
        <w:t>е)</w:t>
      </w:r>
      <w:r>
        <w:rPr>
          <w:spacing w:val="-1"/>
        </w:rPr>
        <w:t xml:space="preserve"> </w:t>
      </w:r>
      <w:r>
        <w:t>Составляется</w:t>
      </w:r>
      <w:r>
        <w:rPr>
          <w:spacing w:val="-2"/>
        </w:rPr>
        <w:t xml:space="preserve"> </w:t>
      </w:r>
      <w:r>
        <w:t>акт</w:t>
      </w:r>
      <w:r>
        <w:rPr>
          <w:spacing w:val="-1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сварочных</w:t>
      </w:r>
      <w:r>
        <w:rPr>
          <w:spacing w:val="-6"/>
        </w:rPr>
        <w:t xml:space="preserve"> </w:t>
      </w:r>
      <w:r>
        <w:rPr>
          <w:spacing w:val="-2"/>
        </w:rPr>
        <w:t>соединений.</w:t>
      </w:r>
    </w:p>
    <w:p w14:paraId="723720E3" w14:textId="77777777" w:rsidR="00180AE0" w:rsidRDefault="00472E4E">
      <w:pPr>
        <w:pStyle w:val="a5"/>
        <w:numPr>
          <w:ilvl w:val="0"/>
          <w:numId w:val="19"/>
        </w:numPr>
        <w:tabs>
          <w:tab w:val="left" w:pos="923"/>
        </w:tabs>
        <w:spacing w:before="192"/>
        <w:ind w:left="923"/>
        <w:jc w:val="left"/>
        <w:rPr>
          <w:sz w:val="24"/>
        </w:rPr>
      </w:pPr>
      <w:r>
        <w:rPr>
          <w:sz w:val="24"/>
        </w:rPr>
        <w:t>Защита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наружной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коррозии.</w:t>
      </w:r>
    </w:p>
    <w:p w14:paraId="47F59F1F" w14:textId="77777777" w:rsidR="00180AE0" w:rsidRDefault="00472E4E">
      <w:pPr>
        <w:pStyle w:val="a3"/>
        <w:spacing w:before="189"/>
        <w:ind w:left="707"/>
        <w:jc w:val="left"/>
      </w:pPr>
      <w:r>
        <w:t>-Антикоррозионное</w:t>
      </w:r>
      <w:r>
        <w:rPr>
          <w:spacing w:val="-7"/>
        </w:rPr>
        <w:t xml:space="preserve"> </w:t>
      </w:r>
      <w:r>
        <w:rPr>
          <w:spacing w:val="-2"/>
        </w:rPr>
        <w:t>покрытие.</w:t>
      </w:r>
    </w:p>
    <w:p w14:paraId="34E64F70" w14:textId="77777777" w:rsidR="00180AE0" w:rsidRDefault="00472E4E">
      <w:pPr>
        <w:pStyle w:val="a3"/>
        <w:spacing w:before="190" w:line="276" w:lineRule="auto"/>
        <w:ind w:right="147" w:firstLine="566"/>
      </w:pPr>
      <w:r>
        <w:t>а)</w:t>
      </w:r>
      <w:r>
        <w:rPr>
          <w:spacing w:val="-3"/>
        </w:rPr>
        <w:t xml:space="preserve"> </w:t>
      </w:r>
      <w:r>
        <w:t>Подготовка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зачистка</w:t>
      </w:r>
      <w:r>
        <w:rPr>
          <w:spacing w:val="-4"/>
        </w:rPr>
        <w:t xml:space="preserve"> </w:t>
      </w:r>
      <w:r>
        <w:t>поверхности</w:t>
      </w:r>
      <w:r>
        <w:rPr>
          <w:spacing w:val="-3"/>
        </w:rPr>
        <w:t xml:space="preserve"> </w:t>
      </w:r>
      <w:r>
        <w:t>трубопроводов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применением</w:t>
      </w:r>
      <w:r>
        <w:rPr>
          <w:spacing w:val="-3"/>
        </w:rPr>
        <w:t xml:space="preserve"> </w:t>
      </w:r>
      <w:r>
        <w:t>пескоструйных установок, механических щеток или преобразователей ржавчины.</w:t>
      </w:r>
    </w:p>
    <w:p w14:paraId="02825A1A" w14:textId="77777777" w:rsidR="00180AE0" w:rsidRDefault="00472E4E">
      <w:pPr>
        <w:pStyle w:val="a3"/>
        <w:spacing w:before="153"/>
        <w:ind w:left="707"/>
        <w:jc w:val="left"/>
      </w:pPr>
      <w:r>
        <w:t>б)</w:t>
      </w:r>
      <w:r>
        <w:rPr>
          <w:spacing w:val="-4"/>
        </w:rPr>
        <w:t xml:space="preserve"> </w:t>
      </w:r>
      <w:r>
        <w:t>Нанесение</w:t>
      </w:r>
      <w:r>
        <w:rPr>
          <w:spacing w:val="-3"/>
        </w:rPr>
        <w:t xml:space="preserve"> </w:t>
      </w:r>
      <w:r>
        <w:t>защитного</w:t>
      </w:r>
      <w:r>
        <w:rPr>
          <w:spacing w:val="-2"/>
        </w:rPr>
        <w:t xml:space="preserve"> </w:t>
      </w:r>
      <w:r>
        <w:t>покрытия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4"/>
        </w:rPr>
        <w:t>ППР.</w:t>
      </w:r>
    </w:p>
    <w:p w14:paraId="5DC745D3" w14:textId="77777777" w:rsidR="00180AE0" w:rsidRDefault="00472E4E">
      <w:pPr>
        <w:pStyle w:val="a3"/>
        <w:spacing w:before="190" w:line="276" w:lineRule="auto"/>
        <w:ind w:right="142" w:firstLine="566"/>
      </w:pPr>
      <w:r>
        <w:t>в) Контроль качества: наружный осмотр, контроль сплошности, проверка адгезии (сцепление покрытия с основанием), изм</w:t>
      </w:r>
      <w:r>
        <w:t xml:space="preserve">ерение толщины покрытия с оформлением </w:t>
      </w:r>
      <w:r>
        <w:rPr>
          <w:spacing w:val="-2"/>
        </w:rPr>
        <w:t>протокола.</w:t>
      </w:r>
    </w:p>
    <w:p w14:paraId="40CE9A34" w14:textId="77777777" w:rsidR="00180AE0" w:rsidRDefault="00472E4E">
      <w:pPr>
        <w:pStyle w:val="a3"/>
        <w:spacing w:before="151" w:line="276" w:lineRule="auto"/>
        <w:ind w:right="143" w:firstLine="566"/>
      </w:pPr>
      <w:r>
        <w:t>-Измерение толщины антикоррозийных покрытий в диапазоне от 0 до 3 мм производится магнитными измерителями толщины, для измерения толщины более 3 мм следует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штангенциркули.</w:t>
      </w:r>
      <w:r>
        <w:rPr>
          <w:spacing w:val="-1"/>
        </w:rPr>
        <w:t xml:space="preserve"> </w:t>
      </w:r>
      <w:r>
        <w:t>Сплошность</w:t>
      </w:r>
      <w:r>
        <w:rPr>
          <w:spacing w:val="-6"/>
        </w:rPr>
        <w:t xml:space="preserve"> </w:t>
      </w:r>
      <w:r>
        <w:t>покрытия</w:t>
      </w:r>
      <w:r>
        <w:rPr>
          <w:spacing w:val="-8"/>
        </w:rPr>
        <w:t xml:space="preserve"> </w:t>
      </w:r>
      <w:r>
        <w:t>ко</w:t>
      </w:r>
      <w:r>
        <w:t>нтролируется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 специально предназначенных для этого дефектоскопов.</w:t>
      </w:r>
    </w:p>
    <w:p w14:paraId="50FE929C" w14:textId="77777777" w:rsidR="00180AE0" w:rsidRDefault="00472E4E">
      <w:pPr>
        <w:pStyle w:val="a3"/>
        <w:spacing w:before="152" w:line="276" w:lineRule="auto"/>
        <w:ind w:right="131" w:firstLine="566"/>
      </w:pPr>
      <w:r>
        <w:t>-Определение адгезии антикоррозионных покрытий производится по методу решетчатых надрезов. Сущность метода заключается в нанесении на покрытие</w:t>
      </w:r>
      <w:r>
        <w:rPr>
          <w:spacing w:val="40"/>
        </w:rPr>
        <w:t xml:space="preserve"> </w:t>
      </w:r>
      <w:r>
        <w:t>решетчатых надрезов и визуальной оценк</w:t>
      </w:r>
      <w:r>
        <w:t xml:space="preserve">е по </w:t>
      </w:r>
      <w:proofErr w:type="spellStart"/>
      <w:r>
        <w:t>четырехбалльной</w:t>
      </w:r>
      <w:proofErr w:type="spellEnd"/>
      <w:r>
        <w:t xml:space="preserve"> системе состояния покрытия после нанесения надрезов.</w:t>
      </w:r>
    </w:p>
    <w:p w14:paraId="514B3CB8" w14:textId="38CDE70A" w:rsidR="00180AE0" w:rsidRDefault="00472E4E">
      <w:pPr>
        <w:pStyle w:val="a3"/>
        <w:spacing w:before="147" w:line="276" w:lineRule="auto"/>
        <w:ind w:right="139" w:firstLine="566"/>
      </w:pPr>
      <w:r>
        <w:t>-Результаты контроля качества работ заносятся в журнал производства антикоррозионных работ</w:t>
      </w:r>
      <w:r w:rsidR="00D479DF">
        <w:t>, которые п</w:t>
      </w:r>
      <w:r>
        <w:t>одлежат промежуточной приемке с оформлением актов:</w:t>
      </w:r>
    </w:p>
    <w:p w14:paraId="4E6534B6" w14:textId="77777777" w:rsidR="00180AE0" w:rsidRDefault="00472E4E">
      <w:pPr>
        <w:pStyle w:val="a5"/>
        <w:numPr>
          <w:ilvl w:val="0"/>
          <w:numId w:val="17"/>
        </w:numPr>
        <w:tabs>
          <w:tab w:val="left" w:pos="850"/>
        </w:tabs>
        <w:spacing w:before="153"/>
        <w:ind w:left="850" w:hanging="143"/>
        <w:rPr>
          <w:sz w:val="24"/>
        </w:rPr>
      </w:pPr>
      <w:r>
        <w:rPr>
          <w:sz w:val="24"/>
        </w:rPr>
        <w:t>подготовка</w:t>
      </w:r>
      <w:r>
        <w:rPr>
          <w:spacing w:val="-9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трубопровода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нанесения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покрытия;</w:t>
      </w:r>
    </w:p>
    <w:p w14:paraId="1BA40A1A" w14:textId="77777777" w:rsidR="00180AE0" w:rsidRDefault="00472E4E">
      <w:pPr>
        <w:pStyle w:val="a5"/>
        <w:numPr>
          <w:ilvl w:val="0"/>
          <w:numId w:val="17"/>
        </w:numPr>
        <w:tabs>
          <w:tab w:val="left" w:pos="853"/>
        </w:tabs>
        <w:spacing w:before="190" w:line="276" w:lineRule="auto"/>
        <w:ind w:right="151" w:firstLine="566"/>
        <w:jc w:val="left"/>
        <w:rPr>
          <w:sz w:val="24"/>
        </w:rPr>
      </w:pPr>
      <w:r>
        <w:rPr>
          <w:sz w:val="24"/>
        </w:rPr>
        <w:t>каждое полностью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законченное промежуточное покрытие</w:t>
      </w:r>
      <w:r>
        <w:rPr>
          <w:spacing w:val="-4"/>
          <w:sz w:val="24"/>
        </w:rPr>
        <w:t xml:space="preserve"> </w:t>
      </w:r>
      <w:r>
        <w:rPr>
          <w:sz w:val="24"/>
        </w:rPr>
        <w:t>одного вида (независимо от числа нанесенных слоев).</w:t>
      </w:r>
    </w:p>
    <w:p w14:paraId="7F245511" w14:textId="77777777" w:rsidR="00180AE0" w:rsidRDefault="00472E4E">
      <w:pPr>
        <w:pStyle w:val="a3"/>
        <w:tabs>
          <w:tab w:val="left" w:pos="1647"/>
          <w:tab w:val="left" w:pos="3043"/>
          <w:tab w:val="left" w:pos="3801"/>
          <w:tab w:val="left" w:pos="4693"/>
          <w:tab w:val="left" w:pos="5254"/>
          <w:tab w:val="left" w:pos="6290"/>
          <w:tab w:val="left" w:pos="6832"/>
          <w:tab w:val="left" w:pos="8094"/>
        </w:tabs>
        <w:spacing w:before="152" w:line="276" w:lineRule="auto"/>
        <w:ind w:right="144" w:firstLine="566"/>
        <w:jc w:val="left"/>
      </w:pPr>
      <w:r>
        <w:rPr>
          <w:spacing w:val="-2"/>
        </w:rPr>
        <w:t>После</w:t>
      </w:r>
      <w:r>
        <w:tab/>
      </w:r>
      <w:r>
        <w:rPr>
          <w:spacing w:val="-2"/>
        </w:rPr>
        <w:t>окончания</w:t>
      </w:r>
      <w:r>
        <w:tab/>
      </w:r>
      <w:r>
        <w:rPr>
          <w:spacing w:val="-4"/>
        </w:rPr>
        <w:t>всех</w:t>
      </w:r>
      <w:r>
        <w:tab/>
      </w:r>
      <w:r>
        <w:rPr>
          <w:spacing w:val="-4"/>
        </w:rPr>
        <w:t>работ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защите</w:t>
      </w:r>
      <w:r>
        <w:tab/>
      </w:r>
      <w:r>
        <w:rPr>
          <w:spacing w:val="-6"/>
        </w:rPr>
        <w:t>от</w:t>
      </w:r>
      <w:r>
        <w:tab/>
      </w:r>
      <w:r>
        <w:rPr>
          <w:spacing w:val="-2"/>
        </w:rPr>
        <w:t>коррозии</w:t>
      </w:r>
      <w:r>
        <w:tab/>
      </w:r>
      <w:r>
        <w:rPr>
          <w:spacing w:val="-2"/>
        </w:rPr>
        <w:t xml:space="preserve">производится </w:t>
      </w:r>
      <w:r>
        <w:t>освидетельствование и приемка защитного покрытия в целом с оформлением акта.</w:t>
      </w:r>
    </w:p>
    <w:p w14:paraId="2FE07446" w14:textId="77777777" w:rsidR="00180AE0" w:rsidRDefault="00472E4E">
      <w:pPr>
        <w:pStyle w:val="a5"/>
        <w:numPr>
          <w:ilvl w:val="0"/>
          <w:numId w:val="19"/>
        </w:numPr>
        <w:tabs>
          <w:tab w:val="left" w:pos="923"/>
        </w:tabs>
        <w:spacing w:before="150"/>
        <w:ind w:left="923"/>
        <w:jc w:val="left"/>
        <w:rPr>
          <w:sz w:val="24"/>
        </w:rPr>
      </w:pPr>
      <w:r>
        <w:rPr>
          <w:sz w:val="24"/>
        </w:rPr>
        <w:t>Электрохимическая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защита.</w:t>
      </w:r>
    </w:p>
    <w:p w14:paraId="50D96816" w14:textId="77777777" w:rsidR="00180AE0" w:rsidRDefault="00472E4E">
      <w:pPr>
        <w:pStyle w:val="a3"/>
        <w:spacing w:before="189" w:line="276" w:lineRule="auto"/>
        <w:ind w:right="142" w:firstLine="566"/>
      </w:pPr>
      <w:r>
        <w:t>Защи</w:t>
      </w:r>
      <w:r>
        <w:t xml:space="preserve">та трубопроводов тепловых сетей от коррозии блуждающими токами выполняется в соответствии с проектом защиты трубопроводов от электрохимической </w:t>
      </w:r>
      <w:r>
        <w:rPr>
          <w:spacing w:val="-2"/>
        </w:rPr>
        <w:t>коррозии.</w:t>
      </w:r>
    </w:p>
    <w:p w14:paraId="3F7AF8D9" w14:textId="77777777" w:rsidR="00180AE0" w:rsidRDefault="00472E4E">
      <w:pPr>
        <w:pStyle w:val="a5"/>
        <w:numPr>
          <w:ilvl w:val="0"/>
          <w:numId w:val="19"/>
        </w:numPr>
        <w:tabs>
          <w:tab w:val="left" w:pos="922"/>
        </w:tabs>
        <w:spacing w:before="155"/>
        <w:ind w:left="922" w:hanging="359"/>
        <w:rPr>
          <w:sz w:val="24"/>
        </w:rPr>
      </w:pPr>
      <w:r>
        <w:rPr>
          <w:sz w:val="24"/>
        </w:rPr>
        <w:t>Тепловая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изоляция.</w:t>
      </w:r>
    </w:p>
    <w:p w14:paraId="6BA9630A" w14:textId="77777777" w:rsidR="00180AE0" w:rsidRDefault="00472E4E">
      <w:pPr>
        <w:pStyle w:val="a3"/>
        <w:spacing w:before="188"/>
        <w:ind w:left="707"/>
      </w:pPr>
      <w:r>
        <w:t>-Тепловая</w:t>
      </w:r>
      <w:r>
        <w:rPr>
          <w:spacing w:val="-7"/>
        </w:rPr>
        <w:t xml:space="preserve"> </w:t>
      </w:r>
      <w:r>
        <w:t>изоляция</w:t>
      </w:r>
      <w:r>
        <w:rPr>
          <w:spacing w:val="-6"/>
        </w:rPr>
        <w:t xml:space="preserve"> </w:t>
      </w:r>
      <w:r>
        <w:t>выполняется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rPr>
          <w:spacing w:val="-4"/>
        </w:rPr>
        <w:t>ПКР.</w:t>
      </w:r>
    </w:p>
    <w:p w14:paraId="5C49580A" w14:textId="77777777" w:rsidR="00180AE0" w:rsidRDefault="00472E4E">
      <w:pPr>
        <w:pStyle w:val="a3"/>
        <w:spacing w:before="190" w:line="276" w:lineRule="auto"/>
        <w:ind w:right="139" w:firstLine="566"/>
      </w:pPr>
      <w:r>
        <w:t>-Для покровного слоя применяетс</w:t>
      </w:r>
      <w:r>
        <w:t>я рубероид с закреплением оцинкованной проволокой. Покровный слой должен плотно прилегать к тепловой изоляции с тщательным уплотнением стыков с их проклейкой. Запрещается применение минераловатных плит без защиты их от увлажнения!</w:t>
      </w:r>
    </w:p>
    <w:p w14:paraId="04C35692" w14:textId="77777777" w:rsidR="00180AE0" w:rsidRDefault="00472E4E">
      <w:pPr>
        <w:pStyle w:val="a3"/>
        <w:spacing w:before="152" w:line="276" w:lineRule="auto"/>
        <w:ind w:right="149" w:firstLine="566"/>
      </w:pPr>
      <w:r>
        <w:t xml:space="preserve">-Монтаж теплоизоляционных конструкций и покровных оболочек необходимо </w:t>
      </w:r>
      <w:r>
        <w:lastRenderedPageBreak/>
        <w:t>начинать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разгрузочных</w:t>
      </w:r>
      <w:r>
        <w:rPr>
          <w:spacing w:val="40"/>
        </w:rPr>
        <w:t xml:space="preserve"> </w:t>
      </w:r>
      <w:r>
        <w:t>устройств,</w:t>
      </w:r>
      <w:r>
        <w:rPr>
          <w:spacing w:val="40"/>
        </w:rPr>
        <w:t xml:space="preserve"> </w:t>
      </w:r>
      <w:r>
        <w:t>фланцевых</w:t>
      </w:r>
      <w:r>
        <w:rPr>
          <w:spacing w:val="40"/>
        </w:rPr>
        <w:t xml:space="preserve"> </w:t>
      </w:r>
      <w:r>
        <w:t>соединений,</w:t>
      </w:r>
      <w:r>
        <w:rPr>
          <w:spacing w:val="40"/>
        </w:rPr>
        <w:t xml:space="preserve"> </w:t>
      </w:r>
      <w:r>
        <w:t>криволинейных</w:t>
      </w:r>
      <w:r>
        <w:rPr>
          <w:spacing w:val="40"/>
        </w:rPr>
        <w:t xml:space="preserve"> </w:t>
      </w:r>
      <w:r>
        <w:t>участков</w:t>
      </w:r>
    </w:p>
    <w:p w14:paraId="3750FA72" w14:textId="77777777" w:rsidR="00180AE0" w:rsidRDefault="00472E4E">
      <w:pPr>
        <w:pStyle w:val="a3"/>
        <w:spacing w:before="60" w:line="276" w:lineRule="auto"/>
        <w:ind w:right="147"/>
      </w:pPr>
      <w:r>
        <w:t>(отводов) и фасонных частей и проводить в направлении, противоположном уклону, а на вертикальных участках – снизу вверх.</w:t>
      </w:r>
    </w:p>
    <w:p w14:paraId="38A4A8C1" w14:textId="77777777" w:rsidR="00180AE0" w:rsidRDefault="00472E4E">
      <w:pPr>
        <w:pStyle w:val="a3"/>
        <w:spacing w:before="152" w:line="276" w:lineRule="auto"/>
        <w:ind w:right="146" w:firstLine="566"/>
      </w:pPr>
      <w:r>
        <w:t>-Для изоляции фланцевых соединений, арматуры, сальниковых и сильфонных компенсаторов трубопроводов изготовляются съемные теплоизоляцион</w:t>
      </w:r>
      <w:r>
        <w:t>ные конструкции (Л. 6, п. 2.9). Приемка тепловой изоляции оформляется актом.</w:t>
      </w:r>
    </w:p>
    <w:p w14:paraId="1FEAB694" w14:textId="77777777" w:rsidR="00180AE0" w:rsidRDefault="00472E4E">
      <w:pPr>
        <w:pStyle w:val="a5"/>
        <w:numPr>
          <w:ilvl w:val="0"/>
          <w:numId w:val="16"/>
        </w:numPr>
        <w:tabs>
          <w:tab w:val="left" w:pos="2263"/>
        </w:tabs>
        <w:spacing w:before="150"/>
        <w:rPr>
          <w:sz w:val="24"/>
        </w:rPr>
      </w:pPr>
      <w:r>
        <w:rPr>
          <w:sz w:val="24"/>
        </w:rPr>
        <w:t xml:space="preserve">Монтаж </w:t>
      </w:r>
      <w:r>
        <w:rPr>
          <w:spacing w:val="-2"/>
          <w:sz w:val="24"/>
        </w:rPr>
        <w:t>трубопровода.</w:t>
      </w:r>
    </w:p>
    <w:p w14:paraId="0A6B03AA" w14:textId="77777777" w:rsidR="00180AE0" w:rsidRDefault="00472E4E">
      <w:pPr>
        <w:pStyle w:val="a3"/>
        <w:spacing w:before="189" w:line="276" w:lineRule="auto"/>
        <w:ind w:right="139" w:firstLine="566"/>
      </w:pPr>
      <w:r>
        <w:t>-Укладка готового трубопровода в канал производится по технологии, предусмотренной ППР и исключающей возникновение остаточных деформаций в трубопроводах, нару</w:t>
      </w:r>
      <w:r>
        <w:t xml:space="preserve">шение целостности противокоррозионного покрытия и тепловой изоляции путем применения соответствующих монтажных приспособлений, правильной расстановки одновременно работающих грузоподъемных машин и механизмов (Л. 4, п. </w:t>
      </w:r>
      <w:r>
        <w:rPr>
          <w:spacing w:val="-2"/>
        </w:rPr>
        <w:t>4.3).</w:t>
      </w:r>
    </w:p>
    <w:p w14:paraId="46785791" w14:textId="77777777" w:rsidR="00180AE0" w:rsidRDefault="00472E4E">
      <w:pPr>
        <w:pStyle w:val="a3"/>
        <w:spacing w:before="151" w:line="276" w:lineRule="auto"/>
        <w:ind w:firstLine="566"/>
        <w:jc w:val="left"/>
      </w:pPr>
      <w:r>
        <w:t>-Прокладку</w:t>
      </w:r>
      <w:r>
        <w:rPr>
          <w:spacing w:val="40"/>
        </w:rPr>
        <w:t xml:space="preserve"> </w:t>
      </w:r>
      <w:r>
        <w:t>трубопроводов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преде</w:t>
      </w:r>
      <w:r>
        <w:t>лах</w:t>
      </w:r>
      <w:r>
        <w:rPr>
          <w:spacing w:val="40"/>
        </w:rPr>
        <w:t xml:space="preserve"> </w:t>
      </w:r>
      <w:r>
        <w:t>щитовой</w:t>
      </w:r>
      <w:r>
        <w:rPr>
          <w:spacing w:val="40"/>
        </w:rPr>
        <w:t xml:space="preserve"> </w:t>
      </w:r>
      <w:r>
        <w:t>опоры</w:t>
      </w:r>
      <w:r>
        <w:rPr>
          <w:spacing w:val="40"/>
        </w:rPr>
        <w:t xml:space="preserve"> </w:t>
      </w:r>
      <w:r>
        <w:t>необходимо</w:t>
      </w:r>
      <w:r>
        <w:rPr>
          <w:spacing w:val="40"/>
        </w:rPr>
        <w:t xml:space="preserve"> </w:t>
      </w:r>
      <w:r>
        <w:t>выполнять</w:t>
      </w:r>
      <w:r>
        <w:rPr>
          <w:spacing w:val="40"/>
        </w:rPr>
        <w:t xml:space="preserve"> </w:t>
      </w:r>
      <w:r>
        <w:t>с применением труб максимальной поставочной длины.</w:t>
      </w:r>
    </w:p>
    <w:p w14:paraId="11C4221B" w14:textId="77777777" w:rsidR="00180AE0" w:rsidRDefault="00472E4E">
      <w:pPr>
        <w:pStyle w:val="a3"/>
        <w:spacing w:before="153" w:line="276" w:lineRule="auto"/>
        <w:ind w:firstLine="566"/>
        <w:jc w:val="left"/>
      </w:pPr>
      <w:r>
        <w:t>Крутоизогнутые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штампованные</w:t>
      </w:r>
      <w:r>
        <w:rPr>
          <w:spacing w:val="40"/>
        </w:rPr>
        <w:t xml:space="preserve"> </w:t>
      </w:r>
      <w:r>
        <w:t>отводы</w:t>
      </w:r>
      <w:r>
        <w:rPr>
          <w:spacing w:val="40"/>
        </w:rPr>
        <w:t xml:space="preserve"> </w:t>
      </w:r>
      <w:r>
        <w:t>трубопроводов</w:t>
      </w:r>
      <w:r>
        <w:rPr>
          <w:spacing w:val="40"/>
        </w:rPr>
        <w:t xml:space="preserve"> </w:t>
      </w:r>
      <w:r>
        <w:t>разрешается</w:t>
      </w:r>
      <w:r>
        <w:rPr>
          <w:spacing w:val="40"/>
        </w:rPr>
        <w:t xml:space="preserve"> </w:t>
      </w:r>
      <w:r>
        <w:t>сваривать</w:t>
      </w:r>
      <w:r>
        <w:rPr>
          <w:spacing w:val="40"/>
        </w:rPr>
        <w:t xml:space="preserve"> </w:t>
      </w:r>
      <w:r>
        <w:t>между собой без прямого участка.</w:t>
      </w:r>
    </w:p>
    <w:p w14:paraId="2C5D23C7" w14:textId="77777777" w:rsidR="00180AE0" w:rsidRDefault="00472E4E">
      <w:pPr>
        <w:pStyle w:val="a3"/>
        <w:spacing w:before="147"/>
        <w:ind w:left="707"/>
        <w:jc w:val="left"/>
      </w:pPr>
      <w:r>
        <w:t>Приварка</w:t>
      </w:r>
      <w:r>
        <w:rPr>
          <w:spacing w:val="-3"/>
        </w:rPr>
        <w:t xml:space="preserve"> </w:t>
      </w:r>
      <w:r>
        <w:t>патрубков и</w:t>
      </w:r>
      <w:r>
        <w:rPr>
          <w:spacing w:val="-9"/>
        </w:rPr>
        <w:t xml:space="preserve"> </w:t>
      </w:r>
      <w:r>
        <w:t>отводов</w:t>
      </w:r>
      <w:r>
        <w:rPr>
          <w:spacing w:val="-4"/>
        </w:rPr>
        <w:t xml:space="preserve"> </w:t>
      </w:r>
      <w:r>
        <w:t>в сварные</w:t>
      </w:r>
      <w:r>
        <w:rPr>
          <w:spacing w:val="-2"/>
        </w:rPr>
        <w:t xml:space="preserve"> </w:t>
      </w:r>
      <w:r>
        <w:t>стыки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гнутые</w:t>
      </w:r>
      <w:r>
        <w:rPr>
          <w:spacing w:val="-2"/>
        </w:rPr>
        <w:t xml:space="preserve"> </w:t>
      </w:r>
      <w:r>
        <w:t>элемен</w:t>
      </w:r>
      <w:r>
        <w:t>ты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допускается.</w:t>
      </w:r>
    </w:p>
    <w:p w14:paraId="0C324517" w14:textId="77777777" w:rsidR="00180AE0" w:rsidRDefault="00472E4E">
      <w:pPr>
        <w:pStyle w:val="a3"/>
        <w:spacing w:before="190" w:line="278" w:lineRule="auto"/>
        <w:ind w:right="143" w:firstLine="566"/>
      </w:pPr>
      <w:r>
        <w:t>-При монтаже трубопроводов подвижные опоры должны быть смещены относительно проектного положения на расстояние, указанное в рабочих чертежах, в сторону, обратную перемещению трубопровода в рабочем состоянии (Л. 4, п. 4.6).</w:t>
      </w:r>
    </w:p>
    <w:p w14:paraId="7F9134E1" w14:textId="77777777" w:rsidR="00180AE0" w:rsidRDefault="00472E4E">
      <w:pPr>
        <w:pStyle w:val="a3"/>
        <w:spacing w:before="144" w:line="276" w:lineRule="auto"/>
        <w:ind w:right="131" w:firstLine="566"/>
      </w:pPr>
      <w:r>
        <w:t>-Трубопроводну</w:t>
      </w:r>
      <w:r>
        <w:t xml:space="preserve">ю арматуру надлежит монтировать в закрытом состоянии. Фланцевые и приварные соединения арматуры должны быть выполнены без натяга </w:t>
      </w:r>
      <w:r>
        <w:rPr>
          <w:spacing w:val="-2"/>
        </w:rPr>
        <w:t>трубопроводов.</w:t>
      </w:r>
    </w:p>
    <w:p w14:paraId="00A69E6B" w14:textId="77777777" w:rsidR="00180AE0" w:rsidRDefault="00472E4E">
      <w:pPr>
        <w:pStyle w:val="a3"/>
        <w:spacing w:before="152" w:line="276" w:lineRule="auto"/>
        <w:ind w:right="143" w:firstLine="566"/>
      </w:pPr>
      <w:r>
        <w:t>-Сильфонные (волнистые) и сальниковые компенсаторы следует монтировать в собранном виде.</w:t>
      </w:r>
    </w:p>
    <w:p w14:paraId="131819F5" w14:textId="77777777" w:rsidR="00180AE0" w:rsidRDefault="00472E4E">
      <w:pPr>
        <w:pStyle w:val="a3"/>
        <w:spacing w:before="148" w:line="276" w:lineRule="auto"/>
        <w:ind w:right="144" w:firstLine="566"/>
      </w:pPr>
      <w:r>
        <w:t>Установка компенсаторов в проектное положение допускается только после выполнения предварительных испытаний трубопроводов на прочность и герметичность.</w:t>
      </w:r>
    </w:p>
    <w:p w14:paraId="1EA8907E" w14:textId="77777777" w:rsidR="00180AE0" w:rsidRDefault="00472E4E">
      <w:pPr>
        <w:pStyle w:val="a3"/>
        <w:spacing w:before="153" w:line="276" w:lineRule="auto"/>
        <w:ind w:right="140" w:firstLine="566"/>
      </w:pPr>
      <w:r>
        <w:t>Осевые сильфонн</w:t>
      </w:r>
      <w:r>
        <w:t>ые и сальниковые компенсаторы следует устанавливать на трубопроводы без перелома осей компенсаторов и осей трубопроводов.</w:t>
      </w:r>
    </w:p>
    <w:p w14:paraId="43BBF180" w14:textId="77777777" w:rsidR="00180AE0" w:rsidRDefault="00472E4E">
      <w:pPr>
        <w:pStyle w:val="a3"/>
        <w:spacing w:before="147"/>
        <w:ind w:left="707"/>
      </w:pPr>
      <w:r>
        <w:t>Строповку</w:t>
      </w:r>
      <w:r>
        <w:rPr>
          <w:spacing w:val="-14"/>
        </w:rPr>
        <w:t xml:space="preserve"> </w:t>
      </w:r>
      <w:r>
        <w:t>компенсаторов</w:t>
      </w:r>
      <w:r>
        <w:rPr>
          <w:spacing w:val="-5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производить</w:t>
      </w:r>
      <w:r>
        <w:rPr>
          <w:spacing w:val="-5"/>
        </w:rPr>
        <w:t xml:space="preserve"> </w:t>
      </w:r>
      <w:r>
        <w:t>только</w:t>
      </w:r>
      <w:r>
        <w:rPr>
          <w:spacing w:val="2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rPr>
          <w:spacing w:val="-2"/>
        </w:rPr>
        <w:t>патрубки.</w:t>
      </w:r>
    </w:p>
    <w:p w14:paraId="1C2C94C8" w14:textId="77777777" w:rsidR="00180AE0" w:rsidRDefault="00472E4E">
      <w:pPr>
        <w:pStyle w:val="a3"/>
        <w:spacing w:before="195" w:line="276" w:lineRule="auto"/>
        <w:ind w:right="140" w:firstLine="566"/>
      </w:pPr>
      <w:r>
        <w:t>-Растяжку П-образного компенсатора следует выполнять после окончания монтажа трубопровода, контроля сварных стыков (кроме замыкающих стыков, используемых для натяжения) и закрепления конструкций неподвижных опор.</w:t>
      </w:r>
    </w:p>
    <w:p w14:paraId="75546D35" w14:textId="77777777" w:rsidR="00180AE0" w:rsidRDefault="00472E4E">
      <w:pPr>
        <w:pStyle w:val="a3"/>
        <w:spacing w:before="147" w:line="276" w:lineRule="auto"/>
        <w:ind w:right="152" w:firstLine="566"/>
      </w:pPr>
      <w:r>
        <w:t>-Растяжка компенсатора должна быть произвед</w:t>
      </w:r>
      <w:r>
        <w:t>ена на величину, указанную в рабочих чертежах.</w:t>
      </w:r>
    </w:p>
    <w:p w14:paraId="42EE7F11" w14:textId="77777777" w:rsidR="00180AE0" w:rsidRDefault="00472E4E">
      <w:pPr>
        <w:pStyle w:val="a3"/>
        <w:spacing w:before="153" w:line="276" w:lineRule="auto"/>
        <w:ind w:right="145" w:firstLine="566"/>
      </w:pPr>
      <w:r>
        <w:t>-Растяжку компенсатора необходимо выполнять одновременно с двух сторон на стыках, расположенных</w:t>
      </w:r>
      <w:r>
        <w:rPr>
          <w:spacing w:val="-2"/>
        </w:rPr>
        <w:t xml:space="preserve"> </w:t>
      </w:r>
      <w:r>
        <w:t>на расстоянии не менее 20 и не более 40 диаметров трубопровода от оси симметрии компенсатора, с помощью стяжных у</w:t>
      </w:r>
      <w:r>
        <w:t>стройств.</w:t>
      </w:r>
    </w:p>
    <w:p w14:paraId="528D8FE8" w14:textId="77777777" w:rsidR="00180AE0" w:rsidRDefault="00472E4E">
      <w:pPr>
        <w:pStyle w:val="a3"/>
        <w:spacing w:before="147"/>
        <w:ind w:left="707"/>
      </w:pPr>
      <w:r>
        <w:t>О</w:t>
      </w:r>
      <w:r>
        <w:rPr>
          <w:spacing w:val="-5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растяжки</w:t>
      </w:r>
      <w:r>
        <w:rPr>
          <w:spacing w:val="-4"/>
        </w:rPr>
        <w:t xml:space="preserve"> </w:t>
      </w:r>
      <w:r>
        <w:t>компенсаторов</w:t>
      </w:r>
      <w:r>
        <w:rPr>
          <w:spacing w:val="-3"/>
        </w:rPr>
        <w:t xml:space="preserve"> </w:t>
      </w:r>
      <w:r>
        <w:t>составляется</w:t>
      </w:r>
      <w:r>
        <w:rPr>
          <w:spacing w:val="-4"/>
        </w:rPr>
        <w:t xml:space="preserve"> акт.</w:t>
      </w:r>
    </w:p>
    <w:p w14:paraId="146722F5" w14:textId="4E25314A" w:rsidR="00180AE0" w:rsidRDefault="00472E4E">
      <w:pPr>
        <w:pStyle w:val="a3"/>
        <w:spacing w:before="60" w:line="276" w:lineRule="auto"/>
        <w:ind w:right="144" w:firstLine="566"/>
      </w:pPr>
      <w:r>
        <w:t>-</w:t>
      </w:r>
      <w:r w:rsidR="00D479DF">
        <w:t xml:space="preserve"> </w:t>
      </w:r>
      <w:r>
        <w:t xml:space="preserve">Проверяются уклоны трубопровода, отклонение от проектного допускается на </w:t>
      </w:r>
      <w:r>
        <w:lastRenderedPageBreak/>
        <w:t>величину + 0,0005 .</w:t>
      </w:r>
    </w:p>
    <w:p w14:paraId="53B4DB55" w14:textId="03E0C8BE" w:rsidR="00180AE0" w:rsidRDefault="00472E4E">
      <w:pPr>
        <w:pStyle w:val="a3"/>
        <w:spacing w:before="152"/>
        <w:ind w:left="707"/>
      </w:pPr>
      <w:r>
        <w:t>-</w:t>
      </w:r>
      <w:r>
        <w:rPr>
          <w:spacing w:val="-5"/>
        </w:rPr>
        <w:t xml:space="preserve"> </w:t>
      </w:r>
      <w:r>
        <w:t>Предварительные</w:t>
      </w:r>
      <w:r>
        <w:rPr>
          <w:spacing w:val="-9"/>
        </w:rPr>
        <w:t xml:space="preserve"> </w:t>
      </w:r>
      <w:r>
        <w:t>испытания</w:t>
      </w:r>
      <w:r>
        <w:rPr>
          <w:spacing w:val="-9"/>
        </w:rPr>
        <w:t xml:space="preserve"> </w:t>
      </w:r>
      <w:r>
        <w:t>трубопроводов</w:t>
      </w:r>
      <w:r>
        <w:rPr>
          <w:spacing w:val="-10"/>
        </w:rPr>
        <w:t>.</w:t>
      </w:r>
    </w:p>
    <w:p w14:paraId="5C4F2CE9" w14:textId="77777777" w:rsidR="00180AE0" w:rsidRDefault="00472E4E">
      <w:pPr>
        <w:pStyle w:val="a3"/>
        <w:spacing w:before="190" w:line="276" w:lineRule="auto"/>
        <w:ind w:right="142" w:firstLine="566"/>
      </w:pPr>
      <w:r>
        <w:t>-Предварительные испытания трубопров</w:t>
      </w:r>
      <w:r>
        <w:t>одов на прочность и герметичность производятся</w:t>
      </w:r>
      <w:r>
        <w:rPr>
          <w:spacing w:val="-5"/>
        </w:rPr>
        <w:t xml:space="preserve"> </w:t>
      </w:r>
      <w:r>
        <w:t>до установки</w:t>
      </w:r>
      <w:r>
        <w:rPr>
          <w:spacing w:val="-3"/>
        </w:rPr>
        <w:t xml:space="preserve"> </w:t>
      </w:r>
      <w:r>
        <w:t>сальниковых</w:t>
      </w:r>
      <w:r>
        <w:rPr>
          <w:spacing w:val="-8"/>
        </w:rPr>
        <w:t xml:space="preserve"> </w:t>
      </w:r>
      <w:r>
        <w:t>(сильфонных)</w:t>
      </w:r>
      <w:r>
        <w:rPr>
          <w:spacing w:val="-3"/>
        </w:rPr>
        <w:t xml:space="preserve"> </w:t>
      </w:r>
      <w:r>
        <w:t>компенсаторов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секционирующих </w:t>
      </w:r>
      <w:r>
        <w:rPr>
          <w:spacing w:val="-2"/>
        </w:rPr>
        <w:t>задвижек.</w:t>
      </w:r>
    </w:p>
    <w:p w14:paraId="647AC919" w14:textId="77777777" w:rsidR="00180AE0" w:rsidRDefault="00472E4E">
      <w:pPr>
        <w:pStyle w:val="a3"/>
        <w:spacing w:before="153" w:line="276" w:lineRule="auto"/>
        <w:ind w:right="137" w:firstLine="566"/>
      </w:pPr>
      <w:r>
        <w:t>-Предварительные испытания выполняют, как правило, гидравлическим способом. При отрицательных температурах наружного воздуха и невозможности подогрева воды допускается в соответствии с ППР выполнение предварительных испытаний пневматическим способом.</w:t>
      </w:r>
    </w:p>
    <w:p w14:paraId="5581B7D8" w14:textId="77777777" w:rsidR="00180AE0" w:rsidRDefault="00472E4E">
      <w:pPr>
        <w:pStyle w:val="a3"/>
        <w:spacing w:before="147"/>
        <w:ind w:left="707"/>
      </w:pPr>
      <w:r>
        <w:t>-Труб</w:t>
      </w:r>
      <w:r>
        <w:t>опроводы</w:t>
      </w:r>
      <w:r>
        <w:rPr>
          <w:spacing w:val="31"/>
        </w:rPr>
        <w:t xml:space="preserve"> </w:t>
      </w:r>
      <w:r>
        <w:t>водяных</w:t>
      </w:r>
      <w:r>
        <w:rPr>
          <w:spacing w:val="32"/>
        </w:rPr>
        <w:t xml:space="preserve"> </w:t>
      </w:r>
      <w:r>
        <w:t>тепловых</w:t>
      </w:r>
      <w:r>
        <w:rPr>
          <w:spacing w:val="32"/>
        </w:rPr>
        <w:t xml:space="preserve"> </w:t>
      </w:r>
      <w:r>
        <w:t>сетей</w:t>
      </w:r>
      <w:r>
        <w:rPr>
          <w:spacing w:val="37"/>
        </w:rPr>
        <w:t xml:space="preserve"> </w:t>
      </w:r>
      <w:r>
        <w:t>следует</w:t>
      </w:r>
      <w:r>
        <w:rPr>
          <w:spacing w:val="38"/>
        </w:rPr>
        <w:t xml:space="preserve"> </w:t>
      </w:r>
      <w:r>
        <w:t>испытывать</w:t>
      </w:r>
      <w:r>
        <w:rPr>
          <w:spacing w:val="37"/>
        </w:rPr>
        <w:t xml:space="preserve"> </w:t>
      </w:r>
      <w:r>
        <w:t>давлением,</w:t>
      </w:r>
      <w:r>
        <w:rPr>
          <w:spacing w:val="39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rPr>
          <w:spacing w:val="-2"/>
        </w:rPr>
        <w:t>менее</w:t>
      </w:r>
    </w:p>
    <w:p w14:paraId="6C76CBA8" w14:textId="77777777" w:rsidR="00180AE0" w:rsidRDefault="00472E4E">
      <w:pPr>
        <w:pStyle w:val="a3"/>
        <w:spacing w:before="40"/>
      </w:pPr>
      <w:r>
        <w:t>1.25</w:t>
      </w:r>
      <w:r>
        <w:rPr>
          <w:spacing w:val="4"/>
        </w:rPr>
        <w:t xml:space="preserve"> </w:t>
      </w:r>
      <w:r>
        <w:rPr>
          <w:spacing w:val="-2"/>
        </w:rPr>
        <w:t>рабочего.</w:t>
      </w:r>
    </w:p>
    <w:p w14:paraId="246FE558" w14:textId="77777777" w:rsidR="00180AE0" w:rsidRDefault="00472E4E">
      <w:pPr>
        <w:pStyle w:val="a3"/>
        <w:spacing w:before="195" w:line="276" w:lineRule="auto"/>
        <w:ind w:right="142" w:firstLine="566"/>
      </w:pPr>
      <w:r>
        <w:t xml:space="preserve">Величина пробного давления и технологическая схема, регламентирующая технологию и технику безопасности при проведении работ, выбираются в соответствии с </w:t>
      </w:r>
      <w:r>
        <w:rPr>
          <w:spacing w:val="-4"/>
        </w:rPr>
        <w:t>ППР.</w:t>
      </w:r>
    </w:p>
    <w:p w14:paraId="73BE1770" w14:textId="77777777" w:rsidR="00180AE0" w:rsidRDefault="00472E4E">
      <w:pPr>
        <w:pStyle w:val="a5"/>
        <w:numPr>
          <w:ilvl w:val="0"/>
          <w:numId w:val="15"/>
        </w:numPr>
        <w:tabs>
          <w:tab w:val="left" w:pos="2263"/>
        </w:tabs>
        <w:spacing w:before="149"/>
        <w:jc w:val="left"/>
        <w:rPr>
          <w:sz w:val="24"/>
        </w:rPr>
      </w:pPr>
      <w:r>
        <w:rPr>
          <w:sz w:val="24"/>
        </w:rPr>
        <w:t>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надлежит:</w:t>
      </w:r>
    </w:p>
    <w:p w14:paraId="5E9625E9" w14:textId="77777777" w:rsidR="00180AE0" w:rsidRDefault="00472E4E">
      <w:pPr>
        <w:pStyle w:val="a5"/>
        <w:numPr>
          <w:ilvl w:val="0"/>
          <w:numId w:val="14"/>
        </w:numPr>
        <w:tabs>
          <w:tab w:val="left" w:pos="858"/>
        </w:tabs>
        <w:spacing w:before="189" w:line="276" w:lineRule="auto"/>
        <w:ind w:right="142" w:firstLine="566"/>
        <w:jc w:val="left"/>
        <w:rPr>
          <w:sz w:val="24"/>
        </w:rPr>
      </w:pPr>
      <w:r>
        <w:rPr>
          <w:sz w:val="24"/>
        </w:rPr>
        <w:t>отключить заглушками испытываемые трубопроводы от действующих и от первой запорной арматуры, установленной в здании (сооружении);</w:t>
      </w:r>
    </w:p>
    <w:p w14:paraId="41395029" w14:textId="77777777" w:rsidR="00180AE0" w:rsidRDefault="00472E4E">
      <w:pPr>
        <w:pStyle w:val="a5"/>
        <w:numPr>
          <w:ilvl w:val="0"/>
          <w:numId w:val="14"/>
        </w:numPr>
        <w:tabs>
          <w:tab w:val="left" w:pos="850"/>
        </w:tabs>
        <w:spacing w:before="153"/>
        <w:ind w:left="850" w:hanging="143"/>
        <w:jc w:val="left"/>
        <w:rPr>
          <w:sz w:val="24"/>
        </w:rPr>
      </w:pPr>
      <w:r>
        <w:rPr>
          <w:sz w:val="24"/>
        </w:rPr>
        <w:t>установить</w:t>
      </w:r>
      <w:r>
        <w:rPr>
          <w:spacing w:val="-8"/>
          <w:sz w:val="24"/>
        </w:rPr>
        <w:t xml:space="preserve"> </w:t>
      </w:r>
      <w:r>
        <w:rPr>
          <w:sz w:val="24"/>
        </w:rPr>
        <w:t>заглушки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концах</w:t>
      </w:r>
      <w:r>
        <w:rPr>
          <w:spacing w:val="-7"/>
          <w:sz w:val="24"/>
        </w:rPr>
        <w:t xml:space="preserve"> </w:t>
      </w:r>
      <w:r>
        <w:rPr>
          <w:sz w:val="24"/>
        </w:rPr>
        <w:t>испытываемых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трубопроводов;</w:t>
      </w:r>
    </w:p>
    <w:p w14:paraId="4EC4F9AE" w14:textId="77777777" w:rsidR="00180AE0" w:rsidRDefault="00472E4E">
      <w:pPr>
        <w:pStyle w:val="a5"/>
        <w:numPr>
          <w:ilvl w:val="0"/>
          <w:numId w:val="14"/>
        </w:numPr>
        <w:tabs>
          <w:tab w:val="left" w:pos="845"/>
        </w:tabs>
        <w:spacing w:before="190"/>
        <w:ind w:left="845" w:hanging="138"/>
        <w:jc w:val="left"/>
        <w:rPr>
          <w:sz w:val="24"/>
        </w:rPr>
      </w:pPr>
      <w:r>
        <w:rPr>
          <w:sz w:val="24"/>
        </w:rPr>
        <w:t>открыть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арматуру</w:t>
      </w:r>
      <w:r>
        <w:rPr>
          <w:spacing w:val="-11"/>
          <w:sz w:val="24"/>
        </w:rPr>
        <w:t xml:space="preserve"> </w:t>
      </w:r>
      <w:r>
        <w:rPr>
          <w:sz w:val="24"/>
        </w:rPr>
        <w:t>и байпасн</w:t>
      </w:r>
      <w:r>
        <w:rPr>
          <w:sz w:val="24"/>
        </w:rPr>
        <w:t>ые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линии.</w:t>
      </w:r>
    </w:p>
    <w:p w14:paraId="75AB584E" w14:textId="77777777" w:rsidR="00180AE0" w:rsidRDefault="00472E4E">
      <w:pPr>
        <w:pStyle w:val="a3"/>
        <w:spacing w:before="194" w:line="276" w:lineRule="auto"/>
        <w:ind w:right="140"/>
      </w:pPr>
      <w:r>
        <w:t xml:space="preserve">Использование запорной арматуры для отключения испытываемых трубопроводов не </w:t>
      </w:r>
      <w:r>
        <w:rPr>
          <w:spacing w:val="-2"/>
        </w:rPr>
        <w:t>разрешается!</w:t>
      </w:r>
    </w:p>
    <w:p w14:paraId="4967AF35" w14:textId="77777777" w:rsidR="00180AE0" w:rsidRDefault="00472E4E">
      <w:pPr>
        <w:pStyle w:val="a3"/>
        <w:spacing w:before="148" w:line="276" w:lineRule="auto"/>
        <w:ind w:right="144"/>
      </w:pPr>
      <w:r>
        <w:t>Одновременные предварительные испытания нескольких трубопроводов на прочность и герметичность допускается производить в случаях, обоснованных ППР.</w:t>
      </w:r>
    </w:p>
    <w:p w14:paraId="29B95C4C" w14:textId="77777777" w:rsidR="00180AE0" w:rsidRDefault="00472E4E">
      <w:pPr>
        <w:pStyle w:val="a5"/>
        <w:numPr>
          <w:ilvl w:val="0"/>
          <w:numId w:val="13"/>
        </w:numPr>
        <w:tabs>
          <w:tab w:val="left" w:pos="923"/>
        </w:tabs>
        <w:spacing w:before="155" w:line="276" w:lineRule="auto"/>
        <w:ind w:right="134"/>
        <w:rPr>
          <w:sz w:val="24"/>
        </w:rPr>
      </w:pPr>
      <w:r>
        <w:rPr>
          <w:sz w:val="24"/>
        </w:rPr>
        <w:t>Измерение давления при выполнении испытаний трубопроводов производится по аттестованным в обязательном порядке двум (один – контрольный) пружинным манометрам класса не ниже 1,5 с диаметром корпуса не менее 160 мм и шкалой с номинальным давлением 4/3 измеря</w:t>
      </w:r>
      <w:r>
        <w:rPr>
          <w:sz w:val="24"/>
        </w:rPr>
        <w:t>емого.</w:t>
      </w:r>
    </w:p>
    <w:p w14:paraId="4716937F" w14:textId="77777777" w:rsidR="00180AE0" w:rsidRDefault="00472E4E">
      <w:pPr>
        <w:pStyle w:val="a5"/>
        <w:numPr>
          <w:ilvl w:val="0"/>
          <w:numId w:val="13"/>
        </w:numPr>
        <w:tabs>
          <w:tab w:val="left" w:pos="923"/>
        </w:tabs>
        <w:spacing w:line="268" w:lineRule="auto"/>
        <w:ind w:right="142"/>
        <w:rPr>
          <w:sz w:val="24"/>
        </w:rPr>
      </w:pPr>
      <w:r>
        <w:rPr>
          <w:sz w:val="24"/>
        </w:rPr>
        <w:t>О результатах испытаний трубопроводов на прочность и герметичность составляется акт.</w:t>
      </w:r>
    </w:p>
    <w:p w14:paraId="48253857" w14:textId="77777777" w:rsidR="00180AE0" w:rsidRDefault="00472E4E">
      <w:pPr>
        <w:pStyle w:val="a3"/>
        <w:spacing w:before="158" w:line="276" w:lineRule="auto"/>
        <w:ind w:right="145" w:firstLine="710"/>
      </w:pPr>
      <w:r>
        <w:t>В каждой организации должен быть организован плановый ремонт оборудования, трубопроводов, зданий и сооружений.</w:t>
      </w:r>
    </w:p>
    <w:p w14:paraId="56EF4D34" w14:textId="77777777" w:rsidR="00180AE0" w:rsidRDefault="00472E4E">
      <w:pPr>
        <w:pStyle w:val="a3"/>
        <w:spacing w:line="275" w:lineRule="exact"/>
      </w:pPr>
      <w:r>
        <w:t>Ремонт</w:t>
      </w:r>
      <w:r>
        <w:rPr>
          <w:spacing w:val="-4"/>
        </w:rPr>
        <w:t xml:space="preserve"> </w:t>
      </w:r>
      <w:r>
        <w:t>тепловых</w:t>
      </w:r>
      <w:r>
        <w:rPr>
          <w:spacing w:val="-8"/>
        </w:rPr>
        <w:t xml:space="preserve"> </w:t>
      </w:r>
      <w:r>
        <w:t>сетей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тепловых</w:t>
      </w:r>
      <w:r>
        <w:rPr>
          <w:spacing w:val="-8"/>
        </w:rPr>
        <w:t xml:space="preserve"> </w:t>
      </w:r>
      <w:r>
        <w:t>пунктов</w:t>
      </w:r>
      <w:r>
        <w:rPr>
          <w:spacing w:val="-2"/>
        </w:rPr>
        <w:t xml:space="preserve"> </w:t>
      </w:r>
      <w:r>
        <w:t>подразделяет</w:t>
      </w:r>
      <w:r>
        <w:t>ся</w:t>
      </w:r>
      <w:r>
        <w:rPr>
          <w:spacing w:val="-4"/>
        </w:rPr>
        <w:t xml:space="preserve"> </w:t>
      </w:r>
      <w:r>
        <w:rPr>
          <w:spacing w:val="-5"/>
        </w:rPr>
        <w:t>на:</w:t>
      </w:r>
    </w:p>
    <w:p w14:paraId="35719770" w14:textId="77777777" w:rsidR="00180AE0" w:rsidRDefault="00472E4E">
      <w:pPr>
        <w:pStyle w:val="a5"/>
        <w:numPr>
          <w:ilvl w:val="0"/>
          <w:numId w:val="12"/>
        </w:numPr>
        <w:tabs>
          <w:tab w:val="left" w:pos="302"/>
        </w:tabs>
        <w:spacing w:before="40" w:line="276" w:lineRule="auto"/>
        <w:ind w:right="137" w:firstLine="0"/>
        <w:rPr>
          <w:sz w:val="24"/>
        </w:rPr>
      </w:pPr>
      <w:r>
        <w:rPr>
          <w:sz w:val="24"/>
        </w:rPr>
        <w:t xml:space="preserve">текущий ремонт, к которому относятся работы по систематическому и своевременному предохранению отдельных элементов оборудования и конструкций тепловой сети от преждевременного износа путем проведения профилактических мероприятий и устранения мелких </w:t>
      </w:r>
      <w:r>
        <w:rPr>
          <w:sz w:val="24"/>
        </w:rPr>
        <w:t>неисправностей и повреждений;</w:t>
      </w:r>
    </w:p>
    <w:p w14:paraId="61CB6B78" w14:textId="77777777" w:rsidR="00180AE0" w:rsidRDefault="00472E4E">
      <w:pPr>
        <w:pStyle w:val="a5"/>
        <w:numPr>
          <w:ilvl w:val="0"/>
          <w:numId w:val="12"/>
        </w:numPr>
        <w:tabs>
          <w:tab w:val="left" w:pos="297"/>
        </w:tabs>
        <w:spacing w:before="4" w:line="276" w:lineRule="auto"/>
        <w:ind w:right="146" w:firstLine="0"/>
        <w:rPr>
          <w:sz w:val="24"/>
        </w:rPr>
      </w:pPr>
      <w:r>
        <w:rPr>
          <w:sz w:val="24"/>
        </w:rPr>
        <w:t>капитальный ремонт, в процессе которого восстанавливается изношенное оборудование и конструкции или они заменяются новыми, имеющими более высокие технологические характеристики, улучшающими эксплуатационные качества сети.</w:t>
      </w:r>
    </w:p>
    <w:p w14:paraId="54B61738" w14:textId="49FB3FBE" w:rsidR="00180AE0" w:rsidRDefault="00472E4E" w:rsidP="00D479DF">
      <w:pPr>
        <w:pStyle w:val="a3"/>
        <w:spacing w:line="274" w:lineRule="exact"/>
        <w:ind w:left="851"/>
        <w:sectPr w:rsidR="00180AE0">
          <w:pgSz w:w="11910" w:h="16840"/>
          <w:pgMar w:top="480" w:right="708" w:bottom="1220" w:left="1559" w:header="0" w:footer="993" w:gutter="0"/>
          <w:cols w:space="720"/>
        </w:sectPr>
      </w:pPr>
      <w:r>
        <w:t>На</w:t>
      </w:r>
      <w:r>
        <w:rPr>
          <w:spacing w:val="43"/>
        </w:rPr>
        <w:t xml:space="preserve"> </w:t>
      </w:r>
      <w:r>
        <w:t>все</w:t>
      </w:r>
      <w:r>
        <w:rPr>
          <w:spacing w:val="43"/>
        </w:rPr>
        <w:t xml:space="preserve"> </w:t>
      </w:r>
      <w:r>
        <w:t>виды</w:t>
      </w:r>
      <w:r>
        <w:rPr>
          <w:spacing w:val="45"/>
        </w:rPr>
        <w:t xml:space="preserve"> </w:t>
      </w:r>
      <w:r>
        <w:t>ремонта</w:t>
      </w:r>
      <w:r>
        <w:rPr>
          <w:spacing w:val="41"/>
        </w:rPr>
        <w:t xml:space="preserve"> </w:t>
      </w:r>
      <w:r>
        <w:t>основного</w:t>
      </w:r>
      <w:r>
        <w:rPr>
          <w:spacing w:val="43"/>
        </w:rPr>
        <w:t xml:space="preserve"> </w:t>
      </w:r>
      <w:r>
        <w:t>оборудования,</w:t>
      </w:r>
      <w:r>
        <w:rPr>
          <w:spacing w:val="45"/>
        </w:rPr>
        <w:t xml:space="preserve"> </w:t>
      </w:r>
      <w:r>
        <w:t>трубопроводов,</w:t>
      </w:r>
      <w:r>
        <w:rPr>
          <w:spacing w:val="45"/>
        </w:rPr>
        <w:t xml:space="preserve"> </w:t>
      </w:r>
      <w:r>
        <w:t>зданий</w:t>
      </w:r>
      <w:r>
        <w:rPr>
          <w:spacing w:val="42"/>
        </w:rPr>
        <w:t xml:space="preserve"> </w:t>
      </w:r>
      <w:r>
        <w:rPr>
          <w:spacing w:val="-10"/>
        </w:rPr>
        <w:t>и</w:t>
      </w:r>
      <w:r w:rsidR="00D479DF">
        <w:rPr>
          <w:spacing w:val="-10"/>
        </w:rPr>
        <w:t xml:space="preserve"> </w:t>
      </w:r>
    </w:p>
    <w:p w14:paraId="68A5A65E" w14:textId="77777777" w:rsidR="00180AE0" w:rsidRDefault="00472E4E">
      <w:pPr>
        <w:pStyle w:val="a3"/>
        <w:spacing w:before="60" w:line="276" w:lineRule="auto"/>
        <w:ind w:right="140"/>
      </w:pPr>
      <w:r>
        <w:lastRenderedPageBreak/>
        <w:t>сооружений должны быть составлены перспективные и годовые графики. На вспомогательные оборудования составляются годовые и месячные графики ремонта, утверждаемые техническим руководителем предприятия.</w:t>
      </w:r>
    </w:p>
    <w:p w14:paraId="35EC5AFC" w14:textId="77777777" w:rsidR="00180AE0" w:rsidRDefault="00472E4E">
      <w:pPr>
        <w:pStyle w:val="a3"/>
        <w:spacing w:line="278" w:lineRule="auto"/>
        <w:ind w:right="138" w:firstLine="710"/>
      </w:pPr>
      <w:r>
        <w:t>Графики капитального и текущего ремонтов разрабатываются</w:t>
      </w:r>
      <w:r>
        <w:t xml:space="preserve"> на основе результатов анализа выявленных дефектов, повреждений, периодических осмотров, испытаний, диагностики и ежегодных опрессовок.</w:t>
      </w:r>
    </w:p>
    <w:p w14:paraId="476B5288" w14:textId="77777777" w:rsidR="00180AE0" w:rsidRDefault="00472E4E">
      <w:pPr>
        <w:pStyle w:val="a3"/>
        <w:spacing w:line="276" w:lineRule="auto"/>
        <w:ind w:right="145"/>
      </w:pPr>
      <w:r>
        <w:t>Объем технического обслуживания и планового ремонта должен определяться необходимостью поддержания исправного и работосп</w:t>
      </w:r>
      <w:r>
        <w:t>особного состояния оборудования, трубопроводов, зданий и сооружений с учетом их фактического состояния.</w:t>
      </w:r>
    </w:p>
    <w:p w14:paraId="7B4A1534" w14:textId="77777777" w:rsidR="00180AE0" w:rsidRDefault="00472E4E">
      <w:pPr>
        <w:pStyle w:val="a3"/>
        <w:spacing w:line="276" w:lineRule="auto"/>
        <w:ind w:right="138" w:firstLine="710"/>
      </w:pPr>
      <w:r>
        <w:t>Периодичность и продолжительность всех видов ремонта, разработка ремонтной документации, планирование и подготовка к ремонту, вывод в ремонт и производство ремонта, а также приемка и оценка качества ремонта должны осуществляться в соответствии с Положением</w:t>
      </w:r>
      <w:r>
        <w:t xml:space="preserve"> о системе планово-предупредительных ремонтов основного оборудования коммунальных теплоэнергетических предприятий и Инструкцией по капитальному ремонту тепловых сетей.</w:t>
      </w:r>
    </w:p>
    <w:p w14:paraId="641C5803" w14:textId="77777777" w:rsidR="00180AE0" w:rsidRDefault="00472E4E">
      <w:pPr>
        <w:pStyle w:val="a3"/>
        <w:spacing w:line="276" w:lineRule="auto"/>
        <w:ind w:right="138" w:firstLine="710"/>
      </w:pPr>
      <w:r>
        <w:t>Объемы ремонтных работ должны быть предварительно согласованы с</w:t>
      </w:r>
      <w:r>
        <w:rPr>
          <w:spacing w:val="40"/>
        </w:rPr>
        <w:t xml:space="preserve"> </w:t>
      </w:r>
      <w:r>
        <w:t>ремонтными службами орга</w:t>
      </w:r>
      <w:r>
        <w:t>низации или с организациями-исполнителями.</w:t>
      </w:r>
    </w:p>
    <w:p w14:paraId="2E694920" w14:textId="77777777" w:rsidR="00180AE0" w:rsidRDefault="00472E4E">
      <w:pPr>
        <w:pStyle w:val="a3"/>
        <w:spacing w:line="276" w:lineRule="auto"/>
        <w:ind w:right="150" w:firstLine="710"/>
      </w:pPr>
      <w:r>
        <w:t>Перед началом ремонта комиссией, состав которой утверждается техническим руководителем ОЭТС, должны быть выявлены все дефекты.</w:t>
      </w:r>
    </w:p>
    <w:p w14:paraId="182728E5" w14:textId="77777777" w:rsidR="00180AE0" w:rsidRDefault="00472E4E">
      <w:pPr>
        <w:pStyle w:val="a3"/>
        <w:spacing w:line="280" w:lineRule="auto"/>
        <w:ind w:right="145"/>
      </w:pPr>
      <w:r>
        <w:t>Вывод оборудования, трубопроводов, зданий и сооружений в ремонт и ввод их в работу дол</w:t>
      </w:r>
      <w:r>
        <w:t>жны производиться в сроки, указанные в годовых графиках ремонта.</w:t>
      </w:r>
    </w:p>
    <w:p w14:paraId="31588B9F" w14:textId="77777777" w:rsidR="00180AE0" w:rsidRDefault="00472E4E">
      <w:pPr>
        <w:pStyle w:val="a3"/>
        <w:spacing w:line="276" w:lineRule="auto"/>
        <w:ind w:right="141" w:firstLine="710"/>
      </w:pPr>
      <w:r>
        <w:t>Приемка оборудования, трубопроводов, зданий и сооружений из ремонта должна производиться комиссией, состав которой утверждается приказом по организации.</w:t>
      </w:r>
    </w:p>
    <w:p w14:paraId="2CF10F9B" w14:textId="77777777" w:rsidR="00180AE0" w:rsidRDefault="00472E4E">
      <w:pPr>
        <w:pStyle w:val="a3"/>
        <w:spacing w:line="276" w:lineRule="auto"/>
        <w:ind w:right="132" w:firstLine="710"/>
      </w:pPr>
      <w:r>
        <w:t>Оборудование тепловых сетей, прошедшее</w:t>
      </w:r>
      <w:r>
        <w:t xml:space="preserve"> капитальный ремонт подлежит </w:t>
      </w:r>
      <w:proofErr w:type="spellStart"/>
      <w:r>
        <w:t>приемо</w:t>
      </w:r>
      <w:proofErr w:type="spellEnd"/>
      <w:r>
        <w:t>- сдаточным испытаниям под нагрузкой в течение 24 ч.</w:t>
      </w:r>
    </w:p>
    <w:p w14:paraId="36F073AB" w14:textId="77777777" w:rsidR="00180AE0" w:rsidRDefault="00472E4E" w:rsidP="00D479DF">
      <w:pPr>
        <w:pStyle w:val="a3"/>
        <w:spacing w:line="276" w:lineRule="auto"/>
        <w:ind w:firstLine="711"/>
        <w:jc w:val="left"/>
      </w:pPr>
      <w:r>
        <w:t>При</w:t>
      </w:r>
      <w:r>
        <w:rPr>
          <w:spacing w:val="31"/>
        </w:rPr>
        <w:t xml:space="preserve"> </w:t>
      </w:r>
      <w:r>
        <w:t>приемке оборудования из ремонта</w:t>
      </w:r>
      <w:r>
        <w:rPr>
          <w:spacing w:val="30"/>
        </w:rPr>
        <w:t xml:space="preserve"> </w:t>
      </w:r>
      <w:r>
        <w:t>должна</w:t>
      </w:r>
      <w:r>
        <w:rPr>
          <w:spacing w:val="29"/>
        </w:rPr>
        <w:t xml:space="preserve"> </w:t>
      </w:r>
      <w:r>
        <w:t>производиться оценка</w:t>
      </w:r>
      <w:r>
        <w:rPr>
          <w:spacing w:val="29"/>
        </w:rPr>
        <w:t xml:space="preserve"> </w:t>
      </w:r>
      <w:r>
        <w:t>качества ремонта, которая включает оценку:</w:t>
      </w:r>
    </w:p>
    <w:p w14:paraId="4192301A" w14:textId="77777777" w:rsidR="00180AE0" w:rsidRDefault="00472E4E" w:rsidP="00D479DF">
      <w:pPr>
        <w:pStyle w:val="a5"/>
        <w:numPr>
          <w:ilvl w:val="0"/>
          <w:numId w:val="12"/>
        </w:numPr>
        <w:tabs>
          <w:tab w:val="left" w:pos="426"/>
        </w:tabs>
        <w:spacing w:line="275" w:lineRule="exact"/>
        <w:ind w:left="567" w:firstLine="711"/>
        <w:jc w:val="left"/>
        <w:rPr>
          <w:sz w:val="24"/>
        </w:rPr>
      </w:pPr>
      <w:r>
        <w:rPr>
          <w:sz w:val="24"/>
        </w:rPr>
        <w:t>качества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отремонтированного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оборудования;</w:t>
      </w:r>
    </w:p>
    <w:p w14:paraId="204C2C24" w14:textId="77777777" w:rsidR="00180AE0" w:rsidRDefault="00472E4E" w:rsidP="00D479DF">
      <w:pPr>
        <w:pStyle w:val="a5"/>
        <w:numPr>
          <w:ilvl w:val="0"/>
          <w:numId w:val="12"/>
        </w:numPr>
        <w:tabs>
          <w:tab w:val="left" w:pos="426"/>
        </w:tabs>
        <w:spacing w:before="24"/>
        <w:ind w:left="567" w:firstLine="711"/>
        <w:jc w:val="left"/>
        <w:rPr>
          <w:sz w:val="24"/>
        </w:rPr>
      </w:pP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выполненны</w:t>
      </w:r>
      <w:r>
        <w:rPr>
          <w:sz w:val="24"/>
        </w:rPr>
        <w:t>х</w:t>
      </w:r>
      <w:r>
        <w:rPr>
          <w:spacing w:val="-8"/>
          <w:sz w:val="24"/>
        </w:rPr>
        <w:t xml:space="preserve"> </w:t>
      </w:r>
      <w:r>
        <w:rPr>
          <w:sz w:val="24"/>
        </w:rPr>
        <w:t>ремонтных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работ;</w:t>
      </w:r>
    </w:p>
    <w:p w14:paraId="4C18DC50" w14:textId="49F928FE" w:rsidR="00D479DF" w:rsidRDefault="00472E4E" w:rsidP="00D479DF">
      <w:pPr>
        <w:pStyle w:val="a5"/>
        <w:numPr>
          <w:ilvl w:val="0"/>
          <w:numId w:val="12"/>
        </w:numPr>
        <w:tabs>
          <w:tab w:val="left" w:pos="567"/>
        </w:tabs>
        <w:spacing w:before="45" w:line="276" w:lineRule="auto"/>
        <w:ind w:left="567" w:right="4" w:firstLine="711"/>
        <w:jc w:val="left"/>
        <w:rPr>
          <w:sz w:val="24"/>
        </w:rPr>
      </w:pPr>
      <w:r>
        <w:rPr>
          <w:sz w:val="24"/>
        </w:rPr>
        <w:t>уровня пожарно</w:t>
      </w:r>
      <w:r w:rsidR="00D479DF">
        <w:rPr>
          <w:sz w:val="24"/>
        </w:rPr>
        <w:t>й бе</w:t>
      </w:r>
      <w:r>
        <w:rPr>
          <w:sz w:val="24"/>
        </w:rPr>
        <w:t xml:space="preserve">зопасности. </w:t>
      </w:r>
    </w:p>
    <w:p w14:paraId="25461AA0" w14:textId="43B684FE" w:rsidR="00180AE0" w:rsidRPr="00D479DF" w:rsidRDefault="00472E4E" w:rsidP="00D479DF">
      <w:pPr>
        <w:tabs>
          <w:tab w:val="left" w:pos="567"/>
        </w:tabs>
        <w:spacing w:before="45" w:line="276" w:lineRule="auto"/>
        <w:ind w:left="567" w:right="4" w:firstLine="284"/>
        <w:rPr>
          <w:sz w:val="24"/>
        </w:rPr>
      </w:pPr>
      <w:r w:rsidRPr="00D479DF">
        <w:rPr>
          <w:sz w:val="24"/>
        </w:rPr>
        <w:t>Оценки</w:t>
      </w:r>
      <w:r w:rsidRPr="00D479DF">
        <w:rPr>
          <w:spacing w:val="-15"/>
          <w:sz w:val="24"/>
        </w:rPr>
        <w:t xml:space="preserve"> </w:t>
      </w:r>
      <w:r w:rsidRPr="00D479DF">
        <w:rPr>
          <w:sz w:val="24"/>
        </w:rPr>
        <w:t>качества</w:t>
      </w:r>
      <w:r w:rsidRPr="00D479DF">
        <w:rPr>
          <w:spacing w:val="-15"/>
          <w:sz w:val="24"/>
        </w:rPr>
        <w:t xml:space="preserve"> </w:t>
      </w:r>
      <w:r w:rsidRPr="00D479DF">
        <w:rPr>
          <w:sz w:val="24"/>
        </w:rPr>
        <w:t>устанавливаются:</w:t>
      </w:r>
    </w:p>
    <w:p w14:paraId="0D7832C9" w14:textId="77777777" w:rsidR="00180AE0" w:rsidRDefault="00472E4E" w:rsidP="00D479DF">
      <w:pPr>
        <w:pStyle w:val="a5"/>
        <w:numPr>
          <w:ilvl w:val="0"/>
          <w:numId w:val="12"/>
        </w:numPr>
        <w:tabs>
          <w:tab w:val="left" w:pos="709"/>
        </w:tabs>
        <w:spacing w:line="275" w:lineRule="exact"/>
        <w:ind w:left="142" w:firstLine="852"/>
        <w:jc w:val="left"/>
        <w:rPr>
          <w:sz w:val="24"/>
        </w:rPr>
      </w:pPr>
      <w:r>
        <w:rPr>
          <w:sz w:val="24"/>
        </w:rPr>
        <w:t>п</w:t>
      </w:r>
      <w:r>
        <w:rPr>
          <w:sz w:val="24"/>
        </w:rPr>
        <w:t>редварительно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приемо-сдаточных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испытаний;</w:t>
      </w:r>
    </w:p>
    <w:p w14:paraId="57410782" w14:textId="77777777" w:rsidR="00180AE0" w:rsidRDefault="00472E4E" w:rsidP="00D479DF">
      <w:pPr>
        <w:pStyle w:val="a5"/>
        <w:numPr>
          <w:ilvl w:val="0"/>
          <w:numId w:val="12"/>
        </w:numPr>
        <w:tabs>
          <w:tab w:val="left" w:pos="360"/>
          <w:tab w:val="left" w:pos="709"/>
        </w:tabs>
        <w:spacing w:before="42" w:line="276" w:lineRule="auto"/>
        <w:ind w:left="142" w:right="141" w:firstLine="852"/>
        <w:rPr>
          <w:sz w:val="24"/>
        </w:rPr>
      </w:pPr>
      <w:r>
        <w:rPr>
          <w:sz w:val="24"/>
        </w:rPr>
        <w:t>окончательно - по результатам месячной подконтрольной эксплуатации, в течение которой должна быть закончена проверка работы оборудования на всех режимах, проведены испытания и наладка всех систем.</w:t>
      </w:r>
    </w:p>
    <w:p w14:paraId="74C9F2CB" w14:textId="77777777" w:rsidR="00180AE0" w:rsidRDefault="00472E4E" w:rsidP="00D479DF">
      <w:pPr>
        <w:pStyle w:val="a3"/>
        <w:spacing w:line="276" w:lineRule="auto"/>
        <w:ind w:right="145" w:firstLine="711"/>
      </w:pPr>
      <w:r>
        <w:t>Временем окончания капитального ремонта для тепловых сетей является время</w:t>
      </w:r>
      <w:r>
        <w:rPr>
          <w:spacing w:val="40"/>
        </w:rPr>
        <w:t xml:space="preserve"> </w:t>
      </w:r>
      <w:r>
        <w:t>включения сети и установление в ней циркуляции сетевой воды.</w:t>
      </w:r>
    </w:p>
    <w:p w14:paraId="02745D85" w14:textId="77777777" w:rsidR="00180AE0" w:rsidRDefault="00472E4E">
      <w:pPr>
        <w:pStyle w:val="a3"/>
        <w:spacing w:before="2" w:line="276" w:lineRule="auto"/>
        <w:ind w:right="140" w:firstLine="710"/>
      </w:pPr>
      <w:r>
        <w:t>Если в течение приемо-сдаточных испытаний были обнаружены дефекты, препятствующие работе оборудования с номинальной нагру</w:t>
      </w:r>
      <w:r>
        <w:t>зкой, или дефекты,</w:t>
      </w:r>
      <w:r>
        <w:rPr>
          <w:spacing w:val="40"/>
        </w:rPr>
        <w:t xml:space="preserve"> </w:t>
      </w:r>
      <w:r>
        <w:t>требующие немедленного останова, то ремонт считается не законченным до устранения этих дефектов и повторного проведения приемо-сдаточных испытаний.</w:t>
      </w:r>
    </w:p>
    <w:p w14:paraId="45346FE3" w14:textId="77777777" w:rsidR="00180AE0" w:rsidRDefault="00472E4E">
      <w:pPr>
        <w:pStyle w:val="a3"/>
        <w:spacing w:line="276" w:lineRule="auto"/>
        <w:ind w:right="135" w:firstLine="710"/>
      </w:pPr>
      <w:r>
        <w:t>При возникновении в процессе приемо-сдаточных испытаний нарушений нормальной работы отдел</w:t>
      </w:r>
      <w:r>
        <w:t>ьных составных частей оборудования, при которых не требуется немедленной останов; вопрос о продолжении приемо-сдаточных испытаний должен решаться в зависимости от характера нарушений техническим руководителем</w:t>
      </w:r>
      <w:r>
        <w:rPr>
          <w:spacing w:val="40"/>
        </w:rPr>
        <w:t xml:space="preserve"> </w:t>
      </w:r>
      <w:r>
        <w:t>предприятия по согласованию с исполнителем</w:t>
      </w:r>
      <w:r>
        <w:rPr>
          <w:spacing w:val="-5"/>
        </w:rPr>
        <w:t xml:space="preserve"> </w:t>
      </w:r>
      <w:r>
        <w:t>ремо</w:t>
      </w:r>
      <w:r>
        <w:t>нта, который</w:t>
      </w:r>
      <w:r>
        <w:rPr>
          <w:spacing w:val="-1"/>
        </w:rPr>
        <w:t xml:space="preserve"> </w:t>
      </w:r>
      <w:r>
        <w:t>устраняет обнаруженные дефекты в установленный срок.</w:t>
      </w:r>
    </w:p>
    <w:p w14:paraId="07B536A1" w14:textId="77777777" w:rsidR="00180AE0" w:rsidRDefault="00180AE0">
      <w:pPr>
        <w:pStyle w:val="a3"/>
        <w:spacing w:line="276" w:lineRule="auto"/>
        <w:sectPr w:rsidR="00180AE0">
          <w:pgSz w:w="11910" w:h="16840"/>
          <w:pgMar w:top="480" w:right="708" w:bottom="1240" w:left="1559" w:header="0" w:footer="993" w:gutter="0"/>
          <w:cols w:space="720"/>
        </w:sectPr>
      </w:pPr>
    </w:p>
    <w:p w14:paraId="4DFD7CD4" w14:textId="77777777" w:rsidR="00180AE0" w:rsidRDefault="00472E4E">
      <w:pPr>
        <w:pStyle w:val="a3"/>
        <w:spacing w:before="60" w:line="276" w:lineRule="auto"/>
        <w:ind w:right="137" w:firstLine="710"/>
      </w:pPr>
      <w:r>
        <w:lastRenderedPageBreak/>
        <w:t>Если приемо-сдаточные испытания оборудования под нагрузкой прерывались для устранения дефектов, то временем окончания ремонта считается время последней в процессе испытаний</w:t>
      </w:r>
      <w:r>
        <w:t xml:space="preserve"> постановки оборудования под нагрузку.</w:t>
      </w:r>
    </w:p>
    <w:p w14:paraId="10AAAFA7" w14:textId="77777777" w:rsidR="00180AE0" w:rsidRDefault="00472E4E">
      <w:pPr>
        <w:pStyle w:val="a3"/>
        <w:spacing w:line="276" w:lineRule="auto"/>
        <w:ind w:right="141" w:firstLine="710"/>
      </w:pPr>
      <w:r>
        <w:t>В организации должен вестись ремонтный журнал, в который за подписью лица, ответственного за исправное состояние и безопасную эксплуатацию трубопроводов, должны вноситься сведения о выполненных ремонтных работах, не в</w:t>
      </w:r>
      <w:r>
        <w:t>ызывающих необходимости внеочередного технического освидетельствования.</w:t>
      </w:r>
    </w:p>
    <w:p w14:paraId="7F215CF3" w14:textId="77777777" w:rsidR="00180AE0" w:rsidRDefault="00472E4E">
      <w:pPr>
        <w:pStyle w:val="a3"/>
        <w:spacing w:before="1" w:line="276" w:lineRule="auto"/>
        <w:ind w:right="134" w:firstLine="710"/>
      </w:pPr>
      <w:r>
        <w:t xml:space="preserve">Сведения о ремонтных работах, вызывающих необходимость проведения внеочередного освидетельствования трубопровода, о материалах, использованных при ремонте, а также сведения о качестве </w:t>
      </w:r>
      <w:r>
        <w:t>сварки должны заноситься в паспорт трубопровода.</w:t>
      </w:r>
    </w:p>
    <w:p w14:paraId="3DF7DAD3" w14:textId="77777777" w:rsidR="00180AE0" w:rsidRDefault="00472E4E">
      <w:pPr>
        <w:pStyle w:val="a3"/>
        <w:spacing w:line="278" w:lineRule="auto"/>
        <w:ind w:right="135" w:firstLine="710"/>
      </w:pPr>
      <w:r>
        <w:t>Ремонтные службы ОЭТС и ремонтно-наладочные организации для</w:t>
      </w:r>
      <w:r>
        <w:rPr>
          <w:spacing w:val="40"/>
        </w:rPr>
        <w:t xml:space="preserve"> </w:t>
      </w:r>
      <w:r>
        <w:t>своевременного и качественного проведения ремонта должны быть укомплектованы ремонтной документацией, инструментом и средствами производства ремонт</w:t>
      </w:r>
      <w:r>
        <w:t>ных работ.</w:t>
      </w:r>
    </w:p>
    <w:p w14:paraId="6892B6ED" w14:textId="77777777" w:rsidR="00180AE0" w:rsidRDefault="00472E4E">
      <w:pPr>
        <w:pStyle w:val="a3"/>
        <w:spacing w:line="276" w:lineRule="auto"/>
        <w:ind w:right="139" w:firstLine="710"/>
      </w:pPr>
      <w:r>
        <w:t>ОЭТС и ремонтно-наладочные организации, ремонтирующие объекты, подконтрольные Госгортехнадзору России, должны иметь его лицензию на право производства ремонта этих объектов.</w:t>
      </w:r>
    </w:p>
    <w:p w14:paraId="5F809FFA" w14:textId="77777777" w:rsidR="00180AE0" w:rsidRDefault="00472E4E">
      <w:pPr>
        <w:pStyle w:val="a3"/>
        <w:spacing w:line="276" w:lineRule="auto"/>
        <w:ind w:right="141" w:firstLine="710"/>
      </w:pPr>
      <w:r>
        <w:t>ОЭТС должны располагать запасными частями, материалами и обменным фондо</w:t>
      </w:r>
      <w:r>
        <w:t xml:space="preserve">м узлов и оборудования для своевременного обеспечения запланированных объемов </w:t>
      </w:r>
      <w:r>
        <w:rPr>
          <w:spacing w:val="-2"/>
        </w:rPr>
        <w:t>ремонта.</w:t>
      </w:r>
    </w:p>
    <w:p w14:paraId="648619A7" w14:textId="77777777" w:rsidR="00180AE0" w:rsidRDefault="00472E4E">
      <w:pPr>
        <w:pStyle w:val="a3"/>
        <w:spacing w:line="278" w:lineRule="auto"/>
        <w:ind w:right="142" w:firstLine="710"/>
      </w:pPr>
      <w:r>
        <w:t>Должен быть организован входной контроль поступающих на склад и учет всех имеющихся в организации запасных частей, запасного оборудования и материалов; их состояние и ус</w:t>
      </w:r>
      <w:r>
        <w:t>ловие хранения должны периодически проверяться.</w:t>
      </w:r>
    </w:p>
    <w:p w14:paraId="079301B9" w14:textId="77777777" w:rsidR="00180AE0" w:rsidRDefault="00472E4E">
      <w:pPr>
        <w:pStyle w:val="a3"/>
        <w:spacing w:line="276" w:lineRule="auto"/>
        <w:ind w:right="143" w:firstLine="710"/>
      </w:pPr>
      <w:r>
        <w:t>Выполнение настоящих требований обязательно для всех организаций, выполняющих работы по монтажу и капитальному ремонту теплотрасс, независимо от форм собственности и ведомственной принадлежности.</w:t>
      </w:r>
    </w:p>
    <w:p w14:paraId="2DB5D8D2" w14:textId="77777777" w:rsidR="00180AE0" w:rsidRDefault="00180AE0">
      <w:pPr>
        <w:pStyle w:val="a3"/>
        <w:spacing w:line="276" w:lineRule="auto"/>
        <w:sectPr w:rsidR="00180AE0">
          <w:pgSz w:w="11910" w:h="16840"/>
          <w:pgMar w:top="480" w:right="708" w:bottom="1240" w:left="1559" w:header="0" w:footer="993" w:gutter="0"/>
          <w:cols w:space="720"/>
        </w:sectPr>
      </w:pPr>
    </w:p>
    <w:p w14:paraId="344BB620" w14:textId="77777777" w:rsidR="00180AE0" w:rsidRDefault="00472E4E">
      <w:pPr>
        <w:pStyle w:val="3"/>
        <w:spacing w:before="70"/>
        <w:ind w:left="2618"/>
      </w:pPr>
      <w:bookmarkStart w:id="38" w:name="8._Информационное_обеспечение_Мониторинг"/>
      <w:bookmarkStart w:id="39" w:name="_bookmark19"/>
      <w:bookmarkEnd w:id="38"/>
      <w:bookmarkEnd w:id="39"/>
      <w:r>
        <w:lastRenderedPageBreak/>
        <w:t>8.</w:t>
      </w:r>
      <w:r>
        <w:rPr>
          <w:spacing w:val="-3"/>
        </w:rPr>
        <w:t xml:space="preserve"> </w:t>
      </w:r>
      <w:r>
        <w:t>Информационное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rPr>
          <w:spacing w:val="-2"/>
        </w:rPr>
        <w:t>Мониторинга</w:t>
      </w:r>
    </w:p>
    <w:p w14:paraId="5796A830" w14:textId="77777777" w:rsidR="00180AE0" w:rsidRDefault="00180AE0">
      <w:pPr>
        <w:pStyle w:val="a3"/>
        <w:spacing w:before="38"/>
        <w:ind w:left="0"/>
        <w:jc w:val="left"/>
        <w:rPr>
          <w:b/>
        </w:rPr>
      </w:pPr>
    </w:p>
    <w:p w14:paraId="49BF2CFA" w14:textId="629373B2" w:rsidR="00180AE0" w:rsidRDefault="00472E4E">
      <w:pPr>
        <w:pStyle w:val="a3"/>
        <w:spacing w:line="276" w:lineRule="auto"/>
        <w:ind w:right="136" w:firstLine="710"/>
      </w:pPr>
      <w:r>
        <w:t>Информация, содержащая сведения о мероприятиях Мониторинга, об оценке технического состояния объектов Мониторинга и готовности предприятий жилищно- коммунального комплекса и объектов социальной сферы к отопительному периоду, размещается в средствах массов</w:t>
      </w:r>
      <w:r>
        <w:t xml:space="preserve">ой информации и на официальном сайте администрации </w:t>
      </w:r>
      <w:r w:rsidR="004C54DD">
        <w:t>поселений Кабанского муниципального района</w:t>
      </w:r>
      <w:r>
        <w:t xml:space="preserve"> в информационно-телекоммуникационной сети "Интернет".</w:t>
      </w:r>
    </w:p>
    <w:p w14:paraId="462D501B" w14:textId="6913041D" w:rsidR="00180AE0" w:rsidRDefault="00472E4E">
      <w:pPr>
        <w:pStyle w:val="a3"/>
        <w:spacing w:line="276" w:lineRule="auto"/>
        <w:ind w:right="131" w:firstLine="710"/>
      </w:pPr>
      <w:r>
        <w:t>Целями создания и функционирования системы мониторинга теплоснабжения являются повышение надежности и безопасности систем теплоснабжения,</w:t>
      </w:r>
      <w:r>
        <w:t xml:space="preserve"> снижение затрат на проведение аварийно-восстановительных работ посредством реализации мероприятий</w:t>
      </w:r>
      <w:r>
        <w:rPr>
          <w:spacing w:val="-1"/>
        </w:rPr>
        <w:t xml:space="preserve"> </w:t>
      </w:r>
      <w:r>
        <w:t>по предупреждению, предотвращению, выявлению и</w:t>
      </w:r>
      <w:r>
        <w:rPr>
          <w:spacing w:val="-1"/>
        </w:rPr>
        <w:t xml:space="preserve"> </w:t>
      </w:r>
      <w:r>
        <w:t>ликвидации аварийных ситуаций.</w:t>
      </w:r>
      <w:r w:rsidR="00D479DF">
        <w:t xml:space="preserve"> </w:t>
      </w:r>
      <w:r>
        <w:t>Порядок определяет взаимодействие органа местного самоуправления, теплоснабжающи</w:t>
      </w:r>
      <w:r>
        <w:t>х организаций и потребителей тепловой энергии при создании и функционировании системы мониторинга системы теплоснабжения.</w:t>
      </w:r>
      <w:r w:rsidR="00D479DF">
        <w:t xml:space="preserve"> </w:t>
      </w:r>
      <w:r>
        <w:t xml:space="preserve">Настоящий порядок обязателен для выполнения исполнителями и потребителями жилищно-коммунальных </w:t>
      </w:r>
      <w:r>
        <w:rPr>
          <w:spacing w:val="-2"/>
        </w:rPr>
        <w:t>услуг.</w:t>
      </w:r>
    </w:p>
    <w:p w14:paraId="5366FB1E" w14:textId="77777777" w:rsidR="00180AE0" w:rsidRDefault="00472E4E">
      <w:pPr>
        <w:pStyle w:val="a3"/>
        <w:spacing w:before="152"/>
      </w:pPr>
      <w:r>
        <w:rPr>
          <w:spacing w:val="-3"/>
          <w:u w:val="single"/>
        </w:rPr>
        <w:t xml:space="preserve"> </w:t>
      </w:r>
      <w:r>
        <w:rPr>
          <w:u w:val="single"/>
        </w:rPr>
        <w:t>Основные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понятия:</w:t>
      </w:r>
    </w:p>
    <w:p w14:paraId="30BC8989" w14:textId="04D3751A" w:rsidR="00180AE0" w:rsidRDefault="00472E4E">
      <w:pPr>
        <w:pStyle w:val="a3"/>
        <w:spacing w:before="190" w:line="276" w:lineRule="auto"/>
        <w:ind w:right="132" w:firstLine="773"/>
      </w:pPr>
      <w:r>
        <w:t>«мониторинг со</w:t>
      </w:r>
      <w:r>
        <w:t>стояния системы теплоснабжения» — это комплексная система наблюдений, оценки и прогноза состояния тепловых сетей и объектов теплоснабжения (далее — мониторинг); «потребитель» — гражданин, использующий коммунальные услуги для личных, семейных, домашних и ин</w:t>
      </w:r>
      <w:r>
        <w:t>ых нужд, не связанных с осуществлением предпринимательской деятельности; «обслуживающая организация» — юридическое лицо, независимо от организационно-правовой формы, а также индивидуальный предприниматель, обслуживающее многоквартирный дом;</w:t>
      </w:r>
      <w:r w:rsidR="00D479DF">
        <w:t xml:space="preserve"> </w:t>
      </w:r>
      <w:r>
        <w:t>«коммунальные ус</w:t>
      </w:r>
      <w:r>
        <w:t>луги» — деятельность исполнителя по оказанию услуг по холодному водоснабжению, горячему водоснабжению, водоотведению, электроснабжению и отоплению, обеспечивающая комфортные условия проживания граждан в жилых помещениях; «ресурсоснабжающая организация» — ю</w:t>
      </w:r>
      <w:r>
        <w:t xml:space="preserve">ридическое лицо, независимо от организационно-правовой формы, а также индивидуальный предприниматель, осуществляющие продажу коммунальных ресурсов; «коммунальные ресурсы» — горячая вода, холодная вода, тепловая энергия, электрическая энергия, используемые </w:t>
      </w:r>
      <w:r>
        <w:t>для предоставления коммунальных услуг; «система теплоснабжения» — совокупность объединенных общим производственным процессом источников тепла и (или) тепловых сетей города (района), населенного пункта эксплуатируемых теплоснабжающей организацией жилищно-ко</w:t>
      </w:r>
      <w:r>
        <w:t>ммунального хозяйства, получившей соответствующие специальные разрешения (лицензии) в установленном порядке; «тепловая сеть» — совокупность устройств, предназначенных для передачи и распределения тепловой энергии потребителям;</w:t>
      </w:r>
      <w:r w:rsidR="00D479DF">
        <w:t xml:space="preserve"> </w:t>
      </w:r>
      <w:r>
        <w:t>«тепловой пункт» — совокупност</w:t>
      </w:r>
      <w:r>
        <w:t>ь устройств, предназначенных для присоединения к тепловым сетям систем отопления, вентиляции, кондиционирования воздуха, горячего водоснабжения и технологических теплоиспользующих установок промышленных и сельскохозяйственных предприятий, жилых и обществен</w:t>
      </w:r>
      <w:r>
        <w:t>ных зданий (индивидуальные — для присоединения систем теплопотребления одного здания или его части; центральные — то же, двух зданий или более);«техническое</w:t>
      </w:r>
      <w:r>
        <w:rPr>
          <w:spacing w:val="-2"/>
        </w:rPr>
        <w:t xml:space="preserve"> </w:t>
      </w:r>
      <w:r>
        <w:t>обслуживание»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комплекс</w:t>
      </w:r>
      <w:r>
        <w:rPr>
          <w:spacing w:val="-2"/>
        </w:rPr>
        <w:t xml:space="preserve"> </w:t>
      </w:r>
      <w:r>
        <w:t>операций</w:t>
      </w:r>
      <w:r>
        <w:rPr>
          <w:spacing w:val="-5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операция</w:t>
      </w:r>
      <w:r>
        <w:rPr>
          <w:spacing w:val="-6"/>
        </w:rPr>
        <w:t xml:space="preserve"> </w:t>
      </w:r>
      <w:r>
        <w:t>по поддержанию работоспособности или исправности изд</w:t>
      </w:r>
      <w:r>
        <w:t>елия (установки) при использовании его(ее) по назначению, хранении или транспортировке; «текущий ремонт» — ремонт, выполняемый для</w:t>
      </w:r>
      <w:r>
        <w:rPr>
          <w:spacing w:val="80"/>
        </w:rPr>
        <w:t xml:space="preserve"> </w:t>
      </w:r>
      <w:r>
        <w:t>поддержания</w:t>
      </w:r>
      <w:r>
        <w:rPr>
          <w:spacing w:val="80"/>
        </w:rPr>
        <w:t xml:space="preserve"> </w:t>
      </w:r>
      <w:r>
        <w:t>технических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экономических</w:t>
      </w:r>
      <w:r>
        <w:rPr>
          <w:spacing w:val="80"/>
        </w:rPr>
        <w:t xml:space="preserve"> </w:t>
      </w:r>
      <w:r>
        <w:t>характеристик</w:t>
      </w:r>
      <w:r>
        <w:rPr>
          <w:spacing w:val="80"/>
        </w:rPr>
        <w:t xml:space="preserve"> </w:t>
      </w:r>
      <w:r>
        <w:t>объекта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заданных</w:t>
      </w:r>
    </w:p>
    <w:p w14:paraId="4BF52C3A" w14:textId="77777777" w:rsidR="00180AE0" w:rsidRDefault="00180AE0">
      <w:pPr>
        <w:pStyle w:val="a3"/>
        <w:spacing w:line="276" w:lineRule="auto"/>
        <w:sectPr w:rsidR="00180AE0">
          <w:pgSz w:w="11910" w:h="16840"/>
          <w:pgMar w:top="480" w:right="708" w:bottom="1240" w:left="1559" w:header="0" w:footer="993" w:gutter="0"/>
          <w:cols w:space="720"/>
        </w:sectPr>
      </w:pPr>
    </w:p>
    <w:p w14:paraId="17AE96A6" w14:textId="77777777" w:rsidR="00180AE0" w:rsidRDefault="00472E4E">
      <w:pPr>
        <w:pStyle w:val="a3"/>
        <w:spacing w:before="60" w:line="276" w:lineRule="auto"/>
        <w:ind w:right="135"/>
      </w:pPr>
      <w:r>
        <w:lastRenderedPageBreak/>
        <w:t>пределах с заменой и(или) восстановлением отдельных быстроизнашивающихся составных частей и деталей; «капитальный ремонт» — ремонт, выполняемый для восстановления технических и экономических характеристик объекта до значений, близких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проектным,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заменой</w:t>
      </w:r>
      <w:r>
        <w:rPr>
          <w:spacing w:val="80"/>
          <w:w w:val="150"/>
        </w:rPr>
        <w:t xml:space="preserve"> </w:t>
      </w:r>
      <w:r>
        <w:t>или</w:t>
      </w:r>
      <w:r>
        <w:rPr>
          <w:spacing w:val="80"/>
          <w:w w:val="150"/>
        </w:rPr>
        <w:t xml:space="preserve"> </w:t>
      </w:r>
      <w:r>
        <w:t>восстановлением</w:t>
      </w:r>
      <w:r>
        <w:rPr>
          <w:spacing w:val="80"/>
          <w:w w:val="150"/>
        </w:rPr>
        <w:t xml:space="preserve"> </w:t>
      </w:r>
      <w:r>
        <w:t>любых</w:t>
      </w:r>
      <w:r>
        <w:rPr>
          <w:spacing w:val="80"/>
          <w:w w:val="150"/>
        </w:rPr>
        <w:t xml:space="preserve"> </w:t>
      </w:r>
      <w:r>
        <w:t>составных</w:t>
      </w:r>
      <w:r>
        <w:rPr>
          <w:spacing w:val="80"/>
          <w:w w:val="150"/>
        </w:rPr>
        <w:t xml:space="preserve"> </w:t>
      </w:r>
      <w:r>
        <w:t>частей;</w:t>
      </w:r>
    </w:p>
    <w:p w14:paraId="1FD60F29" w14:textId="77777777" w:rsidR="00180AE0" w:rsidRDefault="00472E4E">
      <w:pPr>
        <w:pStyle w:val="a3"/>
        <w:spacing w:before="3" w:line="276" w:lineRule="auto"/>
        <w:ind w:right="132"/>
      </w:pPr>
      <w:r>
        <w:t>«технологические нарушения» — нарушения в работе системы теплоснабжения и работе эксплуатирующих организаций в зависимости от характера и тяжести последствий (воздействие на персонал; отклонение параметров энерг</w:t>
      </w:r>
      <w:r>
        <w:t>оносителя; экологическое воздействие; объем повреждения оборудования; другие факторы снижения надежности) подразделяются на инцидент и аварию; «инцидент» — отказ или повреждение оборудования и(или) сетей, отклонение от установленных режимов, нарушение феде</w:t>
      </w:r>
      <w:r>
        <w:t>ральных законов, нормативно- правовых актов и технических документов, устанавливающих</w:t>
      </w:r>
      <w:r>
        <w:rPr>
          <w:spacing w:val="80"/>
        </w:rPr>
        <w:t xml:space="preserve"> </w:t>
      </w:r>
      <w:r>
        <w:t>правила</w:t>
      </w:r>
      <w:r>
        <w:rPr>
          <w:spacing w:val="80"/>
        </w:rPr>
        <w:t xml:space="preserve"> </w:t>
      </w:r>
      <w:r>
        <w:t>ведения</w:t>
      </w:r>
      <w:r>
        <w:rPr>
          <w:spacing w:val="80"/>
        </w:rPr>
        <w:t xml:space="preserve"> </w:t>
      </w:r>
      <w:r>
        <w:t>работ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производственном</w:t>
      </w:r>
      <w:r>
        <w:rPr>
          <w:spacing w:val="80"/>
        </w:rPr>
        <w:t xml:space="preserve"> </w:t>
      </w:r>
      <w:r>
        <w:t>объекте,</w:t>
      </w:r>
      <w:r>
        <w:rPr>
          <w:spacing w:val="80"/>
        </w:rPr>
        <w:t xml:space="preserve"> </w:t>
      </w:r>
      <w:r>
        <w:t>включая:—</w:t>
      </w:r>
    </w:p>
    <w:p w14:paraId="72105BDA" w14:textId="18211091" w:rsidR="00180AE0" w:rsidRDefault="00472E4E">
      <w:pPr>
        <w:pStyle w:val="a3"/>
        <w:spacing w:before="1" w:line="276" w:lineRule="auto"/>
        <w:ind w:right="135"/>
      </w:pPr>
      <w:r>
        <w:t>«технологический отказ» — вынужденное отключение или ограничение работоспособности оборудования, приведшее</w:t>
      </w:r>
      <w:r>
        <w:rPr>
          <w:spacing w:val="-2"/>
        </w:rPr>
        <w:t xml:space="preserve"> </w:t>
      </w:r>
      <w:r>
        <w:t xml:space="preserve">к </w:t>
      </w:r>
      <w:r>
        <w:t>нарушению процесса производства и(или) передачи</w:t>
      </w:r>
      <w:r>
        <w:rPr>
          <w:spacing w:val="40"/>
        </w:rPr>
        <w:t xml:space="preserve"> </w:t>
      </w:r>
      <w:r>
        <w:t>тепловой</w:t>
      </w:r>
      <w:r>
        <w:rPr>
          <w:spacing w:val="40"/>
        </w:rPr>
        <w:t xml:space="preserve"> </w:t>
      </w:r>
      <w:r>
        <w:t>энергии</w:t>
      </w:r>
      <w:r>
        <w:rPr>
          <w:spacing w:val="40"/>
        </w:rPr>
        <w:t xml:space="preserve"> </w:t>
      </w:r>
      <w:r>
        <w:t>потребителям,</w:t>
      </w:r>
      <w:r>
        <w:rPr>
          <w:spacing w:val="40"/>
        </w:rPr>
        <w:t xml:space="preserve"> </w:t>
      </w:r>
      <w:r>
        <w:t>если</w:t>
      </w:r>
      <w:r>
        <w:rPr>
          <w:spacing w:val="40"/>
        </w:rPr>
        <w:t xml:space="preserve"> </w:t>
      </w:r>
      <w:r>
        <w:t>они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содержат</w:t>
      </w:r>
      <w:r>
        <w:rPr>
          <w:spacing w:val="40"/>
        </w:rPr>
        <w:t xml:space="preserve"> </w:t>
      </w:r>
      <w:r>
        <w:t>признаков</w:t>
      </w:r>
      <w:r>
        <w:rPr>
          <w:spacing w:val="40"/>
        </w:rPr>
        <w:t xml:space="preserve"> </w:t>
      </w:r>
      <w:r>
        <w:t>аварии;</w:t>
      </w:r>
      <w:r w:rsidR="00D479DF">
        <w:t xml:space="preserve"> </w:t>
      </w:r>
      <w:r>
        <w:t>—</w:t>
      </w:r>
    </w:p>
    <w:p w14:paraId="78A0B0BB" w14:textId="3F4012E1" w:rsidR="00180AE0" w:rsidRDefault="00472E4E">
      <w:pPr>
        <w:pStyle w:val="a3"/>
        <w:spacing w:line="276" w:lineRule="auto"/>
        <w:ind w:right="133"/>
      </w:pPr>
      <w:r>
        <w:t>«функциональный отказ» — неисправности оборудования (в том числе резервного и вспомогательного), не повлиявшее на технологический процесс</w:t>
      </w:r>
      <w:r>
        <w:t xml:space="preserve"> производства и(или) передачи тепловой энергии, а также неправильное действие защит и автоматики, ошибочные действия персонала, если они не привели к ограничению потребителей и снижению качества отпускаемой энергии;</w:t>
      </w:r>
      <w:r w:rsidR="00D479DF">
        <w:t xml:space="preserve"> </w:t>
      </w:r>
      <w:r>
        <w:t>«авария на объектах теплоснабжения» — отк</w:t>
      </w:r>
      <w:r>
        <w:t>аз элементов систем, сетей и источников теплоснабжения, повлекший к прекращению</w:t>
      </w:r>
      <w:r>
        <w:rPr>
          <w:spacing w:val="40"/>
        </w:rPr>
        <w:t xml:space="preserve"> </w:t>
      </w:r>
      <w:r>
        <w:t>подачи тепловой энергии потребителям и абонентам на отопление не более 12 часов и горячее водоснабжение на период более 36 часов; «неисправность»</w:t>
      </w:r>
      <w:r>
        <w:rPr>
          <w:spacing w:val="22"/>
        </w:rPr>
        <w:t xml:space="preserve"> </w:t>
      </w:r>
      <w:r>
        <w:t>— другие нарушения</w:t>
      </w:r>
      <w:r>
        <w:rPr>
          <w:spacing w:val="40"/>
        </w:rPr>
        <w:t xml:space="preserve"> </w:t>
      </w:r>
      <w:r>
        <w:t>в работе си</w:t>
      </w:r>
      <w:r>
        <w:t>стемы теплоснабжения, при которых не выполняется хотя бы одно из требований, определенных технологическим процессом.</w:t>
      </w:r>
    </w:p>
    <w:p w14:paraId="47A8DD8F" w14:textId="63B29DDB" w:rsidR="00180AE0" w:rsidRDefault="00472E4E">
      <w:pPr>
        <w:pStyle w:val="a5"/>
        <w:numPr>
          <w:ilvl w:val="0"/>
          <w:numId w:val="11"/>
        </w:numPr>
        <w:tabs>
          <w:tab w:val="left" w:pos="844"/>
        </w:tabs>
        <w:spacing w:line="276" w:lineRule="auto"/>
        <w:ind w:right="135" w:firstLine="566"/>
        <w:rPr>
          <w:sz w:val="24"/>
        </w:rPr>
      </w:pPr>
      <w:r>
        <w:rPr>
          <w:sz w:val="24"/>
        </w:rPr>
        <w:t>Основными задачами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 системы теплоснабжения является:</w:t>
      </w:r>
      <w:r w:rsidR="00D479DF">
        <w:rPr>
          <w:sz w:val="24"/>
        </w:rPr>
        <w:t xml:space="preserve"> -</w:t>
      </w:r>
      <w:r>
        <w:rPr>
          <w:sz w:val="24"/>
        </w:rPr>
        <w:t xml:space="preserve"> сбор, обработка и анализ данных о состоянии объектов теплоснабжения, статистических данных об авариях и неисправностях, возникающих на системах теплоснабжения и проводимых на них ремонтных работ;</w:t>
      </w:r>
      <w:r w:rsidR="00D479DF">
        <w:rPr>
          <w:sz w:val="24"/>
        </w:rPr>
        <w:t xml:space="preserve"> -</w:t>
      </w:r>
      <w:r>
        <w:rPr>
          <w:sz w:val="24"/>
        </w:rPr>
        <w:t>оптимизация про</w:t>
      </w:r>
      <w:r>
        <w:rPr>
          <w:sz w:val="24"/>
        </w:rPr>
        <w:t>цесса составления планов проведения ремонтных работ на теплосетях;</w:t>
      </w:r>
      <w:r w:rsidR="00D479DF">
        <w:rPr>
          <w:sz w:val="24"/>
        </w:rPr>
        <w:t xml:space="preserve"> -</w:t>
      </w:r>
      <w:r>
        <w:rPr>
          <w:sz w:val="24"/>
        </w:rPr>
        <w:t>эффективное планирование выделения финансовых средств на содержание и проведение ремонтных работ на тепловых сетях. Система мониторинга включает в себя:</w:t>
      </w:r>
      <w:r w:rsidR="00D479DF">
        <w:rPr>
          <w:sz w:val="24"/>
        </w:rPr>
        <w:t xml:space="preserve"> -</w:t>
      </w:r>
      <w:r>
        <w:rPr>
          <w:sz w:val="24"/>
        </w:rPr>
        <w:t xml:space="preserve"> сбор данных;</w:t>
      </w:r>
      <w:r w:rsidR="00D479DF">
        <w:rPr>
          <w:sz w:val="24"/>
        </w:rPr>
        <w:t xml:space="preserve"> -</w:t>
      </w:r>
      <w:r>
        <w:rPr>
          <w:sz w:val="24"/>
        </w:rPr>
        <w:t xml:space="preserve">хранение, обработку </w:t>
      </w:r>
      <w:r>
        <w:rPr>
          <w:sz w:val="24"/>
        </w:rPr>
        <w:t>и представление данных;— анализ и выдачу информации для принятия решения.</w:t>
      </w:r>
    </w:p>
    <w:p w14:paraId="344898E2" w14:textId="688177B3" w:rsidR="00180AE0" w:rsidRDefault="00472E4E">
      <w:pPr>
        <w:pStyle w:val="a5"/>
        <w:numPr>
          <w:ilvl w:val="0"/>
          <w:numId w:val="11"/>
        </w:numPr>
        <w:tabs>
          <w:tab w:val="left" w:pos="844"/>
        </w:tabs>
        <w:spacing w:line="276" w:lineRule="auto"/>
        <w:ind w:right="143" w:firstLine="566"/>
        <w:rPr>
          <w:sz w:val="24"/>
        </w:rPr>
      </w:pPr>
      <w:r>
        <w:rPr>
          <w:sz w:val="24"/>
        </w:rPr>
        <w:t>Сбор данных. Система сбора данных мониторинга за состоянием тепловых сетей объединяет в себе все существующие методы наблюдения за тепловыми сетями на территории муниципального образ</w:t>
      </w:r>
      <w:r>
        <w:rPr>
          <w:sz w:val="24"/>
        </w:rPr>
        <w:t xml:space="preserve">ования. В систему сбора данных вносятся данные по проведенным ремонтам и сведения, накапливаемые эксплуатационным персоналом. Сбор данных организуется организациями, эксплуатирующими теплосети, по запросу выдается администрации </w:t>
      </w:r>
      <w:r w:rsidR="004C54DD">
        <w:rPr>
          <w:sz w:val="24"/>
        </w:rPr>
        <w:t>поселений Кабанского муниципального района</w:t>
      </w:r>
      <w:r>
        <w:rPr>
          <w:sz w:val="24"/>
        </w:rPr>
        <w:t>.</w:t>
      </w:r>
    </w:p>
    <w:p w14:paraId="3F65B572" w14:textId="73353A0F" w:rsidR="00180AE0" w:rsidRPr="00D479DF" w:rsidRDefault="00472E4E" w:rsidP="00D479DF">
      <w:pPr>
        <w:pStyle w:val="a5"/>
        <w:numPr>
          <w:ilvl w:val="0"/>
          <w:numId w:val="11"/>
        </w:numPr>
        <w:tabs>
          <w:tab w:val="left" w:pos="844"/>
        </w:tabs>
        <w:spacing w:line="276" w:lineRule="auto"/>
        <w:ind w:right="137" w:firstLine="566"/>
        <w:rPr>
          <w:sz w:val="24"/>
        </w:rPr>
      </w:pPr>
      <w:r>
        <w:rPr>
          <w:sz w:val="24"/>
        </w:rPr>
        <w:t>Анализ и выдача информации для принятия решения. Система анализа и выдачи информации в тепловых сетях направлена на решение задачи оптимизации планов</w:t>
      </w:r>
      <w:r>
        <w:rPr>
          <w:spacing w:val="40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 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из сетей, имеющих</w:t>
      </w:r>
      <w:r>
        <w:rPr>
          <w:spacing w:val="-5"/>
          <w:sz w:val="24"/>
        </w:rPr>
        <w:t xml:space="preserve"> </w:t>
      </w:r>
      <w:r>
        <w:rPr>
          <w:sz w:val="24"/>
        </w:rPr>
        <w:t>повреждения, самых</w:t>
      </w:r>
      <w:r>
        <w:rPr>
          <w:spacing w:val="-5"/>
          <w:sz w:val="24"/>
        </w:rPr>
        <w:t xml:space="preserve"> </w:t>
      </w:r>
      <w:r>
        <w:rPr>
          <w:sz w:val="24"/>
        </w:rPr>
        <w:t>ненадежных, исходя из заданного объема финан</w:t>
      </w:r>
      <w:r>
        <w:rPr>
          <w:sz w:val="24"/>
        </w:rPr>
        <w:t>сирования. Основным источником информации для статистической обработки данных являются результаты опрессовки в ремонтный период, которые применяется как основной метод диагностики и планирования ремонтов и перекладок</w:t>
      </w:r>
      <w:r>
        <w:rPr>
          <w:spacing w:val="40"/>
          <w:sz w:val="24"/>
        </w:rPr>
        <w:t xml:space="preserve"> </w:t>
      </w:r>
      <w:r>
        <w:rPr>
          <w:sz w:val="24"/>
        </w:rPr>
        <w:t>тепловых</w:t>
      </w:r>
      <w:r>
        <w:rPr>
          <w:spacing w:val="40"/>
          <w:sz w:val="24"/>
        </w:rPr>
        <w:t xml:space="preserve"> </w:t>
      </w:r>
      <w:r>
        <w:rPr>
          <w:sz w:val="24"/>
        </w:rPr>
        <w:t>сетей.</w:t>
      </w:r>
      <w:r>
        <w:rPr>
          <w:spacing w:val="40"/>
          <w:sz w:val="24"/>
        </w:rPr>
        <w:t xml:space="preserve">  </w:t>
      </w:r>
      <w:r>
        <w:rPr>
          <w:sz w:val="24"/>
        </w:rPr>
        <w:t>Данные</w:t>
      </w:r>
      <w:r>
        <w:rPr>
          <w:spacing w:val="40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40"/>
          <w:sz w:val="24"/>
        </w:rPr>
        <w:t xml:space="preserve"> </w:t>
      </w:r>
      <w:r>
        <w:rPr>
          <w:sz w:val="24"/>
        </w:rPr>
        <w:t>накладываются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актуальные</w:t>
      </w:r>
      <w:r w:rsidR="00D479DF">
        <w:rPr>
          <w:sz w:val="24"/>
        </w:rPr>
        <w:t xml:space="preserve"> </w:t>
      </w:r>
      <w:r>
        <w:t xml:space="preserve">паспортные характеристики объекта в целях выявления истинного состояние объекта, исключения ложной </w:t>
      </w:r>
      <w:r>
        <w:lastRenderedPageBreak/>
        <w:t>информации и принятия оптимального управленческого решения.</w:t>
      </w:r>
    </w:p>
    <w:p w14:paraId="3BEEA577" w14:textId="77777777" w:rsidR="00180AE0" w:rsidRDefault="00472E4E">
      <w:pPr>
        <w:pStyle w:val="a3"/>
        <w:spacing w:line="276" w:lineRule="auto"/>
        <w:ind w:right="135" w:firstLine="710"/>
      </w:pPr>
      <w:r>
        <w:t>Ф</w:t>
      </w:r>
      <w:r>
        <w:t>ункционирование системы мониторинга осуществляе</w:t>
      </w:r>
      <w:r>
        <w:t>тся на объектовом и муниципальном уровнях. На объектовом уровне организационно-методическое руководство и координацию деятельности системы мониторинга осуществляют организации, эксплуатирующие теплосети.</w:t>
      </w:r>
    </w:p>
    <w:p w14:paraId="4D4E91E8" w14:textId="5C013CF8" w:rsidR="00180AE0" w:rsidRDefault="00472E4E">
      <w:pPr>
        <w:pStyle w:val="a3"/>
        <w:spacing w:before="2" w:line="276" w:lineRule="auto"/>
        <w:ind w:right="138" w:firstLine="710"/>
      </w:pPr>
      <w:r>
        <w:t>Основными принципами мониторинга являются:</w:t>
      </w:r>
      <w:r w:rsidR="00D479DF">
        <w:t xml:space="preserve"> </w:t>
      </w:r>
      <w:r>
        <w:t>— законнос</w:t>
      </w:r>
      <w:r>
        <w:t>ть получения информации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техническом</w:t>
      </w:r>
      <w:r>
        <w:rPr>
          <w:spacing w:val="80"/>
        </w:rPr>
        <w:t xml:space="preserve"> </w:t>
      </w:r>
      <w:r>
        <w:t>состоянии</w:t>
      </w:r>
      <w:r>
        <w:rPr>
          <w:spacing w:val="80"/>
        </w:rPr>
        <w:t xml:space="preserve"> </w:t>
      </w:r>
      <w:r>
        <w:t>тепловых</w:t>
      </w:r>
      <w:r>
        <w:rPr>
          <w:spacing w:val="80"/>
        </w:rPr>
        <w:t xml:space="preserve"> </w:t>
      </w:r>
      <w:r>
        <w:t>сетей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объектов</w:t>
      </w:r>
      <w:r>
        <w:rPr>
          <w:spacing w:val="80"/>
        </w:rPr>
        <w:t xml:space="preserve"> </w:t>
      </w:r>
      <w:r>
        <w:t>теплоснабжения;</w:t>
      </w:r>
    </w:p>
    <w:p w14:paraId="5A405CA7" w14:textId="56D7AA0B" w:rsidR="00180AE0" w:rsidRDefault="00472E4E">
      <w:pPr>
        <w:pStyle w:val="a3"/>
        <w:spacing w:line="276" w:lineRule="auto"/>
        <w:ind w:right="133"/>
      </w:pPr>
      <w:r>
        <w:t>— непрерывность наблюдения за техническим состоянием тепловых сетей и объектов теплоснабжения;</w:t>
      </w:r>
      <w:r w:rsidR="00D479DF">
        <w:t xml:space="preserve"> </w:t>
      </w:r>
      <w:r>
        <w:t>— открытость доступа к результатам мониторинга;</w:t>
      </w:r>
      <w:r w:rsidR="00D479DF">
        <w:t xml:space="preserve"> </w:t>
      </w:r>
      <w:r>
        <w:t>— достоверность сведений,</w:t>
      </w:r>
      <w:r>
        <w:t xml:space="preserve"> полученных в результате мониторинга.</w:t>
      </w:r>
    </w:p>
    <w:p w14:paraId="722F57AB" w14:textId="6AB93846" w:rsidR="00180AE0" w:rsidRDefault="00472E4E">
      <w:pPr>
        <w:pStyle w:val="a3"/>
        <w:spacing w:before="146" w:line="276" w:lineRule="auto"/>
        <w:ind w:right="134" w:firstLine="710"/>
      </w:pPr>
      <w:r>
        <w:t>Рабочая группа, созданная для обеспечения согласованности действий администрации</w:t>
      </w:r>
      <w:r w:rsidR="00170F56">
        <w:t xml:space="preserve"> </w:t>
      </w:r>
      <w:r w:rsidR="00D479DF">
        <w:t xml:space="preserve">поселений Кабанского муниципального района </w:t>
      </w:r>
      <w:r>
        <w:t>и организаций, учреждений жилищно-коммунальной и социальной сферы (далее – организации), осуществляет контроль за ходом под</w:t>
      </w:r>
      <w:r>
        <w:t>готовки жилищно-коммунального комплекса, объектов социальной сферы и объектов энергообеспечения к работе в осенне-зимний период и оценку готовности к</w:t>
      </w:r>
      <w:r>
        <w:rPr>
          <w:spacing w:val="40"/>
        </w:rPr>
        <w:t xml:space="preserve"> </w:t>
      </w:r>
      <w:r>
        <w:t>отопительному</w:t>
      </w:r>
      <w:r>
        <w:rPr>
          <w:spacing w:val="-4"/>
        </w:rPr>
        <w:t xml:space="preserve"> </w:t>
      </w:r>
      <w:r>
        <w:t>периоду</w:t>
      </w:r>
      <w:r>
        <w:rPr>
          <w:spacing w:val="-4"/>
        </w:rPr>
        <w:t xml:space="preserve"> </w:t>
      </w:r>
      <w:r>
        <w:t>теплоснабжающих</w:t>
      </w:r>
      <w:r>
        <w:rPr>
          <w:spacing w:val="-4"/>
        </w:rPr>
        <w:t xml:space="preserve"> </w:t>
      </w:r>
      <w:r>
        <w:t xml:space="preserve">организаций и потребителей тепловой энергии </w:t>
      </w:r>
      <w:r w:rsidR="00170F56">
        <w:t>поселений Кабанского муниципального района</w:t>
      </w:r>
      <w:r>
        <w:t xml:space="preserve"> деятельнос</w:t>
      </w:r>
      <w:r>
        <w:t>ть в период с июня по ноябрь.</w:t>
      </w:r>
    </w:p>
    <w:p w14:paraId="1D4335A2" w14:textId="77777777" w:rsidR="00180AE0" w:rsidRDefault="00472E4E">
      <w:pPr>
        <w:pStyle w:val="a3"/>
        <w:spacing w:before="155" w:line="276" w:lineRule="auto"/>
        <w:ind w:right="132" w:firstLine="710"/>
      </w:pPr>
      <w:r>
        <w:t>Устройство тепловых сетей должно соответствовать требованиям строительных норм и правил, других НТД и техническим условиям. Строительная часть, объемно- планировочные и конструктивные решения тепловых пунктов должны быть выпол</w:t>
      </w:r>
      <w:r>
        <w:t>нены в соответствии с СП 41-101-95 «Проектирование тепловых пунктов». Техническая эксплуатация источников тепловой энергии должна проводиться в соответствии с Правилами устройства и безопасной эксплуатации паровых и водогрейных котлов. В каждой организации</w:t>
      </w:r>
      <w:r>
        <w:t xml:space="preserve"> должен быть организован плановый ремонт оборудования, трубопроводов, зданий и сооружений. Ремонт тепловых сетей и тепловых пунктов подразделяется на:—</w:t>
      </w:r>
      <w:r>
        <w:rPr>
          <w:spacing w:val="-1"/>
        </w:rPr>
        <w:t xml:space="preserve"> </w:t>
      </w:r>
      <w:r>
        <w:t>текущий ремонт, к</w:t>
      </w:r>
      <w:r>
        <w:rPr>
          <w:spacing w:val="-2"/>
        </w:rPr>
        <w:t xml:space="preserve"> </w:t>
      </w:r>
      <w:r>
        <w:t>которому</w:t>
      </w:r>
      <w:r>
        <w:rPr>
          <w:spacing w:val="-5"/>
        </w:rPr>
        <w:t xml:space="preserve"> </w:t>
      </w:r>
      <w:r>
        <w:t>относятся</w:t>
      </w:r>
      <w:r>
        <w:rPr>
          <w:spacing w:val="-2"/>
        </w:rPr>
        <w:t xml:space="preserve"> </w:t>
      </w:r>
      <w:r>
        <w:t>работы по систематическому и своевременному предохранению отдельных</w:t>
      </w:r>
      <w:r>
        <w:t xml:space="preserve"> элементов оборудования и конструкций тепловой сети от преждевременного износа путем проведения профилактических мероприятий и устранения мелких неисправностей и повреждений;— капитальный ремонт, в процессе которого восстанавливается изношенное оборудовани</w:t>
      </w:r>
      <w:r>
        <w:t>е и конструкции или они заменяются новыми, имеющими более высокие технологические характеристики, улучшающими эксплуатационные качества сети.</w:t>
      </w:r>
    </w:p>
    <w:p w14:paraId="366D3ABB" w14:textId="77777777" w:rsidR="00180AE0" w:rsidRDefault="00180AE0">
      <w:pPr>
        <w:pStyle w:val="a3"/>
        <w:spacing w:line="276" w:lineRule="auto"/>
        <w:sectPr w:rsidR="00180AE0">
          <w:pgSz w:w="11910" w:h="16840"/>
          <w:pgMar w:top="480" w:right="708" w:bottom="1240" w:left="1559" w:header="0" w:footer="993" w:gutter="0"/>
          <w:cols w:space="720"/>
        </w:sectPr>
      </w:pPr>
      <w:bookmarkStart w:id="40" w:name="ГЛАВА_3._ПОЛОЖЕНИЕ_ОБ_ОПЕРАТИВНОМ_ШТАБЕ_"/>
      <w:bookmarkStart w:id="41" w:name="_bookmark20"/>
      <w:bookmarkEnd w:id="40"/>
      <w:bookmarkEnd w:id="41"/>
    </w:p>
    <w:p w14:paraId="1772D83A" w14:textId="77777777" w:rsidR="00180AE0" w:rsidRDefault="00472E4E">
      <w:pPr>
        <w:pStyle w:val="2"/>
        <w:spacing w:before="64"/>
        <w:ind w:left="715" w:right="6"/>
      </w:pPr>
      <w:r>
        <w:lastRenderedPageBreak/>
        <w:t>ГЛАВА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ПОЛОЖЕНИЕ</w:t>
      </w:r>
      <w:r>
        <w:rPr>
          <w:spacing w:val="-3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ОПЕРАТИВНОМ</w:t>
      </w:r>
      <w:r>
        <w:rPr>
          <w:spacing w:val="-2"/>
        </w:rPr>
        <w:t xml:space="preserve"> </w:t>
      </w:r>
      <w:r>
        <w:t>ШТАБЕ</w:t>
      </w:r>
      <w:r>
        <w:rPr>
          <w:spacing w:val="-3"/>
        </w:rPr>
        <w:t xml:space="preserve"> </w:t>
      </w:r>
      <w:r>
        <w:rPr>
          <w:spacing w:val="-5"/>
        </w:rPr>
        <w:t>ПО</w:t>
      </w:r>
    </w:p>
    <w:p w14:paraId="2BDDD6B4" w14:textId="77777777" w:rsidR="00180AE0" w:rsidRDefault="00472E4E">
      <w:pPr>
        <w:spacing w:before="42" w:line="276" w:lineRule="auto"/>
        <w:ind w:left="3564" w:hanging="3405"/>
        <w:rPr>
          <w:b/>
          <w:sz w:val="24"/>
        </w:rPr>
      </w:pPr>
      <w:r>
        <w:rPr>
          <w:b/>
          <w:sz w:val="24"/>
        </w:rPr>
        <w:t>ПРЕДУПРЕЖДЕНИЮ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ЛИКВИДАЦИИ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АВАРИЙНЫХ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СИТУАЦИЙ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СИСТЕМЕ </w:t>
      </w:r>
      <w:r>
        <w:rPr>
          <w:b/>
          <w:spacing w:val="-2"/>
          <w:sz w:val="24"/>
        </w:rPr>
        <w:t>ТЕПЛОСНАБЖЕНИЯ</w:t>
      </w:r>
    </w:p>
    <w:p w14:paraId="7882829E" w14:textId="77777777" w:rsidR="00180AE0" w:rsidRDefault="00180AE0">
      <w:pPr>
        <w:pStyle w:val="a3"/>
        <w:spacing w:before="6"/>
        <w:ind w:left="0"/>
        <w:jc w:val="left"/>
        <w:rPr>
          <w:b/>
        </w:rPr>
      </w:pPr>
    </w:p>
    <w:p w14:paraId="41D9CF53" w14:textId="77777777" w:rsidR="00180AE0" w:rsidRDefault="00472E4E">
      <w:pPr>
        <w:pStyle w:val="3"/>
        <w:ind w:right="8"/>
        <w:jc w:val="center"/>
      </w:pPr>
      <w:bookmarkStart w:id="42" w:name="Раздел_1._Общие_положения_(2)"/>
      <w:bookmarkStart w:id="43" w:name="_bookmark21"/>
      <w:bookmarkEnd w:id="42"/>
      <w:bookmarkEnd w:id="43"/>
      <w:r>
        <w:t>Раздел</w:t>
      </w:r>
      <w:r>
        <w:rPr>
          <w:spacing w:val="-4"/>
        </w:rPr>
        <w:t xml:space="preserve"> </w:t>
      </w:r>
      <w:r>
        <w:t>1. 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14:paraId="5BF37A98" w14:textId="77777777" w:rsidR="00180AE0" w:rsidRDefault="00180AE0">
      <w:pPr>
        <w:pStyle w:val="a3"/>
        <w:spacing w:before="39"/>
        <w:ind w:left="0"/>
        <w:jc w:val="left"/>
        <w:rPr>
          <w:b/>
        </w:rPr>
      </w:pPr>
    </w:p>
    <w:p w14:paraId="26B2F216" w14:textId="73B1BB27" w:rsidR="00180AE0" w:rsidRDefault="00472E4E">
      <w:pPr>
        <w:pStyle w:val="a3"/>
        <w:spacing w:line="276" w:lineRule="auto"/>
        <w:ind w:right="133" w:firstLine="706"/>
      </w:pPr>
      <w:r>
        <w:t xml:space="preserve">Оперативный штаб (далее - ОШ) по предупреждению и ликвидации аварийных ситуаций в системе теплоснабжения (далее – аварийных ситуаций) </w:t>
      </w:r>
      <w:r w:rsidR="00170F56">
        <w:t>поселений Кабанского муниципального района</w:t>
      </w:r>
      <w:r w:rsidR="00170F56">
        <w:t xml:space="preserve"> </w:t>
      </w:r>
      <w:r>
        <w:t>является нештатным органом, подчиняется Комисс</w:t>
      </w:r>
      <w:r>
        <w:t>ии по предупреждению и ликвидации аварийных</w:t>
      </w:r>
      <w:r>
        <w:rPr>
          <w:spacing w:val="-1"/>
        </w:rPr>
        <w:t xml:space="preserve"> </w:t>
      </w:r>
      <w:r>
        <w:t>ситуаций и обеспечению пожарной безопасности (КЧС</w:t>
      </w:r>
      <w:r>
        <w:rPr>
          <w:spacing w:val="-3"/>
        </w:rPr>
        <w:t xml:space="preserve"> </w:t>
      </w:r>
      <w:r>
        <w:t xml:space="preserve">и ОПБ) администрации </w:t>
      </w:r>
      <w:bookmarkStart w:id="44" w:name="_Hlk187056777"/>
      <w:r w:rsidR="00170F56">
        <w:t>поселений Кабанского муниципального района</w:t>
      </w:r>
      <w:bookmarkEnd w:id="44"/>
      <w:r>
        <w:t>, координирующим деятельность диспетчерских и аварийных служб всех уровней к реагированию на угрозу или возникновении чрезвычайн</w:t>
      </w:r>
      <w:r>
        <w:t>ых ситуаций, эффективности взаимодействия привлекаемых сил и средств при их совместных</w:t>
      </w:r>
      <w:r>
        <w:rPr>
          <w:spacing w:val="40"/>
        </w:rPr>
        <w:t xml:space="preserve"> </w:t>
      </w:r>
      <w:r>
        <w:t>действиях по предупреждению и ликвидации чрезвычайных ситуаций. ОШ</w:t>
      </w:r>
      <w:r>
        <w:rPr>
          <w:spacing w:val="40"/>
        </w:rPr>
        <w:t xml:space="preserve"> </w:t>
      </w:r>
      <w:r>
        <w:t>развертывается на основании решения КЧС и ОПБ или постановления (распоряжения) главы администрации.</w:t>
      </w:r>
    </w:p>
    <w:p w14:paraId="39FDF9CE" w14:textId="4BCA256F" w:rsidR="00180AE0" w:rsidRDefault="00472E4E">
      <w:pPr>
        <w:pStyle w:val="a3"/>
        <w:spacing w:line="278" w:lineRule="auto"/>
        <w:ind w:right="143" w:firstLine="706"/>
      </w:pPr>
      <w:r>
        <w:t>Дл</w:t>
      </w:r>
      <w:r>
        <w:t xml:space="preserve">я решения вопросов по отдельным направлениям деятельности руководитель ОШ имеет право привлекать в установленном порядке к работе заместителей главы, специалистов администрации </w:t>
      </w:r>
      <w:r w:rsidR="00170F56">
        <w:t>поселений Кабанского муниципального района</w:t>
      </w:r>
      <w:r>
        <w:t>.</w:t>
      </w:r>
    </w:p>
    <w:p w14:paraId="5F651612" w14:textId="256670F7" w:rsidR="00180AE0" w:rsidRDefault="00472E4E" w:rsidP="00BE647A">
      <w:pPr>
        <w:pStyle w:val="a3"/>
        <w:spacing w:line="271" w:lineRule="exact"/>
        <w:ind w:left="0" w:firstLine="707"/>
        <w:jc w:val="left"/>
      </w:pPr>
      <w:r>
        <w:t>Сбор</w:t>
      </w:r>
      <w:r>
        <w:rPr>
          <w:spacing w:val="-3"/>
        </w:rPr>
        <w:t xml:space="preserve"> </w:t>
      </w:r>
      <w:r>
        <w:t>ОШ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решению</w:t>
      </w:r>
      <w:r>
        <w:rPr>
          <w:spacing w:val="-8"/>
        </w:rPr>
        <w:t xml:space="preserve"> </w:t>
      </w:r>
      <w:r>
        <w:t>главы</w:t>
      </w:r>
      <w:r>
        <w:rPr>
          <w:spacing w:val="-4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 w:rsidR="00BE647A">
        <w:t>поселений Кабанского муниципального района</w:t>
      </w:r>
      <w:r>
        <w:rPr>
          <w:spacing w:val="-2"/>
        </w:rPr>
        <w:t>.</w:t>
      </w:r>
    </w:p>
    <w:p w14:paraId="440CA042" w14:textId="2F1F5718" w:rsidR="00180AE0" w:rsidRDefault="00472E4E" w:rsidP="00170F56">
      <w:pPr>
        <w:pStyle w:val="a3"/>
        <w:spacing w:before="40" w:line="276" w:lineRule="auto"/>
        <w:ind w:firstLine="566"/>
      </w:pPr>
      <w:r>
        <w:t>Оп</w:t>
      </w:r>
      <w:r>
        <w:t>овещение</w:t>
      </w:r>
      <w:r>
        <w:rPr>
          <w:spacing w:val="80"/>
        </w:rPr>
        <w:t xml:space="preserve"> </w:t>
      </w:r>
      <w:r>
        <w:t>личного</w:t>
      </w:r>
      <w:r>
        <w:rPr>
          <w:spacing w:val="80"/>
          <w:w w:val="150"/>
        </w:rPr>
        <w:t xml:space="preserve"> </w:t>
      </w:r>
      <w:r>
        <w:t>состава</w:t>
      </w:r>
      <w:r>
        <w:rPr>
          <w:spacing w:val="80"/>
        </w:rPr>
        <w:t xml:space="preserve"> </w:t>
      </w:r>
      <w:r>
        <w:t>ОШ</w:t>
      </w:r>
      <w:r>
        <w:rPr>
          <w:spacing w:val="80"/>
        </w:rPr>
        <w:t xml:space="preserve"> </w:t>
      </w:r>
      <w:r>
        <w:t>осуществляет</w:t>
      </w:r>
      <w:r>
        <w:rPr>
          <w:spacing w:val="80"/>
          <w:w w:val="150"/>
        </w:rPr>
        <w:t xml:space="preserve"> </w:t>
      </w:r>
      <w:r>
        <w:t>дежурный</w:t>
      </w:r>
      <w:r>
        <w:rPr>
          <w:spacing w:val="80"/>
          <w:w w:val="150"/>
        </w:rPr>
        <w:t xml:space="preserve"> </w:t>
      </w:r>
      <w:r>
        <w:t>единой</w:t>
      </w:r>
      <w:r>
        <w:rPr>
          <w:spacing w:val="80"/>
          <w:w w:val="150"/>
        </w:rPr>
        <w:t xml:space="preserve"> </w:t>
      </w:r>
      <w:r>
        <w:t xml:space="preserve">дежурно- диспетчерской службы администрации </w:t>
      </w:r>
      <w:r w:rsidR="00170F56">
        <w:t>поселений Кабанского муниципального района</w:t>
      </w:r>
      <w:r>
        <w:t>.</w:t>
      </w:r>
    </w:p>
    <w:p w14:paraId="336CD726" w14:textId="77777777" w:rsidR="00180AE0" w:rsidRDefault="00472E4E">
      <w:pPr>
        <w:pStyle w:val="a3"/>
        <w:spacing w:line="275" w:lineRule="exact"/>
        <w:ind w:left="707"/>
        <w:jc w:val="left"/>
      </w:pPr>
      <w:r>
        <w:t>Время готовности</w:t>
      </w:r>
      <w:r>
        <w:rPr>
          <w:spacing w:val="1"/>
        </w:rPr>
        <w:t xml:space="preserve"> </w:t>
      </w:r>
      <w:r>
        <w:t>ОШ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rPr>
          <w:spacing w:val="-2"/>
        </w:rPr>
        <w:t>работе:</w:t>
      </w:r>
    </w:p>
    <w:p w14:paraId="7186981B" w14:textId="77777777" w:rsidR="00180AE0" w:rsidRDefault="00472E4E">
      <w:pPr>
        <w:pStyle w:val="a3"/>
        <w:spacing w:before="41"/>
        <w:ind w:left="707"/>
        <w:jc w:val="left"/>
      </w:pPr>
      <w:r>
        <w:t>в</w:t>
      </w:r>
      <w:r>
        <w:rPr>
          <w:spacing w:val="2"/>
        </w:rPr>
        <w:t xml:space="preserve"> </w:t>
      </w:r>
      <w:r>
        <w:t>рабочее</w:t>
      </w:r>
      <w:r>
        <w:rPr>
          <w:spacing w:val="-5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«Ч»</w:t>
      </w:r>
      <w:r>
        <w:rPr>
          <w:spacing w:val="-4"/>
        </w:rPr>
        <w:t xml:space="preserve"> </w:t>
      </w:r>
      <w:r>
        <w:t>+</w:t>
      </w:r>
      <w:r>
        <w:rPr>
          <w:spacing w:val="1"/>
        </w:rPr>
        <w:t xml:space="preserve"> </w:t>
      </w:r>
      <w:r>
        <w:rPr>
          <w:spacing w:val="-2"/>
        </w:rPr>
        <w:t>0.20;</w:t>
      </w:r>
    </w:p>
    <w:p w14:paraId="538632B4" w14:textId="77777777" w:rsidR="00180AE0" w:rsidRDefault="00472E4E">
      <w:pPr>
        <w:pStyle w:val="a3"/>
        <w:spacing w:before="41"/>
        <w:ind w:left="707"/>
        <w:jc w:val="left"/>
      </w:pPr>
      <w:r>
        <w:t>в</w:t>
      </w:r>
      <w:r>
        <w:rPr>
          <w:spacing w:val="2"/>
        </w:rPr>
        <w:t xml:space="preserve"> </w:t>
      </w:r>
      <w:r>
        <w:t>нерабочее</w:t>
      </w:r>
      <w:r>
        <w:rPr>
          <w:spacing w:val="-5"/>
        </w:rPr>
        <w:t xml:space="preserve"> </w:t>
      </w:r>
      <w:r>
        <w:t>время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«Ч»</w:t>
      </w:r>
      <w:r>
        <w:rPr>
          <w:spacing w:val="-4"/>
        </w:rPr>
        <w:t xml:space="preserve"> </w:t>
      </w:r>
      <w:r>
        <w:t>+</w:t>
      </w:r>
      <w:r>
        <w:rPr>
          <w:spacing w:val="1"/>
        </w:rPr>
        <w:t xml:space="preserve"> </w:t>
      </w:r>
      <w:r>
        <w:rPr>
          <w:spacing w:val="-2"/>
        </w:rPr>
        <w:t>1.30.</w:t>
      </w:r>
    </w:p>
    <w:p w14:paraId="5E53F6A2" w14:textId="77777777" w:rsidR="00180AE0" w:rsidRDefault="00180AE0">
      <w:pPr>
        <w:pStyle w:val="a3"/>
        <w:spacing w:before="52"/>
        <w:ind w:left="0"/>
        <w:jc w:val="left"/>
      </w:pPr>
    </w:p>
    <w:p w14:paraId="56299D7C" w14:textId="5E51B7FA" w:rsidR="00180AE0" w:rsidRDefault="00472E4E">
      <w:pPr>
        <w:pStyle w:val="3"/>
        <w:spacing w:before="1" w:line="276" w:lineRule="auto"/>
        <w:ind w:left="1341" w:hanging="125"/>
      </w:pPr>
      <w:bookmarkStart w:id="45" w:name="Раздел_2._Задачи_оперативного_штаба_по_п"/>
      <w:bookmarkStart w:id="46" w:name="_bookmark22"/>
      <w:bookmarkEnd w:id="45"/>
      <w:bookmarkEnd w:id="46"/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оперативного</w:t>
      </w:r>
      <w:r>
        <w:rPr>
          <w:spacing w:val="-4"/>
        </w:rPr>
        <w:t xml:space="preserve"> </w:t>
      </w:r>
      <w:r>
        <w:t>штаба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предупреждению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ликвидации аварийных ситуаций в системе теплоснабжения </w:t>
      </w:r>
      <w:r w:rsidR="004C54DD">
        <w:t>поселений Кабанского муниципального района</w:t>
      </w:r>
    </w:p>
    <w:p w14:paraId="158B88D3" w14:textId="77777777" w:rsidR="00180AE0" w:rsidRDefault="00472E4E">
      <w:pPr>
        <w:pStyle w:val="a3"/>
        <w:spacing w:before="272"/>
        <w:ind w:left="851"/>
      </w:pPr>
      <w:r>
        <w:t>Главными</w:t>
      </w:r>
      <w:r>
        <w:rPr>
          <w:spacing w:val="-1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ОШ</w:t>
      </w:r>
      <w:r>
        <w:rPr>
          <w:spacing w:val="-4"/>
        </w:rPr>
        <w:t xml:space="preserve"> </w:t>
      </w:r>
      <w:r>
        <w:rPr>
          <w:spacing w:val="-2"/>
        </w:rPr>
        <w:t>являются:</w:t>
      </w:r>
    </w:p>
    <w:p w14:paraId="250CB3E9" w14:textId="77777777" w:rsidR="00180AE0" w:rsidRDefault="00472E4E">
      <w:pPr>
        <w:pStyle w:val="a5"/>
        <w:numPr>
          <w:ilvl w:val="0"/>
          <w:numId w:val="10"/>
        </w:numPr>
        <w:tabs>
          <w:tab w:val="left" w:pos="897"/>
        </w:tabs>
        <w:spacing w:before="46" w:line="276" w:lineRule="auto"/>
        <w:ind w:right="147" w:firstLine="566"/>
        <w:rPr>
          <w:sz w:val="24"/>
        </w:rPr>
      </w:pPr>
      <w:r>
        <w:rPr>
          <w:sz w:val="24"/>
        </w:rPr>
        <w:t xml:space="preserve">планирование и организация работ по предупреждению, ликвидации аварийных </w:t>
      </w:r>
      <w:r>
        <w:rPr>
          <w:spacing w:val="-2"/>
          <w:sz w:val="24"/>
        </w:rPr>
        <w:t>ситуаций;</w:t>
      </w:r>
    </w:p>
    <w:p w14:paraId="735EC064" w14:textId="77777777" w:rsidR="00180AE0" w:rsidRDefault="00472E4E">
      <w:pPr>
        <w:pStyle w:val="a5"/>
        <w:numPr>
          <w:ilvl w:val="0"/>
          <w:numId w:val="10"/>
        </w:numPr>
        <w:tabs>
          <w:tab w:val="left" w:pos="873"/>
        </w:tabs>
        <w:spacing w:line="276" w:lineRule="auto"/>
        <w:ind w:right="140" w:firstLine="566"/>
        <w:rPr>
          <w:sz w:val="24"/>
        </w:rPr>
      </w:pPr>
      <w:r>
        <w:rPr>
          <w:sz w:val="24"/>
        </w:rPr>
        <w:t>сбор, обработка и обмен информацией в области защиты на</w:t>
      </w:r>
      <w:r>
        <w:rPr>
          <w:sz w:val="24"/>
        </w:rPr>
        <w:t>селения и территорий</w:t>
      </w:r>
      <w:r>
        <w:rPr>
          <w:spacing w:val="40"/>
          <w:sz w:val="24"/>
        </w:rPr>
        <w:t xml:space="preserve"> </w:t>
      </w:r>
      <w:r>
        <w:rPr>
          <w:sz w:val="24"/>
        </w:rPr>
        <w:t>от аварийных ситуаций;</w:t>
      </w:r>
    </w:p>
    <w:p w14:paraId="1507B8DD" w14:textId="324441AB" w:rsidR="00180AE0" w:rsidRDefault="00472E4E">
      <w:pPr>
        <w:pStyle w:val="a5"/>
        <w:numPr>
          <w:ilvl w:val="0"/>
          <w:numId w:val="10"/>
        </w:numPr>
        <w:tabs>
          <w:tab w:val="left" w:pos="945"/>
        </w:tabs>
        <w:spacing w:line="276" w:lineRule="auto"/>
        <w:ind w:right="143" w:firstLine="566"/>
        <w:rPr>
          <w:sz w:val="24"/>
        </w:rPr>
      </w:pPr>
      <w:r>
        <w:rPr>
          <w:sz w:val="24"/>
        </w:rPr>
        <w:t xml:space="preserve">подготовка предложений и вариантов решений главы администрации </w:t>
      </w:r>
      <w:r w:rsidR="00170F56">
        <w:t>поселений Кабанского муниципального района</w:t>
      </w:r>
      <w:r w:rsidR="00170F56">
        <w:rPr>
          <w:sz w:val="24"/>
        </w:rPr>
        <w:t xml:space="preserve"> </w:t>
      </w:r>
      <w:r>
        <w:rPr>
          <w:sz w:val="24"/>
        </w:rPr>
        <w:t>на создание группировки сил и средств для предупреждения и ликвидации аварийных ситуаций;</w:t>
      </w:r>
    </w:p>
    <w:p w14:paraId="644BA590" w14:textId="77777777" w:rsidR="00180AE0" w:rsidRDefault="00472E4E">
      <w:pPr>
        <w:pStyle w:val="a5"/>
        <w:numPr>
          <w:ilvl w:val="0"/>
          <w:numId w:val="10"/>
        </w:numPr>
        <w:tabs>
          <w:tab w:val="left" w:pos="850"/>
        </w:tabs>
        <w:spacing w:line="274" w:lineRule="exact"/>
        <w:ind w:left="850" w:hanging="143"/>
        <w:rPr>
          <w:sz w:val="24"/>
        </w:rPr>
      </w:pPr>
      <w:r>
        <w:rPr>
          <w:sz w:val="24"/>
        </w:rPr>
        <w:t>подготовка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справочного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карты;</w:t>
      </w:r>
    </w:p>
    <w:p w14:paraId="451B76C1" w14:textId="77777777" w:rsidR="00180AE0" w:rsidRDefault="00472E4E">
      <w:pPr>
        <w:pStyle w:val="a3"/>
        <w:spacing w:before="44"/>
        <w:ind w:left="707"/>
      </w:pPr>
      <w:r>
        <w:t>-подготовка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донесений</w:t>
      </w:r>
      <w:r>
        <w:rPr>
          <w:spacing w:val="-6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табелю</w:t>
      </w:r>
      <w:r>
        <w:rPr>
          <w:spacing w:val="-5"/>
        </w:rPr>
        <w:t xml:space="preserve"> </w:t>
      </w:r>
      <w:r>
        <w:t>срочных</w:t>
      </w:r>
      <w:r>
        <w:rPr>
          <w:spacing w:val="-6"/>
        </w:rPr>
        <w:t xml:space="preserve"> </w:t>
      </w:r>
      <w:r>
        <w:rPr>
          <w:spacing w:val="-2"/>
        </w:rPr>
        <w:t>донесений;</w:t>
      </w:r>
    </w:p>
    <w:p w14:paraId="49A7A41A" w14:textId="3A82937F" w:rsidR="00180AE0" w:rsidRDefault="00472E4E">
      <w:pPr>
        <w:pStyle w:val="a5"/>
        <w:numPr>
          <w:ilvl w:val="0"/>
          <w:numId w:val="10"/>
        </w:numPr>
        <w:tabs>
          <w:tab w:val="left" w:pos="935"/>
        </w:tabs>
        <w:spacing w:before="41" w:line="276" w:lineRule="auto"/>
        <w:ind w:right="145" w:firstLine="566"/>
        <w:rPr>
          <w:sz w:val="24"/>
        </w:rPr>
      </w:pPr>
      <w:r>
        <w:rPr>
          <w:sz w:val="24"/>
        </w:rPr>
        <w:t xml:space="preserve">организация взаимодействия по вопросам ликвидации аварийных ситуаций с органами управления МЧС России по Республике </w:t>
      </w:r>
      <w:r w:rsidR="00170F56">
        <w:rPr>
          <w:sz w:val="24"/>
        </w:rPr>
        <w:t>Бурятия,</w:t>
      </w:r>
      <w:r>
        <w:rPr>
          <w:sz w:val="24"/>
        </w:rPr>
        <w:t xml:space="preserve"> дежурным Е</w:t>
      </w:r>
      <w:r>
        <w:rPr>
          <w:sz w:val="24"/>
        </w:rPr>
        <w:t>ДДС;</w:t>
      </w:r>
    </w:p>
    <w:p w14:paraId="3F4F590E" w14:textId="77777777" w:rsidR="00180AE0" w:rsidRDefault="00472E4E">
      <w:pPr>
        <w:pStyle w:val="a5"/>
        <w:numPr>
          <w:ilvl w:val="0"/>
          <w:numId w:val="10"/>
        </w:numPr>
        <w:tabs>
          <w:tab w:val="left" w:pos="845"/>
        </w:tabs>
        <w:spacing w:line="275" w:lineRule="exact"/>
        <w:ind w:left="845" w:hanging="138"/>
        <w:rPr>
          <w:sz w:val="24"/>
        </w:rPr>
      </w:pPr>
      <w:r>
        <w:rPr>
          <w:sz w:val="24"/>
        </w:rPr>
        <w:t>осуществление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обстановки.</w:t>
      </w:r>
    </w:p>
    <w:p w14:paraId="62183F3B" w14:textId="77777777" w:rsidR="00180AE0" w:rsidRDefault="00180AE0">
      <w:pPr>
        <w:pStyle w:val="a5"/>
        <w:spacing w:line="275" w:lineRule="exact"/>
        <w:rPr>
          <w:sz w:val="24"/>
        </w:rPr>
        <w:sectPr w:rsidR="00180AE0">
          <w:pgSz w:w="11910" w:h="16840"/>
          <w:pgMar w:top="480" w:right="708" w:bottom="1240" w:left="1559" w:header="0" w:footer="993" w:gutter="0"/>
          <w:cols w:space="720"/>
        </w:sectPr>
      </w:pPr>
    </w:p>
    <w:p w14:paraId="573EAFC5" w14:textId="4A2B5632" w:rsidR="00180AE0" w:rsidRDefault="00472E4E">
      <w:pPr>
        <w:pStyle w:val="3"/>
        <w:spacing w:before="64" w:line="276" w:lineRule="auto"/>
        <w:ind w:left="1341" w:hanging="394"/>
      </w:pPr>
      <w:bookmarkStart w:id="47" w:name="Раздел_3._Функции_оперативного_штаба_по_"/>
      <w:bookmarkStart w:id="48" w:name="_bookmark23"/>
      <w:bookmarkEnd w:id="47"/>
      <w:bookmarkEnd w:id="48"/>
      <w:r>
        <w:lastRenderedPageBreak/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Функции</w:t>
      </w:r>
      <w:r>
        <w:rPr>
          <w:spacing w:val="-7"/>
        </w:rPr>
        <w:t xml:space="preserve"> </w:t>
      </w:r>
      <w:r>
        <w:t>оперативного</w:t>
      </w:r>
      <w:r>
        <w:rPr>
          <w:spacing w:val="-8"/>
        </w:rPr>
        <w:t xml:space="preserve"> </w:t>
      </w:r>
      <w:r>
        <w:t>штаба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предупреждению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ликвидации аварийных ситуаций в системе теплоснабжения </w:t>
      </w:r>
      <w:r w:rsidR="00170F56">
        <w:t>поселений Кабанского муниципального района</w:t>
      </w:r>
    </w:p>
    <w:p w14:paraId="1AEA03A4" w14:textId="77777777" w:rsidR="00180AE0" w:rsidRDefault="00180AE0">
      <w:pPr>
        <w:pStyle w:val="a3"/>
        <w:spacing w:before="2"/>
        <w:ind w:left="0"/>
        <w:jc w:val="left"/>
        <w:rPr>
          <w:b/>
        </w:rPr>
      </w:pPr>
    </w:p>
    <w:p w14:paraId="1E9A73B6" w14:textId="77777777" w:rsidR="00180AE0" w:rsidRDefault="00472E4E">
      <w:pPr>
        <w:pStyle w:val="a3"/>
        <w:spacing w:line="276" w:lineRule="auto"/>
        <w:ind w:firstLine="710"/>
        <w:jc w:val="left"/>
      </w:pPr>
      <w:r>
        <w:t>Оперативный</w:t>
      </w:r>
      <w:r>
        <w:rPr>
          <w:spacing w:val="32"/>
        </w:rPr>
        <w:t xml:space="preserve"> </w:t>
      </w:r>
      <w:r>
        <w:t>штаб</w:t>
      </w:r>
      <w:r>
        <w:rPr>
          <w:spacing w:val="2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соответствии</w:t>
      </w:r>
      <w:r>
        <w:rPr>
          <w:spacing w:val="37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возложенными</w:t>
      </w:r>
      <w:r>
        <w:rPr>
          <w:spacing w:val="37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него</w:t>
      </w:r>
      <w:r>
        <w:rPr>
          <w:spacing w:val="40"/>
        </w:rPr>
        <w:t xml:space="preserve"> </w:t>
      </w:r>
      <w:r>
        <w:t>задачами</w:t>
      </w:r>
      <w:r>
        <w:rPr>
          <w:spacing w:val="32"/>
        </w:rPr>
        <w:t xml:space="preserve"> </w:t>
      </w:r>
      <w:r>
        <w:t>выполняет следующие функции:</w:t>
      </w:r>
    </w:p>
    <w:p w14:paraId="2655CB62" w14:textId="77777777" w:rsidR="00180AE0" w:rsidRDefault="00472E4E">
      <w:pPr>
        <w:pStyle w:val="a5"/>
        <w:numPr>
          <w:ilvl w:val="0"/>
          <w:numId w:val="10"/>
        </w:numPr>
        <w:tabs>
          <w:tab w:val="left" w:pos="858"/>
        </w:tabs>
        <w:spacing w:line="276" w:lineRule="auto"/>
        <w:ind w:right="145" w:firstLine="566"/>
        <w:jc w:val="left"/>
        <w:rPr>
          <w:sz w:val="24"/>
        </w:rPr>
      </w:pPr>
      <w:r>
        <w:rPr>
          <w:sz w:val="24"/>
        </w:rPr>
        <w:t>ведет непрерывный контроль и учет данных обстановки с отображением на картах и отчетных материалах;</w:t>
      </w:r>
    </w:p>
    <w:p w14:paraId="44684645" w14:textId="39BB98C3" w:rsidR="00180AE0" w:rsidRDefault="00472E4E" w:rsidP="00BE647A">
      <w:pPr>
        <w:pStyle w:val="a5"/>
        <w:numPr>
          <w:ilvl w:val="0"/>
          <w:numId w:val="10"/>
        </w:numPr>
        <w:tabs>
          <w:tab w:val="left" w:pos="906"/>
        </w:tabs>
        <w:spacing w:line="276" w:lineRule="auto"/>
        <w:ind w:right="132" w:firstLine="566"/>
        <w:rPr>
          <w:sz w:val="24"/>
        </w:rPr>
      </w:pPr>
      <w:r>
        <w:rPr>
          <w:sz w:val="24"/>
        </w:rPr>
        <w:t>участвует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40"/>
          <w:sz w:val="24"/>
        </w:rPr>
        <w:t xml:space="preserve"> </w:t>
      </w:r>
      <w:r>
        <w:rPr>
          <w:sz w:val="24"/>
        </w:rPr>
        <w:t>сил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жилищно- коммунальных предприятий </w:t>
      </w:r>
      <w:r w:rsidR="00BE647A" w:rsidRPr="00BE647A">
        <w:rPr>
          <w:sz w:val="24"/>
          <w:szCs w:val="24"/>
        </w:rPr>
        <w:t>поселений Кабанского муниципального района</w:t>
      </w:r>
      <w:r>
        <w:rPr>
          <w:sz w:val="24"/>
        </w:rPr>
        <w:t>, направленных на ликвидацию аварийных ситуаций;</w:t>
      </w:r>
    </w:p>
    <w:p w14:paraId="6F5C8C78" w14:textId="77777777" w:rsidR="00180AE0" w:rsidRDefault="00472E4E">
      <w:pPr>
        <w:pStyle w:val="a5"/>
        <w:numPr>
          <w:ilvl w:val="0"/>
          <w:numId w:val="10"/>
        </w:numPr>
        <w:tabs>
          <w:tab w:val="left" w:pos="873"/>
        </w:tabs>
        <w:spacing w:line="280" w:lineRule="auto"/>
        <w:ind w:right="146" w:firstLine="566"/>
        <w:jc w:val="left"/>
        <w:rPr>
          <w:sz w:val="24"/>
        </w:rPr>
      </w:pPr>
      <w:r>
        <w:rPr>
          <w:sz w:val="24"/>
        </w:rPr>
        <w:t>взаи</w:t>
      </w:r>
      <w:r>
        <w:rPr>
          <w:sz w:val="24"/>
        </w:rPr>
        <w:t>модействует с руководством предприятий и организаций в осуществлении на закрепленных территориях мероприятий по ликвидации аварийных ситуаций;</w:t>
      </w:r>
    </w:p>
    <w:p w14:paraId="4C85DBC4" w14:textId="77777777" w:rsidR="00180AE0" w:rsidRDefault="00472E4E">
      <w:pPr>
        <w:pStyle w:val="a5"/>
        <w:numPr>
          <w:ilvl w:val="0"/>
          <w:numId w:val="10"/>
        </w:numPr>
        <w:tabs>
          <w:tab w:val="left" w:pos="897"/>
        </w:tabs>
        <w:spacing w:line="276" w:lineRule="auto"/>
        <w:ind w:right="131" w:firstLine="566"/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pacing w:val="40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40"/>
          <w:sz w:val="24"/>
        </w:rPr>
        <w:t xml:space="preserve"> </w:t>
      </w:r>
      <w:r>
        <w:rPr>
          <w:sz w:val="24"/>
        </w:rPr>
        <w:t>аварийно-спасательных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0"/>
          <w:sz w:val="24"/>
        </w:rPr>
        <w:t xml:space="preserve"> </w:t>
      </w:r>
      <w:r>
        <w:rPr>
          <w:sz w:val="24"/>
        </w:rPr>
        <w:t>неотложных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 при ликвидации аварийных ситуаций;</w:t>
      </w:r>
    </w:p>
    <w:p w14:paraId="464CD7ED" w14:textId="77777777" w:rsidR="00180AE0" w:rsidRDefault="00472E4E">
      <w:pPr>
        <w:pStyle w:val="a5"/>
        <w:numPr>
          <w:ilvl w:val="0"/>
          <w:numId w:val="10"/>
        </w:numPr>
        <w:tabs>
          <w:tab w:val="left" w:pos="969"/>
        </w:tabs>
        <w:spacing w:line="276" w:lineRule="auto"/>
        <w:ind w:right="144" w:firstLine="566"/>
        <w:jc w:val="left"/>
        <w:rPr>
          <w:sz w:val="24"/>
        </w:rPr>
      </w:pPr>
      <w:r>
        <w:rPr>
          <w:sz w:val="24"/>
        </w:rPr>
        <w:t>участ</w:t>
      </w:r>
      <w:r>
        <w:rPr>
          <w:sz w:val="24"/>
        </w:rPr>
        <w:t>вует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80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сборе,</w:t>
      </w:r>
      <w:r>
        <w:rPr>
          <w:spacing w:val="80"/>
          <w:sz w:val="24"/>
        </w:rPr>
        <w:t xml:space="preserve"> </w:t>
      </w:r>
      <w:r>
        <w:rPr>
          <w:sz w:val="24"/>
        </w:rPr>
        <w:t>обработке,</w:t>
      </w:r>
      <w:r>
        <w:rPr>
          <w:spacing w:val="80"/>
          <w:sz w:val="24"/>
        </w:rPr>
        <w:t xml:space="preserve"> </w:t>
      </w:r>
      <w:r>
        <w:rPr>
          <w:sz w:val="24"/>
        </w:rPr>
        <w:t>обмене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14:paraId="0D048441" w14:textId="5DE2750E" w:rsidR="00180AE0" w:rsidRDefault="00472E4E">
      <w:pPr>
        <w:pStyle w:val="a5"/>
        <w:numPr>
          <w:ilvl w:val="0"/>
          <w:numId w:val="10"/>
        </w:numPr>
        <w:tabs>
          <w:tab w:val="left" w:pos="868"/>
        </w:tabs>
        <w:spacing w:line="276" w:lineRule="auto"/>
        <w:ind w:right="147" w:firstLine="566"/>
        <w:jc w:val="left"/>
        <w:rPr>
          <w:sz w:val="24"/>
        </w:rPr>
      </w:pPr>
      <w:r>
        <w:rPr>
          <w:sz w:val="24"/>
        </w:rPr>
        <w:t xml:space="preserve">готовит доклады о ходе работ по ликвидации аварийных ситуаций и представляет их в ОШ </w:t>
      </w:r>
      <w:r w:rsidR="00170F56">
        <w:t>поселений Кабанского муниципального района</w:t>
      </w:r>
      <w:r>
        <w:rPr>
          <w:sz w:val="24"/>
        </w:rPr>
        <w:t>;</w:t>
      </w:r>
    </w:p>
    <w:p w14:paraId="01526D56" w14:textId="77777777" w:rsidR="00180AE0" w:rsidRDefault="00472E4E">
      <w:pPr>
        <w:pStyle w:val="a5"/>
        <w:numPr>
          <w:ilvl w:val="0"/>
          <w:numId w:val="10"/>
        </w:numPr>
        <w:tabs>
          <w:tab w:val="left" w:pos="850"/>
        </w:tabs>
        <w:spacing w:line="275" w:lineRule="exact"/>
        <w:ind w:left="850" w:hanging="143"/>
        <w:jc w:val="left"/>
        <w:rPr>
          <w:sz w:val="24"/>
        </w:rPr>
      </w:pPr>
      <w:r>
        <w:rPr>
          <w:sz w:val="24"/>
        </w:rPr>
        <w:t>готовит</w:t>
      </w:r>
      <w:r>
        <w:rPr>
          <w:spacing w:val="-14"/>
          <w:sz w:val="24"/>
        </w:rPr>
        <w:t xml:space="preserve"> </w:t>
      </w:r>
      <w:r>
        <w:rPr>
          <w:sz w:val="24"/>
        </w:rPr>
        <w:t>обоснования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сил;</w:t>
      </w:r>
    </w:p>
    <w:p w14:paraId="523926CD" w14:textId="77777777" w:rsidR="00180AE0" w:rsidRDefault="00472E4E">
      <w:pPr>
        <w:pStyle w:val="a5"/>
        <w:numPr>
          <w:ilvl w:val="0"/>
          <w:numId w:val="10"/>
        </w:numPr>
        <w:tabs>
          <w:tab w:val="left" w:pos="850"/>
        </w:tabs>
        <w:spacing w:before="29"/>
        <w:ind w:left="850" w:hanging="143"/>
        <w:jc w:val="left"/>
        <w:rPr>
          <w:sz w:val="24"/>
        </w:rPr>
      </w:pPr>
      <w:r>
        <w:rPr>
          <w:sz w:val="24"/>
        </w:rPr>
        <w:t>готовит</w:t>
      </w:r>
      <w:r>
        <w:rPr>
          <w:spacing w:val="-10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распоряжений,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постановлений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главы</w:t>
      </w:r>
      <w:r>
        <w:rPr>
          <w:spacing w:val="-2"/>
          <w:sz w:val="24"/>
        </w:rPr>
        <w:t xml:space="preserve"> администрации;</w:t>
      </w:r>
    </w:p>
    <w:p w14:paraId="759266E7" w14:textId="77777777" w:rsidR="00180AE0" w:rsidRDefault="00472E4E">
      <w:pPr>
        <w:pStyle w:val="a5"/>
        <w:numPr>
          <w:ilvl w:val="0"/>
          <w:numId w:val="10"/>
        </w:numPr>
        <w:tabs>
          <w:tab w:val="left" w:pos="916"/>
        </w:tabs>
        <w:spacing w:before="45" w:line="276" w:lineRule="auto"/>
        <w:ind w:right="148" w:firstLine="566"/>
        <w:jc w:val="left"/>
        <w:rPr>
          <w:sz w:val="24"/>
        </w:rPr>
      </w:pPr>
      <w:r>
        <w:rPr>
          <w:sz w:val="24"/>
        </w:rPr>
        <w:t>ведет</w:t>
      </w:r>
      <w:r>
        <w:rPr>
          <w:spacing w:val="40"/>
          <w:sz w:val="24"/>
        </w:rPr>
        <w:t xml:space="preserve"> </w:t>
      </w:r>
      <w:r>
        <w:rPr>
          <w:sz w:val="24"/>
        </w:rPr>
        <w:t>учет</w:t>
      </w:r>
      <w:r>
        <w:rPr>
          <w:spacing w:val="4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обстановки,</w:t>
      </w:r>
      <w:r>
        <w:rPr>
          <w:spacing w:val="40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40"/>
          <w:sz w:val="24"/>
        </w:rPr>
        <w:t xml:space="preserve"> </w:t>
      </w:r>
      <w:r>
        <w:rPr>
          <w:sz w:val="24"/>
        </w:rPr>
        <w:t>отданных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распоряжений</w:t>
      </w:r>
      <w:r>
        <w:rPr>
          <w:spacing w:val="40"/>
          <w:sz w:val="24"/>
        </w:rPr>
        <w:t xml:space="preserve"> </w:t>
      </w:r>
      <w:r>
        <w:rPr>
          <w:sz w:val="24"/>
        </w:rPr>
        <w:t>и полученных донесений в хронологической последовательности;</w:t>
      </w:r>
    </w:p>
    <w:p w14:paraId="0C82AED2" w14:textId="77777777" w:rsidR="00180AE0" w:rsidRDefault="00472E4E">
      <w:pPr>
        <w:pStyle w:val="a5"/>
        <w:numPr>
          <w:ilvl w:val="0"/>
          <w:numId w:val="10"/>
        </w:numPr>
        <w:tabs>
          <w:tab w:val="left" w:pos="1005"/>
          <w:tab w:val="left" w:pos="2354"/>
          <w:tab w:val="left" w:pos="3946"/>
          <w:tab w:val="left" w:pos="6809"/>
          <w:tab w:val="left" w:pos="8310"/>
        </w:tabs>
        <w:spacing w:line="276" w:lineRule="auto"/>
        <w:ind w:right="139" w:firstLine="566"/>
        <w:jc w:val="left"/>
        <w:rPr>
          <w:sz w:val="24"/>
        </w:rPr>
      </w:pPr>
      <w:r>
        <w:rPr>
          <w:spacing w:val="-2"/>
          <w:sz w:val="24"/>
        </w:rPr>
        <w:t>организует</w:t>
      </w:r>
      <w:r>
        <w:rPr>
          <w:sz w:val="24"/>
        </w:rPr>
        <w:tab/>
      </w:r>
      <w:r>
        <w:rPr>
          <w:spacing w:val="-2"/>
          <w:sz w:val="24"/>
        </w:rPr>
        <w:t>всестороннее</w:t>
      </w:r>
      <w:r>
        <w:rPr>
          <w:sz w:val="24"/>
        </w:rPr>
        <w:tab/>
      </w:r>
      <w:r>
        <w:rPr>
          <w:spacing w:val="-2"/>
          <w:sz w:val="24"/>
        </w:rPr>
        <w:t>материально-техническое</w:t>
      </w:r>
      <w:r>
        <w:rPr>
          <w:sz w:val="24"/>
        </w:rPr>
        <w:tab/>
      </w:r>
      <w:r>
        <w:rPr>
          <w:spacing w:val="-2"/>
          <w:sz w:val="24"/>
        </w:rPr>
        <w:t>обеспечение</w:t>
      </w:r>
      <w:r>
        <w:rPr>
          <w:sz w:val="24"/>
        </w:rPr>
        <w:tab/>
      </w:r>
      <w:r>
        <w:rPr>
          <w:spacing w:val="-2"/>
          <w:sz w:val="24"/>
        </w:rPr>
        <w:t xml:space="preserve">проведения </w:t>
      </w:r>
      <w:r>
        <w:rPr>
          <w:sz w:val="24"/>
        </w:rPr>
        <w:t>комплекса мероприятий по предупреждению и ликвидации аварийных ситуаций;</w:t>
      </w:r>
    </w:p>
    <w:p w14:paraId="0C796E5B" w14:textId="77777777" w:rsidR="00180AE0" w:rsidRDefault="00472E4E">
      <w:pPr>
        <w:pStyle w:val="a5"/>
        <w:numPr>
          <w:ilvl w:val="0"/>
          <w:numId w:val="10"/>
        </w:numPr>
        <w:tabs>
          <w:tab w:val="left" w:pos="853"/>
        </w:tabs>
        <w:spacing w:line="276" w:lineRule="auto"/>
        <w:ind w:right="147" w:firstLine="566"/>
        <w:jc w:val="left"/>
        <w:rPr>
          <w:sz w:val="24"/>
        </w:rPr>
      </w:pPr>
      <w:r>
        <w:rPr>
          <w:sz w:val="24"/>
        </w:rPr>
        <w:t>организует обеспечение средств массовой информации достоверной и оперативной информацией об аварийных ситуациях;</w:t>
      </w:r>
    </w:p>
    <w:p w14:paraId="298B5826" w14:textId="77777777" w:rsidR="00180AE0" w:rsidRDefault="00472E4E">
      <w:pPr>
        <w:pStyle w:val="a5"/>
        <w:numPr>
          <w:ilvl w:val="0"/>
          <w:numId w:val="10"/>
        </w:numPr>
        <w:tabs>
          <w:tab w:val="left" w:pos="845"/>
        </w:tabs>
        <w:spacing w:line="275" w:lineRule="exact"/>
        <w:ind w:left="845" w:hanging="138"/>
        <w:jc w:val="left"/>
        <w:rPr>
          <w:sz w:val="24"/>
        </w:rPr>
      </w:pPr>
      <w:r>
        <w:rPr>
          <w:sz w:val="24"/>
        </w:rPr>
        <w:t>обобщает</w:t>
      </w:r>
      <w:r>
        <w:rPr>
          <w:spacing w:val="-10"/>
          <w:sz w:val="24"/>
        </w:rPr>
        <w:t xml:space="preserve"> </w:t>
      </w: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 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ликвидации аварийных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ситуаций.</w:t>
      </w:r>
    </w:p>
    <w:p w14:paraId="61C18165" w14:textId="77777777" w:rsidR="00180AE0" w:rsidRDefault="00180AE0">
      <w:pPr>
        <w:pStyle w:val="a3"/>
        <w:spacing w:before="47"/>
        <w:ind w:left="0"/>
        <w:jc w:val="left"/>
      </w:pPr>
    </w:p>
    <w:p w14:paraId="47DB4FBD" w14:textId="7239BD3F" w:rsidR="00180AE0" w:rsidRPr="00170F56" w:rsidRDefault="00472E4E" w:rsidP="00170F56">
      <w:pPr>
        <w:pStyle w:val="3"/>
        <w:spacing w:line="280" w:lineRule="auto"/>
        <w:ind w:left="279" w:right="150" w:firstLine="696"/>
        <w:rPr>
          <w:b w:val="0"/>
          <w:bCs w:val="0"/>
        </w:rPr>
      </w:pPr>
      <w:bookmarkStart w:id="49" w:name="Раздел_4._Порядок_формирования,_подготов"/>
      <w:bookmarkStart w:id="50" w:name="_bookmark24"/>
      <w:bookmarkEnd w:id="49"/>
      <w:bookmarkEnd w:id="50"/>
      <w:r>
        <w:t>Раздел</w:t>
      </w:r>
      <w:r>
        <w:rPr>
          <w:spacing w:val="-4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формирования,</w:t>
      </w:r>
      <w:r>
        <w:rPr>
          <w:spacing w:val="-6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оперативного</w:t>
      </w:r>
      <w:r>
        <w:rPr>
          <w:spacing w:val="-4"/>
        </w:rPr>
        <w:t xml:space="preserve"> </w:t>
      </w:r>
      <w:r>
        <w:t>штаба по</w:t>
      </w:r>
      <w:r>
        <w:rPr>
          <w:spacing w:val="-5"/>
        </w:rPr>
        <w:t xml:space="preserve"> </w:t>
      </w:r>
      <w:r>
        <w:t>предупреждению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ликвидации</w:t>
      </w:r>
      <w:r>
        <w:rPr>
          <w:spacing w:val="-6"/>
        </w:rPr>
        <w:t xml:space="preserve"> </w:t>
      </w:r>
      <w:r>
        <w:t>аварийных</w:t>
      </w:r>
      <w:r>
        <w:rPr>
          <w:spacing w:val="-7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rPr>
          <w:spacing w:val="-2"/>
        </w:rPr>
        <w:t>теплоснабжения</w:t>
      </w:r>
      <w:r w:rsidR="00170F56">
        <w:rPr>
          <w:spacing w:val="-2"/>
        </w:rPr>
        <w:t xml:space="preserve"> </w:t>
      </w:r>
      <w:r w:rsidR="00170F56" w:rsidRPr="00170F56">
        <w:t>поселений Кабанского муниципального района</w:t>
      </w:r>
    </w:p>
    <w:p w14:paraId="438EEE7C" w14:textId="77777777" w:rsidR="00180AE0" w:rsidRDefault="00472E4E">
      <w:pPr>
        <w:pStyle w:val="a3"/>
        <w:spacing w:line="280" w:lineRule="auto"/>
        <w:ind w:right="136" w:firstLine="710"/>
      </w:pPr>
      <w:r>
        <w:t>С</w:t>
      </w:r>
      <w:r>
        <w:t>остав оперативного штаба утверждается решением руководителей теплоснабжающих организаций и корректируется по мере необходимости.</w:t>
      </w:r>
    </w:p>
    <w:p w14:paraId="5D5FE94E" w14:textId="77777777" w:rsidR="00180AE0" w:rsidRDefault="00472E4E">
      <w:pPr>
        <w:pStyle w:val="a3"/>
        <w:spacing w:line="276" w:lineRule="auto"/>
        <w:ind w:right="140" w:firstLine="710"/>
      </w:pPr>
      <w:r>
        <w:t>Руководитель ОШ н</w:t>
      </w:r>
      <w:r>
        <w:t>есет персональную ответственность за выполнение возложенных на штаб задач.</w:t>
      </w:r>
    </w:p>
    <w:p w14:paraId="43864282" w14:textId="77777777" w:rsidR="00180AE0" w:rsidRDefault="00472E4E">
      <w:pPr>
        <w:pStyle w:val="a3"/>
        <w:spacing w:line="276" w:lineRule="auto"/>
        <w:ind w:right="139" w:firstLine="710"/>
      </w:pPr>
      <w:r>
        <w:t>Руководителю ОШ предоставляется право при</w:t>
      </w:r>
      <w:r>
        <w:rPr>
          <w:spacing w:val="-1"/>
        </w:rPr>
        <w:t xml:space="preserve"> </w:t>
      </w:r>
      <w:r>
        <w:t>возникновении аварийных ситуаций приводить в готовность силы и средства жилищно-коммунальных предприятий.</w:t>
      </w:r>
    </w:p>
    <w:p w14:paraId="10B241A8" w14:textId="17D36D97" w:rsidR="00180AE0" w:rsidRDefault="00472E4E">
      <w:pPr>
        <w:pStyle w:val="a3"/>
        <w:spacing w:line="276" w:lineRule="auto"/>
        <w:ind w:right="141" w:firstLine="710"/>
      </w:pPr>
      <w:r>
        <w:t>В оперативном штабе разрабатывают</w:t>
      </w:r>
      <w:r>
        <w:t>ся функциональные обязанности</w:t>
      </w:r>
      <w:r>
        <w:rPr>
          <w:spacing w:val="40"/>
        </w:rPr>
        <w:t xml:space="preserve"> </w:t>
      </w:r>
      <w:r>
        <w:t>должностных</w:t>
      </w:r>
      <w:r>
        <w:rPr>
          <w:spacing w:val="-2"/>
        </w:rPr>
        <w:t xml:space="preserve"> </w:t>
      </w:r>
      <w:r>
        <w:t>лиц штаба и утверждаются руководителями</w:t>
      </w:r>
      <w:r>
        <w:rPr>
          <w:spacing w:val="-1"/>
        </w:rPr>
        <w:t xml:space="preserve"> </w:t>
      </w:r>
      <w:r>
        <w:t>теплоснабжающих</w:t>
      </w:r>
      <w:r>
        <w:rPr>
          <w:spacing w:val="-2"/>
        </w:rPr>
        <w:t xml:space="preserve"> </w:t>
      </w:r>
      <w:r>
        <w:t xml:space="preserve">организаций </w:t>
      </w:r>
      <w:r w:rsidR="00170F56">
        <w:t>поселений Кабанского муниципального района</w:t>
      </w:r>
      <w:r>
        <w:t>.</w:t>
      </w:r>
    </w:p>
    <w:p w14:paraId="218D8800" w14:textId="77777777" w:rsidR="00180AE0" w:rsidRDefault="00180AE0">
      <w:pPr>
        <w:pStyle w:val="a3"/>
        <w:spacing w:line="276" w:lineRule="auto"/>
        <w:sectPr w:rsidR="00180AE0">
          <w:pgSz w:w="11910" w:h="16840"/>
          <w:pgMar w:top="480" w:right="708" w:bottom="1240" w:left="1559" w:header="0" w:footer="993" w:gutter="0"/>
          <w:cols w:space="720"/>
        </w:sectPr>
      </w:pPr>
    </w:p>
    <w:p w14:paraId="4DA723CB" w14:textId="77777777" w:rsidR="00180AE0" w:rsidRDefault="00472E4E">
      <w:pPr>
        <w:spacing w:before="64"/>
        <w:ind w:left="715" w:right="717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Состав</w:t>
      </w:r>
    </w:p>
    <w:p w14:paraId="2014FAA4" w14:textId="53B2D521" w:rsidR="00180AE0" w:rsidRPr="00170F56" w:rsidRDefault="00472E4E">
      <w:pPr>
        <w:spacing w:before="6" w:line="237" w:lineRule="auto"/>
        <w:ind w:left="1374" w:right="1367" w:hanging="7"/>
        <w:jc w:val="center"/>
        <w:rPr>
          <w:b/>
          <w:bCs/>
          <w:sz w:val="24"/>
        </w:rPr>
      </w:pPr>
      <w:r>
        <w:rPr>
          <w:b/>
          <w:sz w:val="24"/>
        </w:rPr>
        <w:t>Оперативного штаба по предупреждению и ликвидации аварийных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ситуаций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системе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теплоснабжения </w:t>
      </w:r>
      <w:r w:rsidR="00170F56" w:rsidRPr="00170F56">
        <w:rPr>
          <w:b/>
          <w:bCs/>
        </w:rPr>
        <w:t>поселений Кабанского муниципального района</w:t>
      </w:r>
    </w:p>
    <w:p w14:paraId="5FE01B86" w14:textId="77777777" w:rsidR="00180AE0" w:rsidRPr="00170F56" w:rsidRDefault="00180AE0">
      <w:pPr>
        <w:pStyle w:val="a3"/>
        <w:spacing w:before="98"/>
        <w:ind w:left="0"/>
        <w:jc w:val="left"/>
        <w:rPr>
          <w:b/>
          <w:bCs/>
          <w:sz w:val="20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876"/>
        <w:gridCol w:w="2492"/>
        <w:gridCol w:w="2521"/>
        <w:gridCol w:w="1028"/>
      </w:tblGrid>
      <w:tr w:rsidR="00180AE0" w14:paraId="5112D804" w14:textId="77777777">
        <w:trPr>
          <w:trHeight w:val="758"/>
        </w:trPr>
        <w:tc>
          <w:tcPr>
            <w:tcW w:w="658" w:type="dxa"/>
          </w:tcPr>
          <w:p w14:paraId="338CDB7E" w14:textId="77777777" w:rsidR="00180AE0" w:rsidRDefault="00472E4E">
            <w:pPr>
              <w:pStyle w:val="TableParagraph"/>
              <w:spacing w:before="245"/>
              <w:ind w:left="10" w:right="7"/>
            </w:pPr>
            <w:r>
              <w:rPr>
                <w:spacing w:val="-10"/>
              </w:rPr>
              <w:t>№</w:t>
            </w:r>
          </w:p>
        </w:tc>
        <w:tc>
          <w:tcPr>
            <w:tcW w:w="2876" w:type="dxa"/>
          </w:tcPr>
          <w:p w14:paraId="3DCD3542" w14:textId="77777777" w:rsidR="00180AE0" w:rsidRDefault="00472E4E">
            <w:pPr>
              <w:pStyle w:val="TableParagraph"/>
              <w:spacing w:before="245"/>
              <w:ind w:left="11"/>
            </w:pPr>
            <w:r>
              <w:rPr>
                <w:spacing w:val="-2"/>
              </w:rPr>
              <w:t>Ф.И.О.</w:t>
            </w:r>
          </w:p>
        </w:tc>
        <w:tc>
          <w:tcPr>
            <w:tcW w:w="2492" w:type="dxa"/>
          </w:tcPr>
          <w:p w14:paraId="0480FF92" w14:textId="77777777" w:rsidR="00180AE0" w:rsidRDefault="00472E4E">
            <w:pPr>
              <w:pStyle w:val="TableParagraph"/>
              <w:spacing w:before="245"/>
              <w:ind w:left="725"/>
              <w:jc w:val="left"/>
            </w:pPr>
            <w:r>
              <w:rPr>
                <w:spacing w:val="-2"/>
              </w:rPr>
              <w:t>Должность</w:t>
            </w:r>
          </w:p>
        </w:tc>
        <w:tc>
          <w:tcPr>
            <w:tcW w:w="2521" w:type="dxa"/>
          </w:tcPr>
          <w:p w14:paraId="63D9284D" w14:textId="77777777" w:rsidR="00180AE0" w:rsidRDefault="00472E4E">
            <w:pPr>
              <w:pStyle w:val="TableParagraph"/>
              <w:spacing w:before="0" w:line="242" w:lineRule="auto"/>
              <w:ind w:left="722" w:right="707"/>
            </w:pPr>
            <w:r>
              <w:rPr>
                <w:spacing w:val="-2"/>
              </w:rPr>
              <w:t>Состав опер.</w:t>
            </w:r>
          </w:p>
          <w:p w14:paraId="1CEC0EE1" w14:textId="77777777" w:rsidR="00180AE0" w:rsidRDefault="00472E4E">
            <w:pPr>
              <w:pStyle w:val="TableParagraph"/>
              <w:spacing w:before="0" w:line="236" w:lineRule="exact"/>
              <w:ind w:left="722" w:right="710"/>
            </w:pPr>
            <w:r>
              <w:rPr>
                <w:spacing w:val="-2"/>
              </w:rPr>
              <w:t>штаба</w:t>
            </w:r>
          </w:p>
        </w:tc>
        <w:tc>
          <w:tcPr>
            <w:tcW w:w="1028" w:type="dxa"/>
          </w:tcPr>
          <w:p w14:paraId="27039FB6" w14:textId="77777777" w:rsidR="00180AE0" w:rsidRDefault="00472E4E">
            <w:pPr>
              <w:pStyle w:val="TableParagraph"/>
              <w:spacing w:before="245"/>
              <w:ind w:left="225"/>
              <w:jc w:val="left"/>
            </w:pPr>
            <w:r>
              <w:rPr>
                <w:spacing w:val="-4"/>
              </w:rPr>
              <w:t>Прим.</w:t>
            </w:r>
          </w:p>
        </w:tc>
      </w:tr>
      <w:tr w:rsidR="00180AE0" w14:paraId="28DA3C34" w14:textId="77777777">
        <w:trPr>
          <w:trHeight w:val="254"/>
        </w:trPr>
        <w:tc>
          <w:tcPr>
            <w:tcW w:w="9575" w:type="dxa"/>
            <w:gridSpan w:val="5"/>
          </w:tcPr>
          <w:p w14:paraId="5AF5F58E" w14:textId="77777777" w:rsidR="00180AE0" w:rsidRDefault="00472E4E">
            <w:pPr>
              <w:pStyle w:val="TableParagraph"/>
              <w:spacing w:before="0" w:line="234" w:lineRule="exact"/>
              <w:ind w:left="13" w:right="10"/>
            </w:pPr>
            <w:r>
              <w:t>Группа</w:t>
            </w:r>
            <w:r>
              <w:rPr>
                <w:spacing w:val="55"/>
              </w:rPr>
              <w:t xml:space="preserve"> </w:t>
            </w:r>
            <w:r>
              <w:rPr>
                <w:spacing w:val="-2"/>
              </w:rPr>
              <w:t>руководства</w:t>
            </w:r>
          </w:p>
        </w:tc>
      </w:tr>
      <w:tr w:rsidR="00180AE0" w14:paraId="079F09E6" w14:textId="77777777">
        <w:trPr>
          <w:trHeight w:val="249"/>
        </w:trPr>
        <w:tc>
          <w:tcPr>
            <w:tcW w:w="658" w:type="dxa"/>
          </w:tcPr>
          <w:p w14:paraId="574454C8" w14:textId="77777777" w:rsidR="00180AE0" w:rsidRDefault="00472E4E">
            <w:pPr>
              <w:pStyle w:val="TableParagraph"/>
              <w:spacing w:before="0" w:line="229" w:lineRule="exact"/>
              <w:ind w:left="10"/>
            </w:pPr>
            <w:r>
              <w:rPr>
                <w:spacing w:val="-10"/>
              </w:rPr>
              <w:t>1</w:t>
            </w:r>
          </w:p>
        </w:tc>
        <w:tc>
          <w:tcPr>
            <w:tcW w:w="2876" w:type="dxa"/>
          </w:tcPr>
          <w:p w14:paraId="737557D7" w14:textId="77777777" w:rsidR="00180AE0" w:rsidRDefault="00180AE0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2492" w:type="dxa"/>
          </w:tcPr>
          <w:p w14:paraId="77B7D57A" w14:textId="77777777" w:rsidR="00180AE0" w:rsidRDefault="00472E4E">
            <w:pPr>
              <w:pStyle w:val="TableParagraph"/>
              <w:spacing w:before="0" w:line="229" w:lineRule="exact"/>
              <w:ind w:left="110"/>
              <w:jc w:val="left"/>
            </w:pPr>
            <w:r>
              <w:t>Гл.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инженер</w:t>
            </w:r>
          </w:p>
        </w:tc>
        <w:tc>
          <w:tcPr>
            <w:tcW w:w="2521" w:type="dxa"/>
          </w:tcPr>
          <w:p w14:paraId="6285AB9E" w14:textId="77777777" w:rsidR="00180AE0" w:rsidRDefault="00472E4E">
            <w:pPr>
              <w:pStyle w:val="TableParagraph"/>
              <w:spacing w:before="0" w:line="229" w:lineRule="exact"/>
              <w:ind w:left="722" w:right="712"/>
            </w:pPr>
            <w:r>
              <w:rPr>
                <w:spacing w:val="-10"/>
              </w:rPr>
              <w:t>1</w:t>
            </w:r>
          </w:p>
        </w:tc>
        <w:tc>
          <w:tcPr>
            <w:tcW w:w="1028" w:type="dxa"/>
          </w:tcPr>
          <w:p w14:paraId="3D15C7CE" w14:textId="77777777" w:rsidR="00180AE0" w:rsidRDefault="00180AE0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</w:tr>
      <w:tr w:rsidR="00180AE0" w14:paraId="49F800C7" w14:textId="77777777">
        <w:trPr>
          <w:trHeight w:val="253"/>
        </w:trPr>
        <w:tc>
          <w:tcPr>
            <w:tcW w:w="658" w:type="dxa"/>
          </w:tcPr>
          <w:p w14:paraId="7B4B6AC8" w14:textId="77777777" w:rsidR="00180AE0" w:rsidRDefault="00472E4E">
            <w:pPr>
              <w:pStyle w:val="TableParagraph"/>
              <w:spacing w:before="0" w:line="234" w:lineRule="exact"/>
              <w:ind w:left="10"/>
            </w:pPr>
            <w:r>
              <w:rPr>
                <w:spacing w:val="-10"/>
              </w:rPr>
              <w:t>2</w:t>
            </w:r>
          </w:p>
        </w:tc>
        <w:tc>
          <w:tcPr>
            <w:tcW w:w="2876" w:type="dxa"/>
          </w:tcPr>
          <w:p w14:paraId="174C7DA2" w14:textId="77777777" w:rsidR="00180AE0" w:rsidRDefault="00180AE0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2492" w:type="dxa"/>
          </w:tcPr>
          <w:p w14:paraId="6C7C76CE" w14:textId="77777777" w:rsidR="00180AE0" w:rsidRDefault="00472E4E">
            <w:pPr>
              <w:pStyle w:val="TableParagraph"/>
              <w:spacing w:before="0" w:line="234" w:lineRule="exact"/>
              <w:ind w:left="110"/>
              <w:jc w:val="left"/>
            </w:pPr>
            <w:r>
              <w:t>Начальник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ПТО</w:t>
            </w:r>
          </w:p>
        </w:tc>
        <w:tc>
          <w:tcPr>
            <w:tcW w:w="2521" w:type="dxa"/>
          </w:tcPr>
          <w:p w14:paraId="7DE6BD8F" w14:textId="77777777" w:rsidR="00180AE0" w:rsidRDefault="00472E4E">
            <w:pPr>
              <w:pStyle w:val="TableParagraph"/>
              <w:spacing w:before="0" w:line="234" w:lineRule="exact"/>
              <w:ind w:left="722" w:right="712"/>
            </w:pPr>
            <w:r>
              <w:rPr>
                <w:spacing w:val="-10"/>
              </w:rPr>
              <w:t>1</w:t>
            </w:r>
          </w:p>
        </w:tc>
        <w:tc>
          <w:tcPr>
            <w:tcW w:w="1028" w:type="dxa"/>
          </w:tcPr>
          <w:p w14:paraId="1803198D" w14:textId="77777777" w:rsidR="00180AE0" w:rsidRDefault="00180AE0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</w:tr>
      <w:tr w:rsidR="00180AE0" w14:paraId="794897BD" w14:textId="77777777">
        <w:trPr>
          <w:trHeight w:val="254"/>
        </w:trPr>
        <w:tc>
          <w:tcPr>
            <w:tcW w:w="9575" w:type="dxa"/>
            <w:gridSpan w:val="5"/>
          </w:tcPr>
          <w:p w14:paraId="4A42A1DE" w14:textId="77777777" w:rsidR="00180AE0" w:rsidRDefault="00472E4E">
            <w:pPr>
              <w:pStyle w:val="TableParagraph"/>
              <w:spacing w:before="0" w:line="234" w:lineRule="exact"/>
              <w:ind w:left="13"/>
            </w:pPr>
            <w:r>
              <w:t>Оперативная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группа</w:t>
            </w:r>
          </w:p>
        </w:tc>
      </w:tr>
      <w:tr w:rsidR="00180AE0" w14:paraId="5F6F9001" w14:textId="77777777">
        <w:trPr>
          <w:trHeight w:val="254"/>
        </w:trPr>
        <w:tc>
          <w:tcPr>
            <w:tcW w:w="658" w:type="dxa"/>
          </w:tcPr>
          <w:p w14:paraId="70F2228C" w14:textId="77777777" w:rsidR="00180AE0" w:rsidRDefault="00472E4E">
            <w:pPr>
              <w:pStyle w:val="TableParagraph"/>
              <w:spacing w:before="0" w:line="234" w:lineRule="exact"/>
              <w:ind w:left="10"/>
            </w:pPr>
            <w:r>
              <w:rPr>
                <w:spacing w:val="-10"/>
              </w:rPr>
              <w:t>1</w:t>
            </w:r>
          </w:p>
        </w:tc>
        <w:tc>
          <w:tcPr>
            <w:tcW w:w="2876" w:type="dxa"/>
          </w:tcPr>
          <w:p w14:paraId="14243C7D" w14:textId="77777777" w:rsidR="00180AE0" w:rsidRDefault="00180AE0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2492" w:type="dxa"/>
          </w:tcPr>
          <w:p w14:paraId="4D3142FA" w14:textId="77777777" w:rsidR="00180AE0" w:rsidRDefault="00472E4E">
            <w:pPr>
              <w:pStyle w:val="TableParagraph"/>
              <w:spacing w:before="0" w:line="234" w:lineRule="exact"/>
              <w:ind w:left="110"/>
              <w:jc w:val="left"/>
            </w:pPr>
            <w:r>
              <w:rPr>
                <w:spacing w:val="-2"/>
              </w:rPr>
              <w:t>Механик</w:t>
            </w:r>
          </w:p>
        </w:tc>
        <w:tc>
          <w:tcPr>
            <w:tcW w:w="2521" w:type="dxa"/>
          </w:tcPr>
          <w:p w14:paraId="75E35A2B" w14:textId="77777777" w:rsidR="00180AE0" w:rsidRDefault="00472E4E">
            <w:pPr>
              <w:pStyle w:val="TableParagraph"/>
              <w:spacing w:before="0" w:line="234" w:lineRule="exact"/>
              <w:ind w:left="722" w:right="712"/>
            </w:pPr>
            <w:r>
              <w:rPr>
                <w:spacing w:val="-10"/>
              </w:rPr>
              <w:t>1</w:t>
            </w:r>
          </w:p>
        </w:tc>
        <w:tc>
          <w:tcPr>
            <w:tcW w:w="1028" w:type="dxa"/>
          </w:tcPr>
          <w:p w14:paraId="2E070C4C" w14:textId="77777777" w:rsidR="00180AE0" w:rsidRDefault="00180AE0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</w:tr>
      <w:tr w:rsidR="00180AE0" w14:paraId="72EEE103" w14:textId="77777777">
        <w:trPr>
          <w:trHeight w:val="253"/>
        </w:trPr>
        <w:tc>
          <w:tcPr>
            <w:tcW w:w="658" w:type="dxa"/>
          </w:tcPr>
          <w:p w14:paraId="55F472BE" w14:textId="77777777" w:rsidR="00180AE0" w:rsidRDefault="00472E4E">
            <w:pPr>
              <w:pStyle w:val="TableParagraph"/>
              <w:spacing w:before="0" w:line="234" w:lineRule="exact"/>
              <w:ind w:left="10"/>
            </w:pPr>
            <w:r>
              <w:rPr>
                <w:spacing w:val="-10"/>
              </w:rPr>
              <w:t>2</w:t>
            </w:r>
          </w:p>
        </w:tc>
        <w:tc>
          <w:tcPr>
            <w:tcW w:w="2876" w:type="dxa"/>
          </w:tcPr>
          <w:p w14:paraId="1DE2D0F2" w14:textId="77777777" w:rsidR="00180AE0" w:rsidRDefault="00180AE0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2492" w:type="dxa"/>
          </w:tcPr>
          <w:p w14:paraId="2176994D" w14:textId="77777777" w:rsidR="00180AE0" w:rsidRDefault="00472E4E">
            <w:pPr>
              <w:pStyle w:val="TableParagraph"/>
              <w:spacing w:before="0" w:line="234" w:lineRule="exact"/>
              <w:ind w:left="110"/>
              <w:jc w:val="left"/>
            </w:pPr>
            <w:r>
              <w:t>Начальник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участка</w:t>
            </w:r>
          </w:p>
        </w:tc>
        <w:tc>
          <w:tcPr>
            <w:tcW w:w="2521" w:type="dxa"/>
          </w:tcPr>
          <w:p w14:paraId="5DE3DA17" w14:textId="77777777" w:rsidR="00180AE0" w:rsidRDefault="00472E4E">
            <w:pPr>
              <w:pStyle w:val="TableParagraph"/>
              <w:spacing w:before="0" w:line="234" w:lineRule="exact"/>
              <w:ind w:left="722" w:right="712"/>
            </w:pPr>
            <w:r>
              <w:rPr>
                <w:spacing w:val="-10"/>
              </w:rPr>
              <w:t>5</w:t>
            </w:r>
          </w:p>
        </w:tc>
        <w:tc>
          <w:tcPr>
            <w:tcW w:w="1028" w:type="dxa"/>
          </w:tcPr>
          <w:p w14:paraId="09328A43" w14:textId="77777777" w:rsidR="00180AE0" w:rsidRDefault="00180AE0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</w:tr>
      <w:tr w:rsidR="00180AE0" w14:paraId="0D2364DE" w14:textId="77777777">
        <w:trPr>
          <w:trHeight w:val="249"/>
        </w:trPr>
        <w:tc>
          <w:tcPr>
            <w:tcW w:w="658" w:type="dxa"/>
          </w:tcPr>
          <w:p w14:paraId="513B2487" w14:textId="77777777" w:rsidR="00180AE0" w:rsidRDefault="00472E4E">
            <w:pPr>
              <w:pStyle w:val="TableParagraph"/>
              <w:spacing w:before="0" w:line="230" w:lineRule="exact"/>
              <w:ind w:left="10"/>
            </w:pPr>
            <w:r>
              <w:rPr>
                <w:spacing w:val="-10"/>
              </w:rPr>
              <w:t>3</w:t>
            </w:r>
          </w:p>
        </w:tc>
        <w:tc>
          <w:tcPr>
            <w:tcW w:w="2876" w:type="dxa"/>
          </w:tcPr>
          <w:p w14:paraId="64F5335F" w14:textId="77777777" w:rsidR="00180AE0" w:rsidRDefault="00180AE0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2492" w:type="dxa"/>
          </w:tcPr>
          <w:p w14:paraId="2DC0A5AB" w14:textId="77777777" w:rsidR="00180AE0" w:rsidRDefault="00472E4E">
            <w:pPr>
              <w:pStyle w:val="TableParagraph"/>
              <w:spacing w:before="0" w:line="230" w:lineRule="exact"/>
              <w:ind w:left="110"/>
              <w:jc w:val="left"/>
            </w:pPr>
            <w:r>
              <w:t>Специалист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ТБ</w:t>
            </w:r>
          </w:p>
        </w:tc>
        <w:tc>
          <w:tcPr>
            <w:tcW w:w="2521" w:type="dxa"/>
          </w:tcPr>
          <w:p w14:paraId="52A06903" w14:textId="77777777" w:rsidR="00180AE0" w:rsidRDefault="00472E4E">
            <w:pPr>
              <w:pStyle w:val="TableParagraph"/>
              <w:spacing w:before="0" w:line="230" w:lineRule="exact"/>
              <w:ind w:left="722" w:right="712"/>
            </w:pPr>
            <w:r>
              <w:rPr>
                <w:spacing w:val="-10"/>
              </w:rPr>
              <w:t>1</w:t>
            </w:r>
          </w:p>
        </w:tc>
        <w:tc>
          <w:tcPr>
            <w:tcW w:w="1028" w:type="dxa"/>
          </w:tcPr>
          <w:p w14:paraId="6EE97466" w14:textId="77777777" w:rsidR="00180AE0" w:rsidRDefault="00180AE0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</w:tr>
    </w:tbl>
    <w:p w14:paraId="21E15D36" w14:textId="77777777" w:rsidR="00180AE0" w:rsidRDefault="00180AE0">
      <w:pPr>
        <w:pStyle w:val="a3"/>
        <w:spacing w:before="50"/>
        <w:ind w:left="0"/>
        <w:jc w:val="left"/>
        <w:rPr>
          <w:b/>
        </w:rPr>
      </w:pPr>
    </w:p>
    <w:p w14:paraId="5DC19BCF" w14:textId="77777777" w:rsidR="00180AE0" w:rsidRDefault="00472E4E">
      <w:pPr>
        <w:ind w:left="140"/>
        <w:rPr>
          <w:b/>
          <w:sz w:val="24"/>
        </w:rPr>
      </w:pPr>
      <w:r>
        <w:rPr>
          <w:b/>
          <w:sz w:val="24"/>
        </w:rPr>
        <w:t>Резервное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технологическое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оборудование:</w:t>
      </w:r>
    </w:p>
    <w:p w14:paraId="67834111" w14:textId="77777777" w:rsidR="00180AE0" w:rsidRDefault="00472E4E">
      <w:pPr>
        <w:pStyle w:val="a5"/>
        <w:numPr>
          <w:ilvl w:val="0"/>
          <w:numId w:val="9"/>
        </w:numPr>
        <w:tabs>
          <w:tab w:val="left" w:pos="990"/>
        </w:tabs>
        <w:spacing w:before="235"/>
        <w:jc w:val="left"/>
        <w:rPr>
          <w:sz w:val="24"/>
        </w:rPr>
      </w:pPr>
      <w:r>
        <w:rPr>
          <w:sz w:val="24"/>
        </w:rPr>
        <w:t>Дизель-генератор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шт.;</w:t>
      </w:r>
    </w:p>
    <w:p w14:paraId="31642675" w14:textId="77777777" w:rsidR="00180AE0" w:rsidRDefault="00472E4E">
      <w:pPr>
        <w:pStyle w:val="a5"/>
        <w:numPr>
          <w:ilvl w:val="0"/>
          <w:numId w:val="9"/>
        </w:numPr>
        <w:tabs>
          <w:tab w:val="left" w:pos="990"/>
        </w:tabs>
        <w:spacing w:before="138"/>
        <w:jc w:val="left"/>
        <w:rPr>
          <w:sz w:val="24"/>
        </w:rPr>
      </w:pPr>
      <w:r>
        <w:rPr>
          <w:sz w:val="24"/>
        </w:rPr>
        <w:t>Трубы</w:t>
      </w:r>
      <w:r>
        <w:rPr>
          <w:spacing w:val="1"/>
          <w:sz w:val="24"/>
        </w:rPr>
        <w:t xml:space="preserve"> </w:t>
      </w:r>
      <w:r>
        <w:rPr>
          <w:sz w:val="24"/>
        </w:rPr>
        <w:t>Ø 200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50</w:t>
      </w:r>
      <w:r>
        <w:rPr>
          <w:spacing w:val="-4"/>
          <w:sz w:val="24"/>
        </w:rPr>
        <w:t xml:space="preserve"> </w:t>
      </w:r>
      <w:r>
        <w:rPr>
          <w:sz w:val="24"/>
        </w:rPr>
        <w:t>300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4"/>
          <w:sz w:val="24"/>
        </w:rPr>
        <w:t>м.п</w:t>
      </w:r>
      <w:proofErr w:type="spellEnd"/>
      <w:r>
        <w:rPr>
          <w:spacing w:val="-4"/>
          <w:sz w:val="24"/>
        </w:rPr>
        <w:t>.</w:t>
      </w:r>
    </w:p>
    <w:p w14:paraId="6A2424F4" w14:textId="77777777" w:rsidR="00180AE0" w:rsidRDefault="00472E4E">
      <w:pPr>
        <w:pStyle w:val="a5"/>
        <w:numPr>
          <w:ilvl w:val="0"/>
          <w:numId w:val="9"/>
        </w:numPr>
        <w:tabs>
          <w:tab w:val="left" w:pos="990"/>
        </w:tabs>
        <w:spacing w:before="138"/>
        <w:jc w:val="left"/>
        <w:rPr>
          <w:sz w:val="24"/>
        </w:rPr>
      </w:pPr>
      <w:r>
        <w:rPr>
          <w:sz w:val="24"/>
        </w:rPr>
        <w:t>Запорная</w:t>
      </w:r>
      <w:r>
        <w:rPr>
          <w:spacing w:val="-5"/>
          <w:sz w:val="24"/>
        </w:rPr>
        <w:t xml:space="preserve"> </w:t>
      </w:r>
      <w:r>
        <w:rPr>
          <w:sz w:val="24"/>
        </w:rPr>
        <w:t>арматура</w:t>
      </w:r>
      <w:r>
        <w:rPr>
          <w:spacing w:val="-1"/>
          <w:sz w:val="24"/>
        </w:rPr>
        <w:t xml:space="preserve"> </w:t>
      </w:r>
      <w:r>
        <w:rPr>
          <w:sz w:val="24"/>
        </w:rPr>
        <w:t>(задвижки,</w:t>
      </w:r>
      <w:r>
        <w:rPr>
          <w:spacing w:val="1"/>
          <w:sz w:val="24"/>
        </w:rPr>
        <w:t xml:space="preserve"> </w:t>
      </w:r>
      <w:r>
        <w:rPr>
          <w:sz w:val="24"/>
        </w:rPr>
        <w:t>вентиля)</w:t>
      </w:r>
      <w:r>
        <w:rPr>
          <w:spacing w:val="-3"/>
          <w:sz w:val="24"/>
        </w:rPr>
        <w:t xml:space="preserve"> </w:t>
      </w:r>
      <w:r>
        <w:rPr>
          <w:sz w:val="24"/>
        </w:rPr>
        <w:t>Ø</w:t>
      </w:r>
      <w:r>
        <w:rPr>
          <w:spacing w:val="-1"/>
          <w:sz w:val="24"/>
        </w:rPr>
        <w:t xml:space="preserve"> </w:t>
      </w:r>
      <w:r>
        <w:rPr>
          <w:sz w:val="24"/>
        </w:rPr>
        <w:t>200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50 10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шт.</w:t>
      </w:r>
    </w:p>
    <w:p w14:paraId="07AA854D" w14:textId="77777777" w:rsidR="00180AE0" w:rsidRDefault="00180AE0">
      <w:pPr>
        <w:pStyle w:val="a5"/>
        <w:jc w:val="left"/>
        <w:rPr>
          <w:sz w:val="24"/>
        </w:rPr>
        <w:sectPr w:rsidR="00180AE0">
          <w:pgSz w:w="11910" w:h="16840"/>
          <w:pgMar w:top="480" w:right="708" w:bottom="1240" w:left="1559" w:header="0" w:footer="993" w:gutter="0"/>
          <w:cols w:space="720"/>
        </w:sectPr>
      </w:pPr>
    </w:p>
    <w:p w14:paraId="33C89A96" w14:textId="77777777" w:rsidR="00180AE0" w:rsidRDefault="00472E4E">
      <w:pPr>
        <w:pStyle w:val="1"/>
        <w:spacing w:before="66"/>
        <w:ind w:left="1182" w:firstLine="677"/>
      </w:pPr>
      <w:bookmarkStart w:id="51" w:name="ГЛАВА_4._ФУНКЦИОНАЛЬНЫЕ_ОБЯЗАННОСТИ_ДОЛЖ"/>
      <w:bookmarkStart w:id="52" w:name="_bookmark25"/>
      <w:bookmarkEnd w:id="51"/>
      <w:bookmarkEnd w:id="52"/>
      <w:r>
        <w:lastRenderedPageBreak/>
        <w:t>ГЛАВА</w:t>
      </w:r>
      <w:r>
        <w:rPr>
          <w:spacing w:val="-13"/>
        </w:rPr>
        <w:t xml:space="preserve"> </w:t>
      </w:r>
      <w:r>
        <w:t>4.</w:t>
      </w:r>
      <w:r>
        <w:rPr>
          <w:spacing w:val="-10"/>
        </w:rPr>
        <w:t xml:space="preserve"> </w:t>
      </w:r>
      <w:r>
        <w:t>ФУНКЦИОНАЛЬНЫЕ</w:t>
      </w:r>
      <w:r>
        <w:rPr>
          <w:spacing w:val="-13"/>
        </w:rPr>
        <w:t xml:space="preserve"> </w:t>
      </w:r>
      <w:r>
        <w:t>ОБЯЗАННОСТИ ДОЛЖНОСТНЫХ</w:t>
      </w:r>
      <w:r>
        <w:rPr>
          <w:spacing w:val="-14"/>
        </w:rPr>
        <w:t xml:space="preserve"> </w:t>
      </w:r>
      <w:r>
        <w:t>ЛИЦ</w:t>
      </w:r>
      <w:r>
        <w:rPr>
          <w:spacing w:val="-14"/>
        </w:rPr>
        <w:t xml:space="preserve"> </w:t>
      </w:r>
      <w:r>
        <w:t>ОПЕРАТИВНОГО</w:t>
      </w:r>
      <w:r>
        <w:rPr>
          <w:spacing w:val="-9"/>
        </w:rPr>
        <w:t xml:space="preserve"> </w:t>
      </w:r>
      <w:r>
        <w:t>ШТАБА</w:t>
      </w:r>
      <w:r>
        <w:rPr>
          <w:spacing w:val="-12"/>
        </w:rPr>
        <w:t xml:space="preserve"> </w:t>
      </w:r>
      <w:r>
        <w:rPr>
          <w:spacing w:val="-5"/>
        </w:rPr>
        <w:t>ПО</w:t>
      </w:r>
    </w:p>
    <w:p w14:paraId="31DF4E80" w14:textId="606D973A" w:rsidR="00180AE0" w:rsidRDefault="00472E4E">
      <w:pPr>
        <w:ind w:left="1322" w:hanging="1182"/>
        <w:rPr>
          <w:b/>
          <w:sz w:val="28"/>
        </w:rPr>
      </w:pPr>
      <w:r>
        <w:rPr>
          <w:b/>
          <w:sz w:val="28"/>
        </w:rPr>
        <w:t>ПРЕДУПРЕЖДЕНИЮ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ЛИКВИДАЦИИ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АВАРИЙНЫХ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СИТУАЦИЙ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В СИСТЕМЕ ТЕПЛОСНАБЖЕНИЯ </w:t>
      </w:r>
      <w:r w:rsidR="00170F56" w:rsidRPr="00170F56">
        <w:rPr>
          <w:b/>
          <w:sz w:val="28"/>
        </w:rPr>
        <w:t>ПОСЕЛЕНИЙ КАБАНСКОГО МУНИЦИПАЛЬНОГО РАЙОНА</w:t>
      </w:r>
    </w:p>
    <w:p w14:paraId="5ED34E74" w14:textId="6FAD7642" w:rsidR="00180AE0" w:rsidRDefault="00472E4E">
      <w:pPr>
        <w:pStyle w:val="a3"/>
        <w:spacing w:before="276" w:line="276" w:lineRule="auto"/>
        <w:ind w:right="132" w:firstLine="710"/>
      </w:pPr>
      <w:r>
        <w:t xml:space="preserve">Оперативный штаб по предупреждению и ликвидации аварийных ситуаций в системе теплоснабжения (далее - аварийных ситуациях) </w:t>
      </w:r>
      <w:r w:rsidR="00170F56">
        <w:t>поселений Кабанского муниципального района</w:t>
      </w:r>
      <w:r w:rsidR="00170F56">
        <w:t xml:space="preserve"> </w:t>
      </w:r>
      <w:r>
        <w:t xml:space="preserve">(далее - ОШ) координирует работу теплоснабжающих и </w:t>
      </w:r>
      <w:proofErr w:type="spellStart"/>
      <w:r>
        <w:t>теплопотребляющих</w:t>
      </w:r>
      <w:proofErr w:type="spellEnd"/>
      <w:r>
        <w:t xml:space="preserve"> предприятий и организаций </w:t>
      </w:r>
      <w:r w:rsidR="00170F56">
        <w:t>поселений Кабанского муниципального района</w:t>
      </w:r>
      <w:r w:rsidR="00170F56">
        <w:t xml:space="preserve"> </w:t>
      </w:r>
      <w:r>
        <w:t>по предупре</w:t>
      </w:r>
      <w:r>
        <w:t>ждению и ликвидации аварийных ситуаций в системе теплоснабжения.</w:t>
      </w:r>
    </w:p>
    <w:p w14:paraId="6B759CB1" w14:textId="226B0D20" w:rsidR="00180AE0" w:rsidRDefault="00472E4E">
      <w:pPr>
        <w:pStyle w:val="a3"/>
        <w:spacing w:line="276" w:lineRule="auto"/>
        <w:ind w:right="133" w:firstLine="710"/>
      </w:pPr>
      <w:r>
        <w:t xml:space="preserve">На своих заседаниях члены ОШ рассматривают вопросы о повышении надежности работы системы теплоснабжения </w:t>
      </w:r>
      <w:r w:rsidR="00170F56">
        <w:t>поселений Кабанского муниципального района</w:t>
      </w:r>
      <w:r w:rsidR="00170F56">
        <w:t xml:space="preserve"> </w:t>
      </w:r>
      <w:r>
        <w:t>и готовят соответствующие решения для должностных лиц, как предприятий те</w:t>
      </w:r>
      <w:r>
        <w:t>плоснабжения, так и для руководителей остальных ресурсоснабжающих предприятий поселения.</w:t>
      </w:r>
    </w:p>
    <w:p w14:paraId="1A09295D" w14:textId="0EF70508" w:rsidR="00180AE0" w:rsidRDefault="00472E4E">
      <w:pPr>
        <w:pStyle w:val="a3"/>
        <w:spacing w:line="276" w:lineRule="auto"/>
        <w:ind w:right="144" w:firstLine="710"/>
      </w:pPr>
      <w:r>
        <w:t xml:space="preserve">В своей практической деятельности ОШ руководствуется решениями комиссии по предупреждению и ликвидации аварийных ситуаций </w:t>
      </w:r>
      <w:r w:rsidR="00170F56">
        <w:t>поселений Кабанского муниципального района</w:t>
      </w:r>
      <w:r w:rsidR="00170F56">
        <w:t xml:space="preserve"> </w:t>
      </w:r>
      <w:r>
        <w:t>(далее - КЧС).</w:t>
      </w:r>
    </w:p>
    <w:p w14:paraId="6C84A063" w14:textId="4EEC1774" w:rsidR="00180AE0" w:rsidRDefault="00472E4E">
      <w:pPr>
        <w:pStyle w:val="a3"/>
        <w:spacing w:line="276" w:lineRule="auto"/>
        <w:ind w:right="142" w:firstLine="566"/>
      </w:pPr>
      <w:r>
        <w:t>О своей работе О</w:t>
      </w:r>
      <w:r>
        <w:t xml:space="preserve">Ш отчитывается перед комиссией по предупреждению и ликвидации аварийных ситуаций </w:t>
      </w:r>
      <w:r w:rsidR="00BE647A">
        <w:t>поселений Кабанского муниципального района</w:t>
      </w:r>
      <w:r>
        <w:t>, комиссией по предупреждению и ликвидации аварийных ситуаций.</w:t>
      </w:r>
    </w:p>
    <w:p w14:paraId="3709DA5F" w14:textId="67E215FB" w:rsidR="00180AE0" w:rsidRDefault="00472E4E">
      <w:pPr>
        <w:pStyle w:val="a3"/>
        <w:spacing w:line="278" w:lineRule="auto"/>
        <w:ind w:right="137"/>
      </w:pPr>
      <w:r>
        <w:rPr>
          <w:b/>
        </w:rPr>
        <w:t xml:space="preserve">Руководитель оперативного штаба </w:t>
      </w:r>
      <w:r>
        <w:t>по предупреждению и ликвидации аварийных ситуаций в системе теплоснабжения</w:t>
      </w:r>
      <w:r>
        <w:rPr>
          <w:spacing w:val="-1"/>
        </w:rPr>
        <w:t xml:space="preserve"> </w:t>
      </w:r>
      <w:r w:rsidR="00170F56">
        <w:t>поселений Кабанского муниципального района</w:t>
      </w:r>
      <w:r w:rsidR="00170F56">
        <w:t xml:space="preserve"> </w:t>
      </w:r>
      <w:r>
        <w:t>несет ответственность за</w:t>
      </w:r>
      <w:r>
        <w:rPr>
          <w:spacing w:val="-2"/>
        </w:rPr>
        <w:t xml:space="preserve"> </w:t>
      </w:r>
      <w:r>
        <w:t>организацию работ по предотвращению и ликвидации аварийных ситуаций.</w:t>
      </w:r>
    </w:p>
    <w:p w14:paraId="100B3147" w14:textId="77777777" w:rsidR="00180AE0" w:rsidRDefault="00472E4E">
      <w:pPr>
        <w:pStyle w:val="a3"/>
        <w:spacing w:line="271" w:lineRule="exact"/>
        <w:ind w:left="707"/>
        <w:jc w:val="left"/>
      </w:pPr>
      <w:r>
        <w:rPr>
          <w:spacing w:val="-2"/>
        </w:rPr>
        <w:t>Обязан:</w:t>
      </w:r>
    </w:p>
    <w:p w14:paraId="186E1E34" w14:textId="77777777" w:rsidR="00180AE0" w:rsidRDefault="00472E4E">
      <w:pPr>
        <w:pStyle w:val="a5"/>
        <w:numPr>
          <w:ilvl w:val="0"/>
          <w:numId w:val="8"/>
        </w:numPr>
        <w:tabs>
          <w:tab w:val="left" w:pos="951"/>
        </w:tabs>
        <w:spacing w:before="39"/>
        <w:ind w:hanging="244"/>
        <w:rPr>
          <w:sz w:val="24"/>
        </w:rPr>
      </w:pPr>
      <w:r>
        <w:rPr>
          <w:sz w:val="24"/>
        </w:rPr>
        <w:t>Рассматривать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ОШ.</w:t>
      </w:r>
    </w:p>
    <w:p w14:paraId="53896736" w14:textId="77777777" w:rsidR="00180AE0" w:rsidRDefault="00472E4E">
      <w:pPr>
        <w:pStyle w:val="a5"/>
        <w:numPr>
          <w:ilvl w:val="0"/>
          <w:numId w:val="8"/>
        </w:numPr>
        <w:tabs>
          <w:tab w:val="left" w:pos="1041"/>
        </w:tabs>
        <w:spacing w:before="41" w:line="276" w:lineRule="auto"/>
        <w:ind w:left="140" w:right="137" w:firstLine="566"/>
        <w:rPr>
          <w:sz w:val="24"/>
        </w:rPr>
      </w:pPr>
      <w:r>
        <w:rPr>
          <w:sz w:val="24"/>
        </w:rPr>
        <w:t>Проводить заседание ОШ; организовать подготовку жилищно-коммунальных служб к возможным аварийным</w:t>
      </w:r>
      <w:r>
        <w:rPr>
          <w:sz w:val="24"/>
        </w:rPr>
        <w:t xml:space="preserve"> ситуациям, устанавливать порядок совместных действий служб предприятий и организаций при ликвидации аварийных ситуаций.</w:t>
      </w:r>
    </w:p>
    <w:p w14:paraId="594976E8" w14:textId="3282A49B" w:rsidR="00180AE0" w:rsidRDefault="00472E4E">
      <w:pPr>
        <w:pStyle w:val="a5"/>
        <w:numPr>
          <w:ilvl w:val="0"/>
          <w:numId w:val="8"/>
        </w:numPr>
        <w:tabs>
          <w:tab w:val="left" w:pos="1041"/>
        </w:tabs>
        <w:spacing w:line="280" w:lineRule="auto"/>
        <w:ind w:left="140" w:right="141" w:firstLine="566"/>
        <w:rPr>
          <w:sz w:val="24"/>
        </w:rPr>
      </w:pPr>
      <w:r>
        <w:rPr>
          <w:sz w:val="24"/>
        </w:rPr>
        <w:t xml:space="preserve">Разрабатывать дополнительные мероприятия по осуществлению контроля за ликвидацией возможных аварийных ситуаций на территории </w:t>
      </w:r>
      <w:r w:rsidR="00170F56">
        <w:t>поселений Кабанского муниципального района</w:t>
      </w:r>
      <w:r>
        <w:rPr>
          <w:sz w:val="24"/>
        </w:rPr>
        <w:t>.</w:t>
      </w:r>
    </w:p>
    <w:p w14:paraId="72637885" w14:textId="584E274A" w:rsidR="00180AE0" w:rsidRDefault="00472E4E">
      <w:pPr>
        <w:pStyle w:val="a5"/>
        <w:numPr>
          <w:ilvl w:val="0"/>
          <w:numId w:val="8"/>
        </w:numPr>
        <w:tabs>
          <w:tab w:val="left" w:pos="1089"/>
        </w:tabs>
        <w:spacing w:line="276" w:lineRule="auto"/>
        <w:ind w:left="140" w:right="142" w:firstLine="566"/>
        <w:rPr>
          <w:sz w:val="24"/>
        </w:rPr>
      </w:pPr>
      <w:r>
        <w:rPr>
          <w:sz w:val="24"/>
        </w:rPr>
        <w:t xml:space="preserve">В аварийных ситуациях готовить решение о порядке ее ликвидации и взаимодействии аварийно-диспетчерских служб </w:t>
      </w:r>
      <w:r w:rsidR="00170F56">
        <w:t>поселений Кабанского муниципального района</w:t>
      </w:r>
      <w:r>
        <w:rPr>
          <w:sz w:val="24"/>
        </w:rPr>
        <w:t>.</w:t>
      </w:r>
    </w:p>
    <w:p w14:paraId="6D138924" w14:textId="766203BE" w:rsidR="00180AE0" w:rsidRDefault="00472E4E">
      <w:pPr>
        <w:pStyle w:val="a5"/>
        <w:numPr>
          <w:ilvl w:val="0"/>
          <w:numId w:val="8"/>
        </w:numPr>
        <w:tabs>
          <w:tab w:val="left" w:pos="979"/>
        </w:tabs>
        <w:spacing w:line="276" w:lineRule="auto"/>
        <w:ind w:left="140" w:right="147" w:firstLine="566"/>
        <w:rPr>
          <w:sz w:val="24"/>
        </w:rPr>
      </w:pPr>
      <w:r>
        <w:rPr>
          <w:sz w:val="24"/>
        </w:rPr>
        <w:t xml:space="preserve">Организовать и руководить работой ОШ с участием в его работе руководителей жилищно-коммунальных предприятий </w:t>
      </w:r>
      <w:r w:rsidR="00170F56">
        <w:t>поселений Кабанского муниципального района</w:t>
      </w:r>
      <w:r>
        <w:rPr>
          <w:sz w:val="24"/>
        </w:rPr>
        <w:t>;</w:t>
      </w:r>
    </w:p>
    <w:p w14:paraId="2181099D" w14:textId="77777777" w:rsidR="00180AE0" w:rsidRDefault="00472E4E">
      <w:pPr>
        <w:pStyle w:val="a5"/>
        <w:numPr>
          <w:ilvl w:val="0"/>
          <w:numId w:val="8"/>
        </w:numPr>
        <w:tabs>
          <w:tab w:val="left" w:pos="969"/>
        </w:tabs>
        <w:spacing w:line="276" w:lineRule="auto"/>
        <w:ind w:left="140" w:right="146" w:firstLine="566"/>
        <w:rPr>
          <w:sz w:val="24"/>
        </w:rPr>
      </w:pPr>
      <w:r>
        <w:rPr>
          <w:sz w:val="24"/>
        </w:rPr>
        <w:t>При получении информации о возникновении аварийных ситуаций, организовать разведку для оценки обстановки (при проведении разведки опр</w:t>
      </w:r>
      <w:r>
        <w:rPr>
          <w:sz w:val="24"/>
        </w:rPr>
        <w:t>еделить место аварии, объекты, обеспечивающиеся теплом от данного источника тепловой энергии, требуемые силы и средства для ликвидации аварийной ситуации) и принятия решения.</w:t>
      </w:r>
    </w:p>
    <w:p w14:paraId="6E5A9649" w14:textId="77777777" w:rsidR="00180AE0" w:rsidRDefault="00472E4E">
      <w:pPr>
        <w:pStyle w:val="a5"/>
        <w:numPr>
          <w:ilvl w:val="0"/>
          <w:numId w:val="8"/>
        </w:numPr>
        <w:tabs>
          <w:tab w:val="left" w:pos="1036"/>
        </w:tabs>
        <w:spacing w:line="276" w:lineRule="auto"/>
        <w:ind w:left="140" w:right="141" w:firstLine="566"/>
        <w:rPr>
          <w:sz w:val="24"/>
        </w:rPr>
      </w:pPr>
      <w:r>
        <w:rPr>
          <w:sz w:val="24"/>
        </w:rPr>
        <w:t>В соответствии со сложившейся обстановкой корректировать действия КЧС администрац</w:t>
      </w:r>
      <w:r>
        <w:rPr>
          <w:sz w:val="24"/>
        </w:rPr>
        <w:t>ии, сил и средств, привлекаемых для ликвидации аварийных ситуаций.</w:t>
      </w:r>
    </w:p>
    <w:p w14:paraId="24446EF3" w14:textId="77777777" w:rsidR="00180AE0" w:rsidRDefault="00472E4E">
      <w:pPr>
        <w:pStyle w:val="a5"/>
        <w:numPr>
          <w:ilvl w:val="0"/>
          <w:numId w:val="8"/>
        </w:numPr>
        <w:tabs>
          <w:tab w:val="left" w:pos="1137"/>
        </w:tabs>
        <w:spacing w:line="276" w:lineRule="auto"/>
        <w:ind w:left="140" w:right="141" w:firstLine="566"/>
        <w:rPr>
          <w:sz w:val="24"/>
        </w:rPr>
      </w:pPr>
      <w:r>
        <w:rPr>
          <w:sz w:val="24"/>
        </w:rPr>
        <w:t>Принимать решение, ставить задачи подразделениям, организовать их взаимодействие и обеспечить выполнение задач.</w:t>
      </w:r>
    </w:p>
    <w:p w14:paraId="706120A3" w14:textId="77777777" w:rsidR="00180AE0" w:rsidRDefault="00472E4E">
      <w:pPr>
        <w:pStyle w:val="a5"/>
        <w:numPr>
          <w:ilvl w:val="0"/>
          <w:numId w:val="8"/>
        </w:numPr>
        <w:tabs>
          <w:tab w:val="left" w:pos="1137"/>
        </w:tabs>
        <w:spacing w:line="276" w:lineRule="auto"/>
        <w:ind w:left="140" w:right="141" w:firstLine="566"/>
        <w:rPr>
          <w:sz w:val="24"/>
        </w:rPr>
      </w:pPr>
      <w:r>
        <w:rPr>
          <w:sz w:val="24"/>
        </w:rPr>
        <w:t xml:space="preserve">Непрерывно следить за изменениями обстановки, принимать по ним </w:t>
      </w:r>
      <w:r>
        <w:rPr>
          <w:sz w:val="24"/>
        </w:rPr>
        <w:lastRenderedPageBreak/>
        <w:t>соответствующи</w:t>
      </w:r>
      <w:r>
        <w:rPr>
          <w:sz w:val="24"/>
        </w:rPr>
        <w:t>е решения.</w:t>
      </w:r>
    </w:p>
    <w:p w14:paraId="592E0E8A" w14:textId="77777777" w:rsidR="00180AE0" w:rsidRDefault="00472E4E">
      <w:pPr>
        <w:pStyle w:val="a5"/>
        <w:numPr>
          <w:ilvl w:val="0"/>
          <w:numId w:val="8"/>
        </w:numPr>
        <w:tabs>
          <w:tab w:val="left" w:pos="1084"/>
        </w:tabs>
        <w:spacing w:line="276" w:lineRule="auto"/>
        <w:ind w:left="140" w:right="141" w:firstLine="566"/>
        <w:rPr>
          <w:sz w:val="24"/>
        </w:rPr>
      </w:pPr>
      <w:r>
        <w:rPr>
          <w:sz w:val="24"/>
        </w:rPr>
        <w:t>При необходимости вызвать дополнительные силы и средства и организовать их встречу, постановку задач.</w:t>
      </w:r>
    </w:p>
    <w:p w14:paraId="56F0B1C0" w14:textId="77777777" w:rsidR="00180AE0" w:rsidRDefault="00472E4E">
      <w:pPr>
        <w:pStyle w:val="a5"/>
        <w:numPr>
          <w:ilvl w:val="0"/>
          <w:numId w:val="8"/>
        </w:numPr>
        <w:tabs>
          <w:tab w:val="left" w:pos="1113"/>
        </w:tabs>
        <w:spacing w:line="276" w:lineRule="auto"/>
        <w:ind w:left="140" w:right="136" w:firstLine="566"/>
        <w:rPr>
          <w:sz w:val="24"/>
        </w:rPr>
      </w:pPr>
      <w:r>
        <w:rPr>
          <w:sz w:val="24"/>
        </w:rPr>
        <w:t>Поддерживать связь с районным штабом, периодически сообщать о принятых мерах, решениях и об обстановке.</w:t>
      </w:r>
    </w:p>
    <w:p w14:paraId="2FC59D84" w14:textId="77777777" w:rsidR="00180AE0" w:rsidRDefault="00472E4E">
      <w:pPr>
        <w:pStyle w:val="a5"/>
        <w:numPr>
          <w:ilvl w:val="0"/>
          <w:numId w:val="8"/>
        </w:numPr>
        <w:tabs>
          <w:tab w:val="left" w:pos="1071"/>
        </w:tabs>
        <w:spacing w:before="60"/>
        <w:ind w:left="1071" w:hanging="364"/>
        <w:rPr>
          <w:sz w:val="24"/>
        </w:rPr>
      </w:pPr>
      <w:r>
        <w:rPr>
          <w:sz w:val="24"/>
        </w:rPr>
        <w:t>Обеспечивать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резерва</w:t>
      </w:r>
      <w:r>
        <w:rPr>
          <w:spacing w:val="-3"/>
          <w:sz w:val="24"/>
        </w:rPr>
        <w:t xml:space="preserve"> </w:t>
      </w:r>
      <w:r>
        <w:rPr>
          <w:sz w:val="24"/>
        </w:rPr>
        <w:t>сил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средств.</w:t>
      </w:r>
    </w:p>
    <w:p w14:paraId="4B388F11" w14:textId="57F0969A" w:rsidR="00180AE0" w:rsidRDefault="00472E4E">
      <w:pPr>
        <w:pStyle w:val="a3"/>
        <w:spacing w:before="41" w:line="276" w:lineRule="auto"/>
        <w:ind w:right="136" w:firstLine="566"/>
      </w:pPr>
      <w:r>
        <w:rPr>
          <w:b/>
        </w:rPr>
        <w:t xml:space="preserve">Заместитель руководителя оперативного штаба </w:t>
      </w:r>
      <w:r>
        <w:t>по предупреждению и ликвидации аварийных ситу</w:t>
      </w:r>
      <w:r>
        <w:t xml:space="preserve">аций в системе теплоснабжения </w:t>
      </w:r>
      <w:r w:rsidR="00170F56">
        <w:t>поселений Кабанского муниципального района</w:t>
      </w:r>
      <w:r w:rsidR="00170F56">
        <w:t xml:space="preserve"> </w:t>
      </w:r>
      <w:r>
        <w:t>подчиняется руководителю ОШ и отвечает за проведение в жизнь решений КЧС ОШ, в отсутствие руководителя ОШ возглавляет штаб и несет ответственность за его работу.</w:t>
      </w:r>
    </w:p>
    <w:p w14:paraId="53D56F45" w14:textId="77777777" w:rsidR="00180AE0" w:rsidRDefault="00472E4E">
      <w:pPr>
        <w:pStyle w:val="a3"/>
        <w:spacing w:before="2"/>
        <w:ind w:left="707"/>
        <w:jc w:val="left"/>
      </w:pPr>
      <w:r>
        <w:rPr>
          <w:spacing w:val="-2"/>
        </w:rPr>
        <w:t>Обязан:</w:t>
      </w:r>
    </w:p>
    <w:p w14:paraId="3E1A79B7" w14:textId="77777777" w:rsidR="00180AE0" w:rsidRDefault="00472E4E">
      <w:pPr>
        <w:pStyle w:val="a5"/>
        <w:numPr>
          <w:ilvl w:val="0"/>
          <w:numId w:val="7"/>
        </w:numPr>
        <w:tabs>
          <w:tab w:val="left" w:pos="969"/>
        </w:tabs>
        <w:spacing w:before="42" w:line="276" w:lineRule="auto"/>
        <w:ind w:right="147" w:firstLine="566"/>
        <w:rPr>
          <w:sz w:val="24"/>
        </w:rPr>
      </w:pPr>
      <w:r>
        <w:rPr>
          <w:sz w:val="24"/>
        </w:rPr>
        <w:t>Координировать расстановку сил и средств п</w:t>
      </w:r>
      <w:r>
        <w:rPr>
          <w:sz w:val="24"/>
        </w:rPr>
        <w:t xml:space="preserve">ри угрозе возникновения аварийных </w:t>
      </w:r>
      <w:r>
        <w:rPr>
          <w:spacing w:val="-2"/>
          <w:sz w:val="24"/>
        </w:rPr>
        <w:t>ситуаций.</w:t>
      </w:r>
    </w:p>
    <w:p w14:paraId="18BC3E8B" w14:textId="77777777" w:rsidR="00180AE0" w:rsidRDefault="00472E4E">
      <w:pPr>
        <w:pStyle w:val="a5"/>
        <w:numPr>
          <w:ilvl w:val="0"/>
          <w:numId w:val="7"/>
        </w:numPr>
        <w:tabs>
          <w:tab w:val="left" w:pos="951"/>
        </w:tabs>
        <w:spacing w:line="275" w:lineRule="exact"/>
        <w:ind w:left="951" w:hanging="244"/>
        <w:rPr>
          <w:sz w:val="24"/>
        </w:rPr>
      </w:pPr>
      <w:r>
        <w:rPr>
          <w:sz w:val="24"/>
        </w:rPr>
        <w:t>Изучать</w:t>
      </w:r>
      <w:r>
        <w:rPr>
          <w:spacing w:val="-9"/>
          <w:sz w:val="24"/>
        </w:rPr>
        <w:t xml:space="preserve"> </w:t>
      </w:r>
      <w:r>
        <w:rPr>
          <w:sz w:val="24"/>
        </w:rPr>
        <w:t>сложившуюся</w:t>
      </w:r>
      <w:r>
        <w:rPr>
          <w:spacing w:val="-7"/>
          <w:sz w:val="24"/>
        </w:rPr>
        <w:t xml:space="preserve"> </w:t>
      </w:r>
      <w:r>
        <w:rPr>
          <w:sz w:val="24"/>
        </w:rPr>
        <w:t>обстановку,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непрерывную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разведку.</w:t>
      </w:r>
    </w:p>
    <w:p w14:paraId="08B824E7" w14:textId="77777777" w:rsidR="00180AE0" w:rsidRDefault="00472E4E">
      <w:pPr>
        <w:pStyle w:val="a5"/>
        <w:numPr>
          <w:ilvl w:val="0"/>
          <w:numId w:val="7"/>
        </w:numPr>
        <w:tabs>
          <w:tab w:val="left" w:pos="1094"/>
        </w:tabs>
        <w:spacing w:before="41" w:line="276" w:lineRule="auto"/>
        <w:ind w:right="142" w:firstLine="566"/>
        <w:rPr>
          <w:sz w:val="24"/>
        </w:rPr>
      </w:pPr>
      <w:r>
        <w:rPr>
          <w:sz w:val="24"/>
        </w:rPr>
        <w:t>Вносить предложения о привлечении дополнительных сил и средств и обеспечивать передачу распоряжений руководителя ОШ руководителям подразделений, предприятий и организаций.</w:t>
      </w:r>
    </w:p>
    <w:p w14:paraId="1B6C738F" w14:textId="77777777" w:rsidR="00180AE0" w:rsidRDefault="00472E4E">
      <w:pPr>
        <w:pStyle w:val="a5"/>
        <w:numPr>
          <w:ilvl w:val="0"/>
          <w:numId w:val="7"/>
        </w:numPr>
        <w:tabs>
          <w:tab w:val="left" w:pos="955"/>
        </w:tabs>
        <w:spacing w:before="3" w:line="276" w:lineRule="auto"/>
        <w:ind w:right="139" w:firstLine="566"/>
        <w:rPr>
          <w:sz w:val="24"/>
        </w:rPr>
      </w:pPr>
      <w:r>
        <w:rPr>
          <w:sz w:val="24"/>
        </w:rPr>
        <w:t>Докладывать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руководителю ОШ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 разведки и получаемые сообщения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об </w:t>
      </w:r>
      <w:r>
        <w:rPr>
          <w:spacing w:val="-2"/>
          <w:sz w:val="24"/>
        </w:rPr>
        <w:t>обстановке.</w:t>
      </w:r>
    </w:p>
    <w:p w14:paraId="2A99ECEC" w14:textId="77777777" w:rsidR="00180AE0" w:rsidRDefault="00472E4E">
      <w:pPr>
        <w:pStyle w:val="a5"/>
        <w:numPr>
          <w:ilvl w:val="0"/>
          <w:numId w:val="7"/>
        </w:numPr>
        <w:tabs>
          <w:tab w:val="left" w:pos="1003"/>
        </w:tabs>
        <w:spacing w:line="276" w:lineRule="auto"/>
        <w:ind w:right="143" w:firstLine="566"/>
        <w:rPr>
          <w:sz w:val="24"/>
        </w:rPr>
      </w:pPr>
      <w:r>
        <w:rPr>
          <w:sz w:val="24"/>
        </w:rPr>
        <w:t>В случаях, не терпящих отлагательства, самостоятельно принимать решения и осуществлять их с последующим докладом руководителю ОШ.</w:t>
      </w:r>
    </w:p>
    <w:p w14:paraId="6E22E782" w14:textId="77777777" w:rsidR="00180AE0" w:rsidRDefault="00472E4E">
      <w:pPr>
        <w:pStyle w:val="a5"/>
        <w:numPr>
          <w:ilvl w:val="0"/>
          <w:numId w:val="7"/>
        </w:numPr>
        <w:tabs>
          <w:tab w:val="left" w:pos="1022"/>
        </w:tabs>
        <w:spacing w:line="276" w:lineRule="auto"/>
        <w:ind w:right="143" w:firstLine="566"/>
        <w:rPr>
          <w:sz w:val="24"/>
        </w:rPr>
      </w:pPr>
      <w:r>
        <w:rPr>
          <w:sz w:val="24"/>
        </w:rPr>
        <w:t>Вызывать при необходимости специальные службы района и организовыват</w:t>
      </w:r>
      <w:r>
        <w:rPr>
          <w:sz w:val="24"/>
        </w:rPr>
        <w:t>ь взаимодействие с ними.</w:t>
      </w:r>
    </w:p>
    <w:p w14:paraId="4C1854E5" w14:textId="77777777" w:rsidR="00180AE0" w:rsidRDefault="00472E4E">
      <w:pPr>
        <w:pStyle w:val="a5"/>
        <w:numPr>
          <w:ilvl w:val="0"/>
          <w:numId w:val="7"/>
        </w:numPr>
        <w:tabs>
          <w:tab w:val="left" w:pos="951"/>
        </w:tabs>
        <w:spacing w:line="275" w:lineRule="exact"/>
        <w:ind w:left="951" w:hanging="244"/>
        <w:rPr>
          <w:sz w:val="24"/>
        </w:rPr>
      </w:pPr>
      <w:r>
        <w:rPr>
          <w:sz w:val="24"/>
        </w:rPr>
        <w:t>Обеспечивать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распоряжений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ОШ.</w:t>
      </w:r>
    </w:p>
    <w:p w14:paraId="5C7DB9F8" w14:textId="6F4E145D" w:rsidR="00180AE0" w:rsidRDefault="00472E4E">
      <w:pPr>
        <w:pStyle w:val="a3"/>
        <w:spacing w:before="39" w:line="276" w:lineRule="auto"/>
        <w:ind w:right="136" w:firstLine="566"/>
      </w:pPr>
      <w:r>
        <w:rPr>
          <w:b/>
        </w:rPr>
        <w:t xml:space="preserve">Руководитель группы оперативного штаба </w:t>
      </w:r>
      <w:r>
        <w:t>по предупреждению и ликвидации аварийных</w:t>
      </w:r>
      <w:r>
        <w:rPr>
          <w:spacing w:val="-4"/>
        </w:rPr>
        <w:t xml:space="preserve"> </w:t>
      </w:r>
      <w:r>
        <w:t>ситуаций в</w:t>
      </w:r>
      <w:r>
        <w:rPr>
          <w:spacing w:val="-2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 xml:space="preserve">теплоснабжения </w:t>
      </w:r>
      <w:r w:rsidR="00170F56">
        <w:t>поселений Кабанского муниципального района</w:t>
      </w:r>
      <w:r w:rsidR="00170F56">
        <w:t xml:space="preserve"> </w:t>
      </w:r>
      <w:r>
        <w:t>подчиняется</w:t>
      </w:r>
      <w:r>
        <w:rPr>
          <w:spacing w:val="-5"/>
        </w:rPr>
        <w:t xml:space="preserve"> </w:t>
      </w:r>
      <w:r>
        <w:t>руководителю ОШ и его за</w:t>
      </w:r>
      <w:r>
        <w:t>местителю, в пределах предоставленных полномочий имеет право давать указания и поручения членам группы оперативного штаба.</w:t>
      </w:r>
    </w:p>
    <w:p w14:paraId="5E5444B2" w14:textId="77777777" w:rsidR="00180AE0" w:rsidRDefault="00472E4E">
      <w:pPr>
        <w:pStyle w:val="a3"/>
        <w:spacing w:before="3"/>
        <w:ind w:left="707"/>
        <w:jc w:val="left"/>
      </w:pPr>
      <w:r>
        <w:rPr>
          <w:spacing w:val="-2"/>
        </w:rPr>
        <w:t>Обязан:</w:t>
      </w:r>
    </w:p>
    <w:p w14:paraId="61DC4631" w14:textId="77777777" w:rsidR="00180AE0" w:rsidRDefault="00472E4E">
      <w:pPr>
        <w:pStyle w:val="a5"/>
        <w:numPr>
          <w:ilvl w:val="0"/>
          <w:numId w:val="6"/>
        </w:numPr>
        <w:tabs>
          <w:tab w:val="left" w:pos="951"/>
        </w:tabs>
        <w:spacing w:before="41"/>
        <w:ind w:hanging="244"/>
        <w:rPr>
          <w:sz w:val="24"/>
        </w:rPr>
      </w:pPr>
      <w:r>
        <w:rPr>
          <w:sz w:val="24"/>
        </w:rPr>
        <w:t>Участвовать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ОШ.</w:t>
      </w:r>
    </w:p>
    <w:p w14:paraId="5A7DA45C" w14:textId="77777777" w:rsidR="00180AE0" w:rsidRDefault="00472E4E">
      <w:pPr>
        <w:pStyle w:val="a5"/>
        <w:numPr>
          <w:ilvl w:val="0"/>
          <w:numId w:val="6"/>
        </w:numPr>
        <w:tabs>
          <w:tab w:val="left" w:pos="1095"/>
          <w:tab w:val="left" w:pos="2980"/>
          <w:tab w:val="left" w:pos="4836"/>
          <w:tab w:val="left" w:pos="5157"/>
          <w:tab w:val="left" w:pos="6126"/>
          <w:tab w:val="left" w:pos="6745"/>
          <w:tab w:val="left" w:pos="7205"/>
        </w:tabs>
        <w:spacing w:before="41" w:line="276" w:lineRule="auto"/>
        <w:ind w:left="140" w:right="144" w:firstLine="566"/>
        <w:rPr>
          <w:sz w:val="24"/>
        </w:rPr>
      </w:pPr>
      <w:r>
        <w:rPr>
          <w:spacing w:val="-2"/>
          <w:sz w:val="24"/>
        </w:rPr>
        <w:t>Организовывать</w:t>
      </w:r>
      <w:r>
        <w:rPr>
          <w:sz w:val="24"/>
        </w:rPr>
        <w:tab/>
        <w:t>работу</w:t>
      </w:r>
      <w:r>
        <w:rPr>
          <w:spacing w:val="80"/>
          <w:sz w:val="24"/>
        </w:rPr>
        <w:t xml:space="preserve"> </w:t>
      </w:r>
      <w:r>
        <w:rPr>
          <w:sz w:val="24"/>
        </w:rPr>
        <w:t>группы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составе</w:t>
      </w:r>
      <w:r>
        <w:rPr>
          <w:sz w:val="24"/>
        </w:rPr>
        <w:tab/>
      </w:r>
      <w:r>
        <w:rPr>
          <w:spacing w:val="-6"/>
          <w:sz w:val="24"/>
        </w:rPr>
        <w:t>ОШ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  <w:t>своему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направлению </w:t>
      </w:r>
      <w:r>
        <w:rPr>
          <w:spacing w:val="-2"/>
          <w:sz w:val="24"/>
        </w:rPr>
        <w:t>деятельности.</w:t>
      </w:r>
    </w:p>
    <w:p w14:paraId="2117401B" w14:textId="77777777" w:rsidR="00180AE0" w:rsidRDefault="00472E4E">
      <w:pPr>
        <w:pStyle w:val="a5"/>
        <w:numPr>
          <w:ilvl w:val="0"/>
          <w:numId w:val="6"/>
        </w:numPr>
        <w:tabs>
          <w:tab w:val="left" w:pos="951"/>
        </w:tabs>
        <w:spacing w:line="275" w:lineRule="exact"/>
        <w:ind w:hanging="244"/>
        <w:rPr>
          <w:sz w:val="24"/>
        </w:rPr>
      </w:pPr>
      <w:r>
        <w:rPr>
          <w:sz w:val="24"/>
        </w:rPr>
        <w:t>Изучать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обстановку</w:t>
      </w:r>
      <w:r>
        <w:rPr>
          <w:spacing w:val="-13"/>
          <w:sz w:val="24"/>
        </w:rPr>
        <w:t xml:space="preserve"> </w:t>
      </w:r>
      <w:r>
        <w:rPr>
          <w:sz w:val="24"/>
        </w:rPr>
        <w:t>по направлению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группы.</w:t>
      </w:r>
    </w:p>
    <w:p w14:paraId="140307C1" w14:textId="77777777" w:rsidR="00180AE0" w:rsidRDefault="00472E4E">
      <w:pPr>
        <w:pStyle w:val="a5"/>
        <w:numPr>
          <w:ilvl w:val="0"/>
          <w:numId w:val="6"/>
        </w:numPr>
        <w:tabs>
          <w:tab w:val="left" w:pos="1017"/>
        </w:tabs>
        <w:spacing w:before="41" w:line="280" w:lineRule="auto"/>
        <w:ind w:left="140" w:right="147" w:firstLine="566"/>
        <w:rPr>
          <w:sz w:val="24"/>
        </w:rPr>
      </w:pPr>
      <w:r>
        <w:rPr>
          <w:sz w:val="24"/>
        </w:rPr>
        <w:t>Докладывать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40"/>
          <w:sz w:val="24"/>
        </w:rPr>
        <w:t xml:space="preserve"> </w:t>
      </w:r>
      <w:r>
        <w:rPr>
          <w:sz w:val="24"/>
        </w:rPr>
        <w:t>ОШ</w:t>
      </w:r>
      <w:r>
        <w:rPr>
          <w:spacing w:val="40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40"/>
          <w:sz w:val="24"/>
        </w:rPr>
        <w:t xml:space="preserve"> </w:t>
      </w:r>
      <w:r>
        <w:rPr>
          <w:sz w:val="24"/>
        </w:rPr>
        <w:t>сил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средств, предназначенных для предупреждения и ликвидации аварийных ситуаций.</w:t>
      </w:r>
    </w:p>
    <w:p w14:paraId="534D3694" w14:textId="77777777" w:rsidR="00180AE0" w:rsidRDefault="00472E4E">
      <w:pPr>
        <w:pStyle w:val="a5"/>
        <w:numPr>
          <w:ilvl w:val="0"/>
          <w:numId w:val="6"/>
        </w:numPr>
        <w:tabs>
          <w:tab w:val="left" w:pos="1070"/>
        </w:tabs>
        <w:spacing w:line="276" w:lineRule="auto"/>
        <w:ind w:left="140" w:right="136" w:firstLine="566"/>
        <w:rPr>
          <w:sz w:val="24"/>
        </w:rPr>
      </w:pPr>
      <w:r>
        <w:rPr>
          <w:sz w:val="24"/>
        </w:rPr>
        <w:t>Участвовать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80"/>
          <w:sz w:val="24"/>
        </w:rPr>
        <w:t xml:space="preserve"> </w:t>
      </w:r>
      <w:r>
        <w:rPr>
          <w:sz w:val="24"/>
        </w:rPr>
        <w:t>докладов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донесений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80"/>
          <w:sz w:val="24"/>
        </w:rPr>
        <w:t xml:space="preserve"> </w:t>
      </w:r>
      <w:r>
        <w:rPr>
          <w:sz w:val="24"/>
        </w:rPr>
        <w:t>направ</w:t>
      </w:r>
      <w:r>
        <w:rPr>
          <w:sz w:val="24"/>
        </w:rPr>
        <w:t>лению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14:paraId="54339FD6" w14:textId="77777777" w:rsidR="00180AE0" w:rsidRDefault="00472E4E">
      <w:pPr>
        <w:pStyle w:val="a5"/>
        <w:numPr>
          <w:ilvl w:val="0"/>
          <w:numId w:val="6"/>
        </w:numPr>
        <w:tabs>
          <w:tab w:val="left" w:pos="969"/>
        </w:tabs>
        <w:spacing w:line="276" w:lineRule="auto"/>
        <w:ind w:left="140" w:right="145" w:firstLine="566"/>
        <w:rPr>
          <w:sz w:val="24"/>
        </w:rPr>
      </w:pPr>
      <w:r>
        <w:rPr>
          <w:sz w:val="24"/>
        </w:rPr>
        <w:t>Проводить расчеты возможных потерь, участвовать в разработке мероприятий по их снижению.</w:t>
      </w:r>
    </w:p>
    <w:p w14:paraId="5B87A6F0" w14:textId="77777777" w:rsidR="00180AE0" w:rsidRDefault="00472E4E">
      <w:pPr>
        <w:pStyle w:val="a5"/>
        <w:numPr>
          <w:ilvl w:val="0"/>
          <w:numId w:val="6"/>
        </w:numPr>
        <w:tabs>
          <w:tab w:val="left" w:pos="1017"/>
        </w:tabs>
        <w:spacing w:line="276" w:lineRule="auto"/>
        <w:ind w:left="140" w:right="142" w:firstLine="566"/>
        <w:rPr>
          <w:sz w:val="24"/>
        </w:rPr>
      </w:pPr>
      <w:r>
        <w:rPr>
          <w:sz w:val="24"/>
        </w:rPr>
        <w:t>Вносить</w:t>
      </w:r>
      <w:r>
        <w:rPr>
          <w:spacing w:val="40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40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40"/>
          <w:sz w:val="24"/>
        </w:rPr>
        <w:t xml:space="preserve"> </w:t>
      </w:r>
      <w:r>
        <w:rPr>
          <w:sz w:val="24"/>
        </w:rPr>
        <w:t>аварийных ситуаций, находящиеся в компетенции группы.</w:t>
      </w:r>
    </w:p>
    <w:p w14:paraId="7E1C28FD" w14:textId="77777777" w:rsidR="00180AE0" w:rsidRDefault="00472E4E">
      <w:pPr>
        <w:pStyle w:val="a5"/>
        <w:numPr>
          <w:ilvl w:val="0"/>
          <w:numId w:val="6"/>
        </w:numPr>
        <w:tabs>
          <w:tab w:val="left" w:pos="993"/>
        </w:tabs>
        <w:spacing w:line="280" w:lineRule="auto"/>
        <w:ind w:left="140" w:right="140" w:firstLine="566"/>
        <w:rPr>
          <w:sz w:val="24"/>
        </w:rPr>
      </w:pPr>
      <w:r>
        <w:rPr>
          <w:sz w:val="24"/>
        </w:rPr>
        <w:t>Обеспечивать</w:t>
      </w:r>
      <w:r>
        <w:rPr>
          <w:spacing w:val="3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33"/>
          <w:sz w:val="24"/>
        </w:rPr>
        <w:t xml:space="preserve"> </w:t>
      </w:r>
      <w:r>
        <w:rPr>
          <w:sz w:val="24"/>
        </w:rPr>
        <w:t>структур,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аварийных </w:t>
      </w:r>
      <w:r>
        <w:rPr>
          <w:spacing w:val="-2"/>
          <w:sz w:val="24"/>
        </w:rPr>
        <w:t>ситуаций.</w:t>
      </w:r>
    </w:p>
    <w:p w14:paraId="195D7004" w14:textId="77777777" w:rsidR="00180AE0" w:rsidRDefault="00472E4E">
      <w:pPr>
        <w:pStyle w:val="a5"/>
        <w:numPr>
          <w:ilvl w:val="0"/>
          <w:numId w:val="6"/>
        </w:numPr>
        <w:tabs>
          <w:tab w:val="left" w:pos="1003"/>
        </w:tabs>
        <w:spacing w:line="276" w:lineRule="auto"/>
        <w:ind w:left="140" w:right="147" w:firstLine="566"/>
        <w:rPr>
          <w:sz w:val="24"/>
        </w:rPr>
      </w:pPr>
      <w:r>
        <w:rPr>
          <w:sz w:val="24"/>
        </w:rPr>
        <w:t>Организовывать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всестороннее</w:t>
      </w:r>
      <w:r>
        <w:rPr>
          <w:spacing w:val="3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40"/>
          <w:sz w:val="24"/>
        </w:rPr>
        <w:t xml:space="preserve"> </w:t>
      </w:r>
      <w:r>
        <w:rPr>
          <w:sz w:val="24"/>
        </w:rPr>
        <w:t>и ликвидации аварийных ситуаций.</w:t>
      </w:r>
    </w:p>
    <w:p w14:paraId="309F17E8" w14:textId="0F267DE0" w:rsidR="00180AE0" w:rsidRDefault="00472E4E">
      <w:pPr>
        <w:pStyle w:val="a3"/>
        <w:spacing w:line="276" w:lineRule="auto"/>
        <w:ind w:right="134" w:firstLine="566"/>
      </w:pPr>
      <w:r>
        <w:rPr>
          <w:b/>
        </w:rPr>
        <w:t xml:space="preserve">Член группы оперативного штаба </w:t>
      </w:r>
      <w:r>
        <w:t xml:space="preserve">по предупреждению и ликвидации аварийных </w:t>
      </w:r>
      <w:r>
        <w:lastRenderedPageBreak/>
        <w:t>ситуаций в системе теплосн</w:t>
      </w:r>
      <w:r>
        <w:t xml:space="preserve">абжения </w:t>
      </w:r>
      <w:r w:rsidR="00170F56">
        <w:t>поселений Кабанского муниципального</w:t>
      </w:r>
      <w:r w:rsidR="00170F56">
        <w:t xml:space="preserve"> </w:t>
      </w:r>
      <w:r w:rsidR="00170F56">
        <w:t>района</w:t>
      </w:r>
      <w:r w:rsidR="00170F56">
        <w:t>, п</w:t>
      </w:r>
      <w:r>
        <w:t>одчиняется соответствующему руководителю группы, входящему в состав ОШ.</w:t>
      </w:r>
    </w:p>
    <w:p w14:paraId="6264D993" w14:textId="77777777" w:rsidR="00180AE0" w:rsidRDefault="00472E4E">
      <w:pPr>
        <w:pStyle w:val="a3"/>
        <w:spacing w:line="275" w:lineRule="exact"/>
        <w:ind w:left="707"/>
        <w:jc w:val="left"/>
      </w:pPr>
      <w:r>
        <w:rPr>
          <w:spacing w:val="-2"/>
        </w:rPr>
        <w:t>Обязан:</w:t>
      </w:r>
    </w:p>
    <w:p w14:paraId="51FBC261" w14:textId="77777777" w:rsidR="00180AE0" w:rsidRDefault="00472E4E">
      <w:pPr>
        <w:pStyle w:val="a5"/>
        <w:numPr>
          <w:ilvl w:val="0"/>
          <w:numId w:val="5"/>
        </w:numPr>
        <w:tabs>
          <w:tab w:val="left" w:pos="969"/>
        </w:tabs>
        <w:spacing w:before="22" w:line="276" w:lineRule="auto"/>
        <w:ind w:right="144" w:firstLine="566"/>
        <w:rPr>
          <w:sz w:val="24"/>
        </w:rPr>
      </w:pPr>
      <w:r>
        <w:rPr>
          <w:sz w:val="24"/>
        </w:rPr>
        <w:t xml:space="preserve">Вести рабочую карту и оперативную документацию ОШ по своему направлению </w:t>
      </w:r>
      <w:r>
        <w:rPr>
          <w:spacing w:val="-2"/>
          <w:sz w:val="24"/>
        </w:rPr>
        <w:t>деятельности.</w:t>
      </w:r>
    </w:p>
    <w:p w14:paraId="425CE53F" w14:textId="77777777" w:rsidR="00180AE0" w:rsidRDefault="00472E4E">
      <w:pPr>
        <w:pStyle w:val="a5"/>
        <w:numPr>
          <w:ilvl w:val="0"/>
          <w:numId w:val="5"/>
        </w:numPr>
        <w:tabs>
          <w:tab w:val="left" w:pos="980"/>
        </w:tabs>
        <w:spacing w:before="4"/>
        <w:ind w:left="980" w:hanging="273"/>
        <w:rPr>
          <w:sz w:val="24"/>
        </w:rPr>
      </w:pPr>
      <w:r>
        <w:rPr>
          <w:sz w:val="24"/>
        </w:rPr>
        <w:t>Поддерживать</w:t>
      </w:r>
      <w:r>
        <w:rPr>
          <w:spacing w:val="24"/>
          <w:sz w:val="24"/>
        </w:rPr>
        <w:t xml:space="preserve"> </w:t>
      </w:r>
      <w:r>
        <w:rPr>
          <w:sz w:val="24"/>
        </w:rPr>
        <w:t>телефонную</w:t>
      </w:r>
      <w:r>
        <w:rPr>
          <w:spacing w:val="24"/>
          <w:sz w:val="24"/>
        </w:rPr>
        <w:t xml:space="preserve"> </w:t>
      </w:r>
      <w:r>
        <w:rPr>
          <w:sz w:val="24"/>
        </w:rPr>
        <w:t>связь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25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организаций,</w:t>
      </w:r>
    </w:p>
    <w:p w14:paraId="49DCFBA9" w14:textId="77777777" w:rsidR="00180AE0" w:rsidRDefault="00472E4E">
      <w:pPr>
        <w:pStyle w:val="a3"/>
        <w:spacing w:before="60"/>
      </w:pPr>
      <w:r>
        <w:t>привлекаемых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ликвидации</w:t>
      </w:r>
      <w:r>
        <w:rPr>
          <w:spacing w:val="-5"/>
        </w:rPr>
        <w:t xml:space="preserve"> </w:t>
      </w:r>
      <w:r>
        <w:t>аварийных</w:t>
      </w:r>
      <w:r>
        <w:rPr>
          <w:spacing w:val="-6"/>
        </w:rPr>
        <w:t xml:space="preserve"> </w:t>
      </w:r>
      <w:r>
        <w:rPr>
          <w:spacing w:val="-2"/>
        </w:rPr>
        <w:t>ситуаций.</w:t>
      </w:r>
    </w:p>
    <w:p w14:paraId="3DAF5318" w14:textId="77777777" w:rsidR="00180AE0" w:rsidRDefault="00472E4E">
      <w:pPr>
        <w:pStyle w:val="a5"/>
        <w:numPr>
          <w:ilvl w:val="0"/>
          <w:numId w:val="5"/>
        </w:numPr>
        <w:tabs>
          <w:tab w:val="left" w:pos="1017"/>
        </w:tabs>
        <w:spacing w:before="41" w:line="276" w:lineRule="auto"/>
        <w:ind w:right="134" w:firstLine="566"/>
        <w:rPr>
          <w:sz w:val="24"/>
        </w:rPr>
      </w:pPr>
      <w:r>
        <w:rPr>
          <w:sz w:val="24"/>
        </w:rPr>
        <w:t>Вносить предложения о привлечении сил и средств и обеспечивать передачу распоряжений руководителя ОШ руководителям подразделений, предприятий и организаций, принимаю</w:t>
      </w:r>
      <w:r>
        <w:rPr>
          <w:sz w:val="24"/>
        </w:rPr>
        <w:t xml:space="preserve">щих участие в предупреждении и ликвидации аварийных </w:t>
      </w:r>
      <w:r>
        <w:rPr>
          <w:spacing w:val="-2"/>
          <w:sz w:val="24"/>
        </w:rPr>
        <w:t>ситуаций.</w:t>
      </w:r>
    </w:p>
    <w:p w14:paraId="0A1396B7" w14:textId="77777777" w:rsidR="00180AE0" w:rsidRDefault="00472E4E">
      <w:pPr>
        <w:pStyle w:val="a5"/>
        <w:numPr>
          <w:ilvl w:val="0"/>
          <w:numId w:val="5"/>
        </w:numPr>
        <w:tabs>
          <w:tab w:val="left" w:pos="950"/>
        </w:tabs>
        <w:spacing w:before="2" w:line="276" w:lineRule="auto"/>
        <w:ind w:right="146" w:firstLine="566"/>
        <w:rPr>
          <w:sz w:val="24"/>
        </w:rPr>
      </w:pPr>
      <w:r>
        <w:rPr>
          <w:sz w:val="24"/>
        </w:rPr>
        <w:t>Докладывать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разведки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получаемые</w:t>
      </w:r>
      <w:r>
        <w:rPr>
          <w:spacing w:val="-7"/>
          <w:sz w:val="24"/>
        </w:rPr>
        <w:t xml:space="preserve"> </w:t>
      </w:r>
      <w:r>
        <w:rPr>
          <w:sz w:val="24"/>
        </w:rPr>
        <w:t>сообщения об обстановке и ходе ликвидации аварийных ситуаций.</w:t>
      </w:r>
    </w:p>
    <w:p w14:paraId="2C899989" w14:textId="77777777" w:rsidR="00180AE0" w:rsidRDefault="00472E4E">
      <w:pPr>
        <w:pStyle w:val="a5"/>
        <w:numPr>
          <w:ilvl w:val="0"/>
          <w:numId w:val="5"/>
        </w:numPr>
        <w:tabs>
          <w:tab w:val="left" w:pos="1075"/>
        </w:tabs>
        <w:spacing w:line="276" w:lineRule="auto"/>
        <w:ind w:right="143" w:firstLine="566"/>
        <w:rPr>
          <w:sz w:val="24"/>
        </w:rPr>
      </w:pPr>
      <w:r>
        <w:rPr>
          <w:sz w:val="24"/>
        </w:rPr>
        <w:t>Обеспечивать взаимодействие сил и средств, участвующих в ликвидации аварийных ситуаций.</w:t>
      </w:r>
    </w:p>
    <w:p w14:paraId="35D3F94F" w14:textId="77777777" w:rsidR="00180AE0" w:rsidRDefault="00472E4E">
      <w:pPr>
        <w:pStyle w:val="a5"/>
        <w:numPr>
          <w:ilvl w:val="0"/>
          <w:numId w:val="5"/>
        </w:numPr>
        <w:tabs>
          <w:tab w:val="left" w:pos="1161"/>
        </w:tabs>
        <w:spacing w:line="276" w:lineRule="auto"/>
        <w:ind w:right="141" w:firstLine="566"/>
        <w:rPr>
          <w:sz w:val="24"/>
        </w:rPr>
      </w:pPr>
      <w:r>
        <w:rPr>
          <w:sz w:val="24"/>
        </w:rPr>
        <w:t>Участвовать в материально-техническом обеспечении мероприятий по предупреждению и ликвидации аварийных ситуаций.</w:t>
      </w:r>
    </w:p>
    <w:p w14:paraId="20100BB1" w14:textId="77777777" w:rsidR="00180AE0" w:rsidRDefault="00472E4E">
      <w:pPr>
        <w:pStyle w:val="a5"/>
        <w:numPr>
          <w:ilvl w:val="0"/>
          <w:numId w:val="5"/>
        </w:numPr>
        <w:tabs>
          <w:tab w:val="left" w:pos="951"/>
        </w:tabs>
        <w:spacing w:line="275" w:lineRule="exact"/>
        <w:ind w:left="951" w:hanging="244"/>
        <w:rPr>
          <w:sz w:val="24"/>
        </w:rPr>
      </w:pPr>
      <w:r>
        <w:rPr>
          <w:sz w:val="24"/>
        </w:rPr>
        <w:t>Выполнять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7"/>
          <w:sz w:val="24"/>
        </w:rPr>
        <w:t xml:space="preserve"> </w:t>
      </w:r>
      <w:r>
        <w:rPr>
          <w:sz w:val="24"/>
        </w:rPr>
        <w:t>распоряжения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группы.</w:t>
      </w:r>
    </w:p>
    <w:p w14:paraId="229D3D6D" w14:textId="77777777" w:rsidR="00180AE0" w:rsidRDefault="00180AE0">
      <w:pPr>
        <w:pStyle w:val="a5"/>
        <w:spacing w:line="275" w:lineRule="exact"/>
        <w:rPr>
          <w:sz w:val="24"/>
        </w:rPr>
        <w:sectPr w:rsidR="00180AE0">
          <w:pgSz w:w="11910" w:h="16840"/>
          <w:pgMar w:top="480" w:right="708" w:bottom="1240" w:left="1559" w:header="0" w:footer="993" w:gutter="0"/>
          <w:cols w:space="720"/>
        </w:sectPr>
      </w:pPr>
    </w:p>
    <w:p w14:paraId="054A33F3" w14:textId="77777777" w:rsidR="00180AE0" w:rsidRDefault="00180AE0">
      <w:pPr>
        <w:pStyle w:val="a3"/>
        <w:spacing w:before="76"/>
        <w:ind w:left="0"/>
        <w:jc w:val="left"/>
      </w:pPr>
    </w:p>
    <w:p w14:paraId="0AB7B158" w14:textId="6A36A5A5" w:rsidR="00180AE0" w:rsidRPr="00170F56" w:rsidRDefault="00472E4E">
      <w:pPr>
        <w:spacing w:before="1" w:line="276" w:lineRule="auto"/>
        <w:ind w:left="3766" w:right="670" w:hanging="3222"/>
        <w:rPr>
          <w:b/>
          <w:bCs/>
          <w:sz w:val="24"/>
        </w:rPr>
      </w:pPr>
      <w:r>
        <w:rPr>
          <w:b/>
          <w:sz w:val="24"/>
        </w:rPr>
        <w:t>Состав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сил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средств,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предназначенных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выделяемых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(привлекаемых)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предупреждения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ликвидации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чрезвычайных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ситуаций поселенческого звена территориальной подсистемы РСЧС </w:t>
      </w:r>
      <w:r w:rsidR="00170F56" w:rsidRPr="00170F56">
        <w:rPr>
          <w:b/>
          <w:bCs/>
        </w:rPr>
        <w:t>поселений Кабанского муниципального района</w:t>
      </w:r>
    </w:p>
    <w:p w14:paraId="441B3C0F" w14:textId="77777777" w:rsidR="00180AE0" w:rsidRDefault="00180AE0">
      <w:pPr>
        <w:pStyle w:val="a3"/>
        <w:spacing w:before="8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2237"/>
        <w:gridCol w:w="1580"/>
        <w:gridCol w:w="1820"/>
        <w:gridCol w:w="980"/>
        <w:gridCol w:w="1628"/>
        <w:gridCol w:w="979"/>
        <w:gridCol w:w="1632"/>
        <w:gridCol w:w="1248"/>
        <w:gridCol w:w="1109"/>
      </w:tblGrid>
      <w:tr w:rsidR="00180AE0" w14:paraId="01B17636" w14:textId="77777777">
        <w:trPr>
          <w:trHeight w:val="566"/>
        </w:trPr>
        <w:tc>
          <w:tcPr>
            <w:tcW w:w="2319" w:type="dxa"/>
            <w:vMerge w:val="restart"/>
          </w:tcPr>
          <w:p w14:paraId="63DBE30A" w14:textId="77777777" w:rsidR="00180AE0" w:rsidRDefault="00180AE0">
            <w:pPr>
              <w:pStyle w:val="TableParagraph"/>
              <w:spacing w:before="169"/>
              <w:jc w:val="left"/>
              <w:rPr>
                <w:b/>
                <w:sz w:val="20"/>
              </w:rPr>
            </w:pPr>
          </w:p>
          <w:p w14:paraId="05A1DD70" w14:textId="77777777" w:rsidR="00180AE0" w:rsidRDefault="00472E4E">
            <w:pPr>
              <w:pStyle w:val="TableParagraph"/>
              <w:spacing w:before="0"/>
              <w:ind w:left="618" w:hanging="8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 организации</w:t>
            </w:r>
          </w:p>
        </w:tc>
        <w:tc>
          <w:tcPr>
            <w:tcW w:w="2237" w:type="dxa"/>
            <w:vMerge w:val="restart"/>
          </w:tcPr>
          <w:p w14:paraId="2DB8CD42" w14:textId="77777777" w:rsidR="00180AE0" w:rsidRDefault="00180AE0">
            <w:pPr>
              <w:pStyle w:val="TableParagraph"/>
              <w:spacing w:before="169"/>
              <w:jc w:val="left"/>
              <w:rPr>
                <w:b/>
                <w:sz w:val="20"/>
              </w:rPr>
            </w:pPr>
          </w:p>
          <w:p w14:paraId="25A71FF7" w14:textId="77777777" w:rsidR="00180AE0" w:rsidRDefault="00472E4E">
            <w:pPr>
              <w:pStyle w:val="TableParagraph"/>
              <w:spacing w:before="0"/>
              <w:ind w:left="446" w:right="240" w:hanging="188"/>
              <w:jc w:val="left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раположения</w:t>
            </w:r>
            <w:proofErr w:type="spellEnd"/>
            <w:r>
              <w:rPr>
                <w:sz w:val="20"/>
              </w:rPr>
              <w:t xml:space="preserve"> почтовый адрес</w:t>
            </w:r>
          </w:p>
        </w:tc>
        <w:tc>
          <w:tcPr>
            <w:tcW w:w="1580" w:type="dxa"/>
            <w:vMerge w:val="restart"/>
          </w:tcPr>
          <w:p w14:paraId="1782090B" w14:textId="77777777" w:rsidR="00180AE0" w:rsidRDefault="00180AE0">
            <w:pPr>
              <w:pStyle w:val="TableParagraph"/>
              <w:spacing w:before="53"/>
              <w:jc w:val="left"/>
              <w:rPr>
                <w:b/>
                <w:sz w:val="20"/>
              </w:rPr>
            </w:pPr>
          </w:p>
          <w:p w14:paraId="72A1BB51" w14:textId="77777777" w:rsidR="00180AE0" w:rsidRDefault="00472E4E">
            <w:pPr>
              <w:pStyle w:val="TableParagraph"/>
              <w:spacing w:before="0"/>
              <w:ind w:left="38" w:right="31"/>
              <w:rPr>
                <w:sz w:val="20"/>
              </w:rPr>
            </w:pPr>
            <w:r>
              <w:rPr>
                <w:spacing w:val="-2"/>
                <w:sz w:val="20"/>
              </w:rPr>
              <w:t>Ф.И.О.</w:t>
            </w:r>
          </w:p>
          <w:p w14:paraId="419C07D7" w14:textId="77777777" w:rsidR="00180AE0" w:rsidRDefault="00472E4E">
            <w:pPr>
              <w:pStyle w:val="TableParagraph"/>
              <w:spacing w:before="1"/>
              <w:ind w:left="38" w:right="31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руководителя телефон/факс</w:t>
            </w:r>
          </w:p>
        </w:tc>
        <w:tc>
          <w:tcPr>
            <w:tcW w:w="4428" w:type="dxa"/>
            <w:gridSpan w:val="3"/>
          </w:tcPr>
          <w:p w14:paraId="19E58EDC" w14:textId="77777777" w:rsidR="00180AE0" w:rsidRDefault="00472E4E">
            <w:pPr>
              <w:pStyle w:val="TableParagraph"/>
              <w:spacing w:before="163"/>
              <w:ind w:left="3"/>
              <w:rPr>
                <w:sz w:val="20"/>
              </w:rPr>
            </w:pPr>
            <w:r>
              <w:rPr>
                <w:spacing w:val="-2"/>
                <w:sz w:val="20"/>
              </w:rPr>
              <w:t>Дежурные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силы</w:t>
            </w:r>
          </w:p>
        </w:tc>
        <w:tc>
          <w:tcPr>
            <w:tcW w:w="2611" w:type="dxa"/>
            <w:gridSpan w:val="2"/>
          </w:tcPr>
          <w:p w14:paraId="16A659E7" w14:textId="77777777" w:rsidR="00180AE0" w:rsidRDefault="00472E4E">
            <w:pPr>
              <w:pStyle w:val="TableParagraph"/>
              <w:spacing w:before="163"/>
              <w:ind w:left="521"/>
              <w:jc w:val="left"/>
              <w:rPr>
                <w:sz w:val="20"/>
              </w:rPr>
            </w:pPr>
            <w:r>
              <w:rPr>
                <w:sz w:val="20"/>
              </w:rPr>
              <w:t>Выделяемые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силы</w:t>
            </w:r>
          </w:p>
        </w:tc>
        <w:tc>
          <w:tcPr>
            <w:tcW w:w="2357" w:type="dxa"/>
            <w:gridSpan w:val="2"/>
          </w:tcPr>
          <w:p w14:paraId="06D3AD71" w14:textId="77777777" w:rsidR="00180AE0" w:rsidRDefault="00472E4E">
            <w:pPr>
              <w:pStyle w:val="TableParagraph"/>
              <w:spacing w:before="163"/>
              <w:ind w:left="403"/>
              <w:jc w:val="left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готовности</w:t>
            </w:r>
          </w:p>
        </w:tc>
      </w:tr>
      <w:tr w:rsidR="00180AE0" w14:paraId="50AC70CD" w14:textId="77777777">
        <w:trPr>
          <w:trHeight w:val="690"/>
        </w:trPr>
        <w:tc>
          <w:tcPr>
            <w:tcW w:w="2319" w:type="dxa"/>
            <w:vMerge/>
            <w:tcBorders>
              <w:top w:val="nil"/>
            </w:tcBorders>
          </w:tcPr>
          <w:p w14:paraId="1010A4E6" w14:textId="77777777" w:rsidR="00180AE0" w:rsidRDefault="00180AE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6992D6A2" w14:textId="77777777" w:rsidR="00180AE0" w:rsidRDefault="00180AE0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14:paraId="4140F5D8" w14:textId="77777777" w:rsidR="00180AE0" w:rsidRDefault="00180AE0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</w:tcPr>
          <w:p w14:paraId="74243602" w14:textId="77777777" w:rsidR="00180AE0" w:rsidRDefault="00472E4E">
            <w:pPr>
              <w:pStyle w:val="TableParagraph"/>
              <w:spacing w:before="110"/>
              <w:ind w:left="278" w:right="261" w:firstLine="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Наименование </w:t>
            </w:r>
            <w:r>
              <w:rPr>
                <w:sz w:val="20"/>
              </w:rPr>
              <w:t>адрес,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телефон</w:t>
            </w:r>
          </w:p>
        </w:tc>
        <w:tc>
          <w:tcPr>
            <w:tcW w:w="980" w:type="dxa"/>
          </w:tcPr>
          <w:p w14:paraId="2C38E310" w14:textId="77777777" w:rsidR="00180AE0" w:rsidRDefault="00472E4E">
            <w:pPr>
              <w:pStyle w:val="TableParagraph"/>
              <w:spacing w:before="0" w:line="225" w:lineRule="exact"/>
              <w:ind w:left="191" w:hanging="4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Личный</w:t>
            </w:r>
          </w:p>
          <w:p w14:paraId="1D6BABDD" w14:textId="77777777" w:rsidR="00180AE0" w:rsidRDefault="00472E4E">
            <w:pPr>
              <w:pStyle w:val="TableParagraph"/>
              <w:spacing w:before="0" w:line="230" w:lineRule="atLeast"/>
              <w:ind w:left="321" w:right="174" w:hanging="13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состав, </w:t>
            </w:r>
            <w:r>
              <w:rPr>
                <w:spacing w:val="-4"/>
                <w:sz w:val="20"/>
              </w:rPr>
              <w:t>чел.</w:t>
            </w:r>
          </w:p>
        </w:tc>
        <w:tc>
          <w:tcPr>
            <w:tcW w:w="1628" w:type="dxa"/>
          </w:tcPr>
          <w:p w14:paraId="46AD08F6" w14:textId="77777777" w:rsidR="00180AE0" w:rsidRDefault="00472E4E">
            <w:pPr>
              <w:pStyle w:val="TableParagraph"/>
              <w:spacing w:before="0"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</w:p>
          <w:p w14:paraId="773DB0BD" w14:textId="77777777" w:rsidR="00180AE0" w:rsidRDefault="00472E4E">
            <w:pPr>
              <w:pStyle w:val="TableParagraph"/>
              <w:spacing w:before="0" w:line="230" w:lineRule="atLeast"/>
              <w:ind w:left="325" w:right="326" w:firstLine="7"/>
              <w:rPr>
                <w:sz w:val="20"/>
              </w:rPr>
            </w:pPr>
            <w:r>
              <w:rPr>
                <w:spacing w:val="-2"/>
                <w:sz w:val="20"/>
              </w:rPr>
              <w:t>техники количество</w:t>
            </w:r>
          </w:p>
        </w:tc>
        <w:tc>
          <w:tcPr>
            <w:tcW w:w="979" w:type="dxa"/>
          </w:tcPr>
          <w:p w14:paraId="14B227AB" w14:textId="77777777" w:rsidR="00180AE0" w:rsidRDefault="00472E4E">
            <w:pPr>
              <w:pStyle w:val="TableParagraph"/>
              <w:spacing w:before="0" w:line="225" w:lineRule="exact"/>
              <w:ind w:left="190" w:hanging="4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Личный</w:t>
            </w:r>
          </w:p>
          <w:p w14:paraId="11A878E8" w14:textId="77777777" w:rsidR="00180AE0" w:rsidRDefault="00472E4E">
            <w:pPr>
              <w:pStyle w:val="TableParagraph"/>
              <w:spacing w:before="0" w:line="230" w:lineRule="atLeast"/>
              <w:ind w:left="320" w:right="174" w:hanging="13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состав, </w:t>
            </w:r>
            <w:r>
              <w:rPr>
                <w:spacing w:val="-4"/>
                <w:sz w:val="20"/>
              </w:rPr>
              <w:t>чел.</w:t>
            </w:r>
          </w:p>
        </w:tc>
        <w:tc>
          <w:tcPr>
            <w:tcW w:w="1632" w:type="dxa"/>
          </w:tcPr>
          <w:p w14:paraId="07330F16" w14:textId="77777777" w:rsidR="00180AE0" w:rsidRDefault="00472E4E">
            <w:pPr>
              <w:pStyle w:val="TableParagraph"/>
              <w:spacing w:before="0" w:line="225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</w:p>
          <w:p w14:paraId="4CD67850" w14:textId="77777777" w:rsidR="00180AE0" w:rsidRDefault="00472E4E">
            <w:pPr>
              <w:pStyle w:val="TableParagraph"/>
              <w:spacing w:before="0" w:line="230" w:lineRule="atLeast"/>
              <w:ind w:left="330" w:right="324" w:hanging="3"/>
              <w:rPr>
                <w:sz w:val="20"/>
              </w:rPr>
            </w:pPr>
            <w:r>
              <w:rPr>
                <w:spacing w:val="-2"/>
                <w:sz w:val="20"/>
              </w:rPr>
              <w:t>техники, количество</w:t>
            </w:r>
          </w:p>
        </w:tc>
        <w:tc>
          <w:tcPr>
            <w:tcW w:w="1248" w:type="dxa"/>
          </w:tcPr>
          <w:p w14:paraId="5AD26D2D" w14:textId="77777777" w:rsidR="00180AE0" w:rsidRDefault="00472E4E">
            <w:pPr>
              <w:pStyle w:val="TableParagraph"/>
              <w:spacing w:before="0" w:line="225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Дежурных</w:t>
            </w:r>
          </w:p>
          <w:p w14:paraId="55B34890" w14:textId="77777777" w:rsidR="00180AE0" w:rsidRDefault="00472E4E">
            <w:pPr>
              <w:pStyle w:val="TableParagraph"/>
              <w:spacing w:before="0" w:line="230" w:lineRule="atLeast"/>
              <w:ind w:left="249" w:right="240" w:hanging="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сил </w:t>
            </w:r>
            <w:r>
              <w:rPr>
                <w:spacing w:val="-2"/>
                <w:sz w:val="20"/>
              </w:rPr>
              <w:t>лет./зим.</w:t>
            </w:r>
          </w:p>
        </w:tc>
        <w:tc>
          <w:tcPr>
            <w:tcW w:w="1109" w:type="dxa"/>
          </w:tcPr>
          <w:p w14:paraId="59F3A7C2" w14:textId="77777777" w:rsidR="00180AE0" w:rsidRDefault="00472E4E">
            <w:pPr>
              <w:pStyle w:val="TableParagraph"/>
              <w:spacing w:before="0" w:line="225" w:lineRule="exact"/>
              <w:ind w:left="153" w:firstLine="24"/>
              <w:jc w:val="left"/>
              <w:rPr>
                <w:sz w:val="20"/>
              </w:rPr>
            </w:pPr>
            <w:r>
              <w:rPr>
                <w:sz w:val="20"/>
              </w:rPr>
              <w:t>Всех</w:t>
            </w:r>
            <w:r>
              <w:rPr>
                <w:spacing w:val="-5"/>
                <w:sz w:val="20"/>
              </w:rPr>
              <w:t xml:space="preserve"> сил</w:t>
            </w:r>
          </w:p>
          <w:p w14:paraId="7377A972" w14:textId="77777777" w:rsidR="00180AE0" w:rsidRDefault="00472E4E">
            <w:pPr>
              <w:pStyle w:val="TableParagraph"/>
              <w:spacing w:before="0" w:line="230" w:lineRule="atLeast"/>
              <w:ind w:left="182" w:hanging="2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средств лет./зим.</w:t>
            </w:r>
          </w:p>
        </w:tc>
      </w:tr>
      <w:tr w:rsidR="00180AE0" w14:paraId="259A6C14" w14:textId="77777777">
        <w:trPr>
          <w:trHeight w:val="571"/>
        </w:trPr>
        <w:tc>
          <w:tcPr>
            <w:tcW w:w="2319" w:type="dxa"/>
          </w:tcPr>
          <w:p w14:paraId="02704204" w14:textId="77777777" w:rsidR="00180AE0" w:rsidRDefault="00472E4E">
            <w:pPr>
              <w:pStyle w:val="TableParagraph"/>
              <w:spacing w:before="163"/>
              <w:ind w:left="174" w:right="16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237" w:type="dxa"/>
          </w:tcPr>
          <w:p w14:paraId="27A14941" w14:textId="77777777" w:rsidR="00180AE0" w:rsidRDefault="00472E4E">
            <w:pPr>
              <w:pStyle w:val="TableParagraph"/>
              <w:spacing w:before="163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580" w:type="dxa"/>
          </w:tcPr>
          <w:p w14:paraId="71840620" w14:textId="77777777" w:rsidR="00180AE0" w:rsidRDefault="00472E4E">
            <w:pPr>
              <w:pStyle w:val="TableParagraph"/>
              <w:spacing w:before="163"/>
              <w:ind w:left="40" w:right="3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20" w:type="dxa"/>
          </w:tcPr>
          <w:p w14:paraId="70EBDD5A" w14:textId="77777777" w:rsidR="00180AE0" w:rsidRDefault="00472E4E">
            <w:pPr>
              <w:pStyle w:val="TableParagraph"/>
              <w:spacing w:before="163"/>
              <w:ind w:left="18" w:right="9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980" w:type="dxa"/>
          </w:tcPr>
          <w:p w14:paraId="2397BCE9" w14:textId="77777777" w:rsidR="00180AE0" w:rsidRDefault="00472E4E">
            <w:pPr>
              <w:pStyle w:val="TableParagraph"/>
              <w:spacing w:before="16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628" w:type="dxa"/>
          </w:tcPr>
          <w:p w14:paraId="0F36E9D3" w14:textId="77777777" w:rsidR="00180AE0" w:rsidRDefault="00472E4E">
            <w:pPr>
              <w:pStyle w:val="TableParagraph"/>
              <w:spacing w:before="163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979" w:type="dxa"/>
          </w:tcPr>
          <w:p w14:paraId="48B4F973" w14:textId="77777777" w:rsidR="00180AE0" w:rsidRDefault="00472E4E">
            <w:pPr>
              <w:pStyle w:val="TableParagraph"/>
              <w:spacing w:before="163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632" w:type="dxa"/>
          </w:tcPr>
          <w:p w14:paraId="61D29AA6" w14:textId="77777777" w:rsidR="00180AE0" w:rsidRDefault="00472E4E">
            <w:pPr>
              <w:pStyle w:val="TableParagraph"/>
              <w:spacing w:before="163"/>
              <w:ind w:left="5" w:right="2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248" w:type="dxa"/>
          </w:tcPr>
          <w:p w14:paraId="6783C564" w14:textId="77777777" w:rsidR="00180AE0" w:rsidRDefault="00472E4E">
            <w:pPr>
              <w:pStyle w:val="TableParagraph"/>
              <w:spacing w:before="163"/>
              <w:ind w:left="9" w:right="4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109" w:type="dxa"/>
          </w:tcPr>
          <w:p w14:paraId="45388D88" w14:textId="77777777" w:rsidR="00180AE0" w:rsidRDefault="00472E4E">
            <w:pPr>
              <w:pStyle w:val="TableParagraph"/>
              <w:spacing w:before="163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</w:tr>
      <w:tr w:rsidR="00180AE0" w14:paraId="6387E953" w14:textId="77777777">
        <w:trPr>
          <w:trHeight w:val="1963"/>
        </w:trPr>
        <w:tc>
          <w:tcPr>
            <w:tcW w:w="2319" w:type="dxa"/>
          </w:tcPr>
          <w:p w14:paraId="303114A8" w14:textId="77777777" w:rsidR="00180AE0" w:rsidRDefault="00180AE0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14:paraId="65F23F41" w14:textId="77777777" w:rsidR="00180AE0" w:rsidRDefault="00180AE0">
            <w:pPr>
              <w:pStyle w:val="TableParagraph"/>
              <w:spacing w:before="6"/>
              <w:jc w:val="left"/>
              <w:rPr>
                <w:b/>
                <w:sz w:val="24"/>
              </w:rPr>
            </w:pPr>
          </w:p>
          <w:p w14:paraId="197192BB" w14:textId="5348CB11" w:rsidR="00180AE0" w:rsidRDefault="00170F56" w:rsidP="00170F56">
            <w:pPr>
              <w:pStyle w:val="TableParagraph"/>
              <w:spacing w:before="0"/>
              <w:ind w:right="72" w:firstLine="303"/>
              <w:rPr>
                <w:sz w:val="24"/>
              </w:rPr>
            </w:pPr>
            <w:r>
              <w:rPr>
                <w:sz w:val="24"/>
              </w:rPr>
              <w:t>МУП «</w:t>
            </w:r>
            <w:proofErr w:type="spellStart"/>
            <w:r>
              <w:rPr>
                <w:sz w:val="24"/>
              </w:rPr>
              <w:t>ТеплоВодоСети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37" w:type="dxa"/>
            <w:shd w:val="clear" w:color="auto" w:fill="F0F1F3"/>
          </w:tcPr>
          <w:p w14:paraId="48FF5A87" w14:textId="65484220" w:rsidR="00180AE0" w:rsidRDefault="00170F56">
            <w:pPr>
              <w:pStyle w:val="TableParagraph"/>
              <w:tabs>
                <w:tab w:val="left" w:pos="1961"/>
              </w:tabs>
              <w:spacing w:before="0" w:line="268" w:lineRule="auto"/>
              <w:ind w:left="162" w:right="98"/>
              <w:jc w:val="left"/>
            </w:pPr>
            <w:r w:rsidRPr="00170F56">
              <w:t>671210, Республика Бурятия, Кабанский район, с. Выдрино, ул. Школьная, д. 3.</w:t>
            </w:r>
          </w:p>
        </w:tc>
        <w:tc>
          <w:tcPr>
            <w:tcW w:w="1580" w:type="dxa"/>
          </w:tcPr>
          <w:p w14:paraId="0740C191" w14:textId="77777777" w:rsidR="00180AE0" w:rsidRDefault="00180AE0">
            <w:pPr>
              <w:pStyle w:val="TableParagraph"/>
              <w:spacing w:before="213"/>
              <w:jc w:val="left"/>
              <w:rPr>
                <w:b/>
              </w:rPr>
            </w:pPr>
          </w:p>
          <w:p w14:paraId="5A4E86F4" w14:textId="389291C4" w:rsidR="00180AE0" w:rsidRDefault="00170F56">
            <w:pPr>
              <w:pStyle w:val="TableParagraph"/>
              <w:spacing w:before="0"/>
              <w:ind w:left="38" w:right="30"/>
            </w:pPr>
            <w:r w:rsidRPr="00170F56">
              <w:rPr>
                <w:spacing w:val="-2"/>
              </w:rPr>
              <w:t>Директор: Каштанов Алексей Викторович</w:t>
            </w:r>
          </w:p>
        </w:tc>
        <w:tc>
          <w:tcPr>
            <w:tcW w:w="1820" w:type="dxa"/>
          </w:tcPr>
          <w:p w14:paraId="119C3016" w14:textId="77777777" w:rsidR="00180AE0" w:rsidRDefault="00180AE0">
            <w:pPr>
              <w:pStyle w:val="TableParagraph"/>
              <w:spacing w:before="0"/>
              <w:jc w:val="left"/>
              <w:rPr>
                <w:b/>
              </w:rPr>
            </w:pPr>
          </w:p>
          <w:p w14:paraId="2FED6F9E" w14:textId="77777777" w:rsidR="00180AE0" w:rsidRDefault="00180AE0">
            <w:pPr>
              <w:pStyle w:val="TableParagraph"/>
              <w:spacing w:before="210"/>
              <w:jc w:val="left"/>
              <w:rPr>
                <w:b/>
              </w:rPr>
            </w:pPr>
          </w:p>
          <w:p w14:paraId="42DFE002" w14:textId="77777777" w:rsidR="00180AE0" w:rsidRDefault="00472E4E">
            <w:pPr>
              <w:pStyle w:val="TableParagraph"/>
              <w:spacing w:before="0" w:line="251" w:lineRule="exact"/>
              <w:ind w:left="18" w:right="5"/>
            </w:pPr>
            <w:r>
              <w:rPr>
                <w:spacing w:val="-2"/>
              </w:rPr>
              <w:t>Диспетчер</w:t>
            </w:r>
          </w:p>
          <w:p w14:paraId="21A17DE0" w14:textId="5BA6BF70" w:rsidR="00180AE0" w:rsidRPr="00170F56" w:rsidRDefault="00170F56">
            <w:pPr>
              <w:pStyle w:val="TableParagraph"/>
              <w:spacing w:before="0" w:line="263" w:lineRule="exact"/>
              <w:ind w:left="18"/>
              <w:rPr>
                <w:b/>
                <w:bCs/>
                <w:sz w:val="23"/>
              </w:rPr>
            </w:pPr>
            <w:r w:rsidRPr="00170F56">
              <w:rPr>
                <w:rStyle w:val="a6"/>
                <w:b w:val="0"/>
                <w:bCs w:val="0"/>
                <w:color w:val="333333"/>
                <w:shd w:val="clear" w:color="auto" w:fill="FFFFFF"/>
              </w:rPr>
              <w:t>+7 (301) 384-31-43</w:t>
            </w:r>
          </w:p>
        </w:tc>
        <w:tc>
          <w:tcPr>
            <w:tcW w:w="980" w:type="dxa"/>
          </w:tcPr>
          <w:p w14:paraId="4B66C959" w14:textId="77777777" w:rsidR="00180AE0" w:rsidRDefault="00180AE0">
            <w:pPr>
              <w:pStyle w:val="TableParagraph"/>
              <w:spacing w:before="0"/>
              <w:jc w:val="left"/>
              <w:rPr>
                <w:b/>
              </w:rPr>
            </w:pPr>
          </w:p>
          <w:p w14:paraId="41474668" w14:textId="77777777" w:rsidR="00180AE0" w:rsidRDefault="00180AE0">
            <w:pPr>
              <w:pStyle w:val="TableParagraph"/>
              <w:spacing w:before="0"/>
              <w:jc w:val="left"/>
              <w:rPr>
                <w:b/>
              </w:rPr>
            </w:pPr>
          </w:p>
          <w:p w14:paraId="6664CCE9" w14:textId="77777777" w:rsidR="00180AE0" w:rsidRDefault="00180AE0">
            <w:pPr>
              <w:pStyle w:val="TableParagraph"/>
              <w:spacing w:before="86"/>
              <w:jc w:val="left"/>
              <w:rPr>
                <w:b/>
              </w:rPr>
            </w:pPr>
          </w:p>
          <w:p w14:paraId="4415EB46" w14:textId="77777777" w:rsidR="00180AE0" w:rsidRDefault="00472E4E">
            <w:pPr>
              <w:pStyle w:val="TableParagraph"/>
              <w:spacing w:before="0"/>
              <w:ind w:left="13"/>
            </w:pPr>
            <w:r>
              <w:rPr>
                <w:spacing w:val="-10"/>
              </w:rPr>
              <w:t>1</w:t>
            </w:r>
          </w:p>
        </w:tc>
        <w:tc>
          <w:tcPr>
            <w:tcW w:w="1628" w:type="dxa"/>
          </w:tcPr>
          <w:p w14:paraId="17EFB419" w14:textId="77777777" w:rsidR="00180AE0" w:rsidRDefault="00180AE0">
            <w:pPr>
              <w:pStyle w:val="TableParagraph"/>
              <w:spacing w:before="0"/>
              <w:jc w:val="left"/>
              <w:rPr>
                <w:b/>
              </w:rPr>
            </w:pPr>
          </w:p>
          <w:p w14:paraId="61DCEA7D" w14:textId="77777777" w:rsidR="00180AE0" w:rsidRDefault="00180AE0">
            <w:pPr>
              <w:pStyle w:val="TableParagraph"/>
              <w:spacing w:before="0"/>
              <w:jc w:val="left"/>
              <w:rPr>
                <w:b/>
              </w:rPr>
            </w:pPr>
          </w:p>
          <w:p w14:paraId="731C9B38" w14:textId="77777777" w:rsidR="00180AE0" w:rsidRDefault="00180AE0">
            <w:pPr>
              <w:pStyle w:val="TableParagraph"/>
              <w:spacing w:before="86"/>
              <w:jc w:val="left"/>
              <w:rPr>
                <w:b/>
              </w:rPr>
            </w:pPr>
          </w:p>
          <w:p w14:paraId="2B7B9D12" w14:textId="77777777" w:rsidR="00180AE0" w:rsidRDefault="00472E4E">
            <w:pPr>
              <w:pStyle w:val="TableParagraph"/>
              <w:spacing w:before="0"/>
            </w:pPr>
            <w:r>
              <w:rPr>
                <w:spacing w:val="-2"/>
              </w:rPr>
              <w:t>--</w:t>
            </w:r>
            <w:r>
              <w:rPr>
                <w:spacing w:val="-10"/>
              </w:rPr>
              <w:t>-</w:t>
            </w:r>
          </w:p>
        </w:tc>
        <w:tc>
          <w:tcPr>
            <w:tcW w:w="979" w:type="dxa"/>
          </w:tcPr>
          <w:p w14:paraId="40457A67" w14:textId="77777777" w:rsidR="00180AE0" w:rsidRDefault="00180AE0">
            <w:pPr>
              <w:pStyle w:val="TableParagraph"/>
              <w:spacing w:before="0"/>
              <w:jc w:val="left"/>
              <w:rPr>
                <w:b/>
              </w:rPr>
            </w:pPr>
          </w:p>
          <w:p w14:paraId="4475AA78" w14:textId="77777777" w:rsidR="00180AE0" w:rsidRDefault="00180AE0">
            <w:pPr>
              <w:pStyle w:val="TableParagraph"/>
              <w:spacing w:before="0"/>
              <w:jc w:val="left"/>
              <w:rPr>
                <w:b/>
              </w:rPr>
            </w:pPr>
          </w:p>
          <w:p w14:paraId="71198A65" w14:textId="77777777" w:rsidR="00180AE0" w:rsidRDefault="00180AE0">
            <w:pPr>
              <w:pStyle w:val="TableParagraph"/>
              <w:spacing w:before="86"/>
              <w:jc w:val="left"/>
              <w:rPr>
                <w:b/>
              </w:rPr>
            </w:pPr>
          </w:p>
          <w:p w14:paraId="7BDF257F" w14:textId="3B432957" w:rsidR="00180AE0" w:rsidRDefault="00170F56">
            <w:pPr>
              <w:pStyle w:val="TableParagraph"/>
              <w:spacing w:before="0"/>
              <w:ind w:left="12"/>
            </w:pPr>
            <w:r>
              <w:rPr>
                <w:spacing w:val="-10"/>
              </w:rPr>
              <w:t>4</w:t>
            </w:r>
          </w:p>
        </w:tc>
        <w:tc>
          <w:tcPr>
            <w:tcW w:w="1632" w:type="dxa"/>
          </w:tcPr>
          <w:p w14:paraId="3AAE6D0D" w14:textId="77777777" w:rsidR="00180AE0" w:rsidRDefault="00180AE0">
            <w:pPr>
              <w:pStyle w:val="TableParagraph"/>
              <w:spacing w:before="0"/>
              <w:jc w:val="left"/>
              <w:rPr>
                <w:b/>
              </w:rPr>
            </w:pPr>
          </w:p>
          <w:p w14:paraId="509A6590" w14:textId="77777777" w:rsidR="00180AE0" w:rsidRDefault="00180AE0">
            <w:pPr>
              <w:pStyle w:val="TableParagraph"/>
              <w:spacing w:before="0"/>
              <w:jc w:val="left"/>
              <w:rPr>
                <w:b/>
              </w:rPr>
            </w:pPr>
          </w:p>
          <w:p w14:paraId="4E3716FC" w14:textId="77777777" w:rsidR="00180AE0" w:rsidRDefault="00180AE0">
            <w:pPr>
              <w:pStyle w:val="TableParagraph"/>
              <w:spacing w:before="86"/>
              <w:jc w:val="left"/>
              <w:rPr>
                <w:b/>
              </w:rPr>
            </w:pPr>
          </w:p>
          <w:p w14:paraId="32799AF0" w14:textId="77777777" w:rsidR="00180AE0" w:rsidRDefault="00472E4E">
            <w:pPr>
              <w:pStyle w:val="TableParagraph"/>
              <w:spacing w:before="0"/>
              <w:ind w:left="5"/>
            </w:pPr>
            <w:r>
              <w:rPr>
                <w:spacing w:val="-10"/>
              </w:rPr>
              <w:t>-</w:t>
            </w:r>
          </w:p>
        </w:tc>
        <w:tc>
          <w:tcPr>
            <w:tcW w:w="1248" w:type="dxa"/>
          </w:tcPr>
          <w:p w14:paraId="7E39B769" w14:textId="77777777" w:rsidR="00180AE0" w:rsidRDefault="00180AE0">
            <w:pPr>
              <w:pStyle w:val="TableParagraph"/>
              <w:spacing w:before="0"/>
              <w:jc w:val="left"/>
              <w:rPr>
                <w:b/>
              </w:rPr>
            </w:pPr>
          </w:p>
          <w:p w14:paraId="073E2944" w14:textId="77777777" w:rsidR="00180AE0" w:rsidRDefault="00180AE0">
            <w:pPr>
              <w:pStyle w:val="TableParagraph"/>
              <w:spacing w:before="214"/>
              <w:jc w:val="left"/>
              <w:rPr>
                <w:b/>
              </w:rPr>
            </w:pPr>
          </w:p>
          <w:p w14:paraId="76C1BB64" w14:textId="77777777" w:rsidR="00180AE0" w:rsidRDefault="00472E4E">
            <w:pPr>
              <w:pStyle w:val="TableParagraph"/>
              <w:spacing w:before="1"/>
              <w:ind w:left="239"/>
              <w:jc w:val="left"/>
            </w:pPr>
            <w:r>
              <w:t>30</w:t>
            </w:r>
            <w:r>
              <w:rPr>
                <w:spacing w:val="-1"/>
              </w:rPr>
              <w:t xml:space="preserve"> </w:t>
            </w:r>
            <w:r>
              <w:t>мин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/</w:t>
            </w:r>
          </w:p>
          <w:p w14:paraId="013ED32F" w14:textId="77777777" w:rsidR="00180AE0" w:rsidRDefault="00472E4E">
            <w:pPr>
              <w:pStyle w:val="TableParagraph"/>
              <w:spacing w:before="1"/>
              <w:ind w:left="297"/>
              <w:jc w:val="left"/>
            </w:pPr>
            <w:r>
              <w:t>60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мин</w:t>
            </w:r>
          </w:p>
        </w:tc>
        <w:tc>
          <w:tcPr>
            <w:tcW w:w="1109" w:type="dxa"/>
          </w:tcPr>
          <w:p w14:paraId="62385C42" w14:textId="77777777" w:rsidR="00180AE0" w:rsidRDefault="00180AE0">
            <w:pPr>
              <w:pStyle w:val="TableParagraph"/>
              <w:spacing w:before="0"/>
              <w:jc w:val="left"/>
              <w:rPr>
                <w:b/>
              </w:rPr>
            </w:pPr>
          </w:p>
          <w:p w14:paraId="273833EF" w14:textId="77777777" w:rsidR="00180AE0" w:rsidRDefault="00180AE0">
            <w:pPr>
              <w:pStyle w:val="TableParagraph"/>
              <w:spacing w:before="214"/>
              <w:jc w:val="left"/>
              <w:rPr>
                <w:b/>
              </w:rPr>
            </w:pPr>
          </w:p>
          <w:p w14:paraId="322D229B" w14:textId="77777777" w:rsidR="00180AE0" w:rsidRDefault="00472E4E">
            <w:pPr>
              <w:pStyle w:val="TableParagraph"/>
              <w:spacing w:before="1"/>
              <w:ind w:left="172"/>
              <w:jc w:val="left"/>
            </w:pPr>
            <w:r>
              <w:t>60</w:t>
            </w:r>
            <w:r>
              <w:rPr>
                <w:spacing w:val="-1"/>
              </w:rPr>
              <w:t xml:space="preserve"> </w:t>
            </w:r>
            <w:r>
              <w:t>мин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/</w:t>
            </w:r>
          </w:p>
          <w:p w14:paraId="0895526E" w14:textId="77777777" w:rsidR="00180AE0" w:rsidRDefault="00472E4E">
            <w:pPr>
              <w:pStyle w:val="TableParagraph"/>
              <w:spacing w:before="1"/>
              <w:ind w:left="230"/>
              <w:jc w:val="left"/>
            </w:pPr>
            <w:r>
              <w:t>90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мин</w:t>
            </w:r>
          </w:p>
        </w:tc>
      </w:tr>
      <w:tr w:rsidR="008A0200" w14:paraId="5D3DB139" w14:textId="77777777">
        <w:trPr>
          <w:trHeight w:val="1963"/>
        </w:trPr>
        <w:tc>
          <w:tcPr>
            <w:tcW w:w="2319" w:type="dxa"/>
          </w:tcPr>
          <w:p w14:paraId="5AA484AE" w14:textId="6030C40E" w:rsidR="008A0200" w:rsidRPr="00170F56" w:rsidRDefault="008A0200" w:rsidP="008A0200">
            <w:pPr>
              <w:pStyle w:val="TableParagraph"/>
              <w:spacing w:before="0"/>
              <w:rPr>
                <w:bCs/>
                <w:sz w:val="24"/>
              </w:rPr>
            </w:pPr>
            <w:r w:rsidRPr="00170F56">
              <w:rPr>
                <w:bCs/>
                <w:sz w:val="24"/>
              </w:rPr>
              <w:t>МУП «Исток»</w:t>
            </w:r>
          </w:p>
        </w:tc>
        <w:tc>
          <w:tcPr>
            <w:tcW w:w="2237" w:type="dxa"/>
            <w:shd w:val="clear" w:color="auto" w:fill="F0F1F3"/>
          </w:tcPr>
          <w:p w14:paraId="7482F401" w14:textId="61A6A54A" w:rsidR="008A0200" w:rsidRPr="008A0200" w:rsidRDefault="008A0200" w:rsidP="008A0200">
            <w:pPr>
              <w:pStyle w:val="TableParagraph"/>
              <w:tabs>
                <w:tab w:val="left" w:pos="1602"/>
              </w:tabs>
              <w:spacing w:before="25" w:line="271" w:lineRule="auto"/>
              <w:ind w:left="162" w:right="91"/>
              <w:jc w:val="left"/>
              <w:rPr>
                <w:noProof/>
              </w:rPr>
            </w:pPr>
            <w:r w:rsidRPr="008A0200">
              <w:rPr>
                <w:color w:val="333333"/>
                <w:shd w:val="clear" w:color="auto" w:fill="FFFFFF"/>
              </w:rPr>
              <w:t xml:space="preserve">671200, </w:t>
            </w:r>
            <w:r w:rsidRPr="00170F56">
              <w:t xml:space="preserve">Республика Бурятия, Кабанский район, </w:t>
            </w:r>
            <w:r w:rsidRPr="008A0200">
              <w:rPr>
                <w:color w:val="333333"/>
                <w:shd w:val="clear" w:color="auto" w:fill="FFFFFF"/>
              </w:rPr>
              <w:t xml:space="preserve">с </w:t>
            </w:r>
            <w:proofErr w:type="spellStart"/>
            <w:r>
              <w:rPr>
                <w:color w:val="333333"/>
                <w:shd w:val="clear" w:color="auto" w:fill="FFFFFF"/>
              </w:rPr>
              <w:t>К</w:t>
            </w:r>
            <w:r w:rsidRPr="008A0200">
              <w:rPr>
                <w:color w:val="333333"/>
                <w:shd w:val="clear" w:color="auto" w:fill="FFFFFF"/>
              </w:rPr>
              <w:t>абанск</w:t>
            </w:r>
            <w:proofErr w:type="spellEnd"/>
            <w:r w:rsidRPr="008A0200">
              <w:rPr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8A0200">
              <w:rPr>
                <w:color w:val="333333"/>
                <w:shd w:val="clear" w:color="auto" w:fill="FFFFFF"/>
              </w:rPr>
              <w:t>ул</w:t>
            </w:r>
            <w:proofErr w:type="spellEnd"/>
            <w:r w:rsidRPr="008A0200">
              <w:rPr>
                <w:color w:val="333333"/>
                <w:shd w:val="clear" w:color="auto" w:fill="FFFFFF"/>
              </w:rPr>
              <w:t xml:space="preserve"> </w:t>
            </w:r>
            <w:r>
              <w:rPr>
                <w:color w:val="333333"/>
                <w:shd w:val="clear" w:color="auto" w:fill="FFFFFF"/>
              </w:rPr>
              <w:t>М</w:t>
            </w:r>
            <w:r w:rsidRPr="008A0200">
              <w:rPr>
                <w:color w:val="333333"/>
                <w:shd w:val="clear" w:color="auto" w:fill="FFFFFF"/>
              </w:rPr>
              <w:t>аяковского, д. 1</w:t>
            </w:r>
          </w:p>
        </w:tc>
        <w:tc>
          <w:tcPr>
            <w:tcW w:w="1580" w:type="dxa"/>
          </w:tcPr>
          <w:p w14:paraId="5ED7C0AC" w14:textId="4521D19A" w:rsidR="008A0200" w:rsidRPr="008A0200" w:rsidRDefault="008A0200" w:rsidP="008A0200">
            <w:pPr>
              <w:pStyle w:val="TableParagraph"/>
              <w:spacing w:before="213"/>
              <w:rPr>
                <w:b/>
                <w:sz w:val="24"/>
                <w:szCs w:val="24"/>
              </w:rPr>
            </w:pPr>
            <w:r w:rsidRPr="008A0200">
              <w:rPr>
                <w:spacing w:val="-2"/>
                <w:sz w:val="24"/>
                <w:szCs w:val="24"/>
              </w:rPr>
              <w:t xml:space="preserve">Директор: </w:t>
            </w:r>
            <w:r w:rsidRPr="008A0200">
              <w:rPr>
                <w:color w:val="333333"/>
                <w:sz w:val="24"/>
                <w:szCs w:val="24"/>
                <w:shd w:val="clear" w:color="auto" w:fill="FFFFFF"/>
              </w:rPr>
              <w:t>Марченко Александр Юрьевич</w:t>
            </w:r>
          </w:p>
        </w:tc>
        <w:tc>
          <w:tcPr>
            <w:tcW w:w="1820" w:type="dxa"/>
          </w:tcPr>
          <w:p w14:paraId="6ADAA0D2" w14:textId="77777777" w:rsidR="008A0200" w:rsidRDefault="008A0200" w:rsidP="008A0200">
            <w:pPr>
              <w:pStyle w:val="TableParagraph"/>
              <w:spacing w:before="210"/>
              <w:jc w:val="left"/>
              <w:rPr>
                <w:b/>
              </w:rPr>
            </w:pPr>
          </w:p>
          <w:p w14:paraId="605877BF" w14:textId="77777777" w:rsidR="008A0200" w:rsidRDefault="008A0200" w:rsidP="008A0200">
            <w:pPr>
              <w:pStyle w:val="TableParagraph"/>
              <w:spacing w:before="0" w:line="251" w:lineRule="exact"/>
              <w:ind w:left="18" w:right="5"/>
            </w:pPr>
            <w:r>
              <w:rPr>
                <w:spacing w:val="-2"/>
              </w:rPr>
              <w:t>Диспетчер</w:t>
            </w:r>
          </w:p>
          <w:p w14:paraId="16077F7F" w14:textId="3CF6C41C" w:rsidR="008A0200" w:rsidRDefault="008A0200" w:rsidP="008A0200">
            <w:pPr>
              <w:pStyle w:val="TableParagraph"/>
              <w:spacing w:before="0"/>
              <w:jc w:val="left"/>
              <w:rPr>
                <w:b/>
              </w:rPr>
            </w:pPr>
            <w:r w:rsidRPr="00170F56">
              <w:rPr>
                <w:rStyle w:val="a6"/>
                <w:b w:val="0"/>
                <w:bCs w:val="0"/>
                <w:color w:val="333333"/>
                <w:shd w:val="clear" w:color="auto" w:fill="FFFFFF"/>
              </w:rPr>
              <w:t>+7 (301) 384-31-43</w:t>
            </w:r>
          </w:p>
        </w:tc>
        <w:tc>
          <w:tcPr>
            <w:tcW w:w="980" w:type="dxa"/>
          </w:tcPr>
          <w:p w14:paraId="61CE4B53" w14:textId="77777777" w:rsidR="008A0200" w:rsidRDefault="008A0200" w:rsidP="008A0200">
            <w:pPr>
              <w:pStyle w:val="TableParagraph"/>
              <w:spacing w:before="0"/>
              <w:rPr>
                <w:b/>
              </w:rPr>
            </w:pPr>
          </w:p>
          <w:p w14:paraId="42CC7BB8" w14:textId="77777777" w:rsidR="008A0200" w:rsidRDefault="008A0200" w:rsidP="008A0200">
            <w:pPr>
              <w:pStyle w:val="TableParagraph"/>
              <w:spacing w:before="86"/>
              <w:rPr>
                <w:b/>
              </w:rPr>
            </w:pPr>
          </w:p>
          <w:p w14:paraId="38B2EC07" w14:textId="39B32247" w:rsidR="008A0200" w:rsidRDefault="008A0200" w:rsidP="008A0200">
            <w:pPr>
              <w:pStyle w:val="TableParagraph"/>
              <w:spacing w:before="0"/>
              <w:rPr>
                <w:b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1628" w:type="dxa"/>
          </w:tcPr>
          <w:p w14:paraId="2836CEDE" w14:textId="77777777" w:rsidR="008A0200" w:rsidRDefault="008A0200" w:rsidP="008A0200">
            <w:pPr>
              <w:pStyle w:val="TableParagraph"/>
              <w:spacing w:before="0"/>
              <w:rPr>
                <w:b/>
              </w:rPr>
            </w:pPr>
          </w:p>
          <w:p w14:paraId="0BC60FDD" w14:textId="77777777" w:rsidR="008A0200" w:rsidRDefault="008A0200" w:rsidP="008A0200">
            <w:pPr>
              <w:pStyle w:val="TableParagraph"/>
              <w:spacing w:before="86"/>
              <w:rPr>
                <w:b/>
              </w:rPr>
            </w:pPr>
          </w:p>
          <w:p w14:paraId="4315878F" w14:textId="485B5A0A" w:rsidR="008A0200" w:rsidRDefault="008A0200" w:rsidP="008A0200">
            <w:pPr>
              <w:pStyle w:val="TableParagraph"/>
              <w:spacing w:before="0"/>
              <w:rPr>
                <w:b/>
              </w:rPr>
            </w:pPr>
            <w:r>
              <w:rPr>
                <w:spacing w:val="-2"/>
              </w:rPr>
              <w:t>--</w:t>
            </w:r>
            <w:r>
              <w:rPr>
                <w:spacing w:val="-10"/>
              </w:rPr>
              <w:t>-</w:t>
            </w:r>
          </w:p>
        </w:tc>
        <w:tc>
          <w:tcPr>
            <w:tcW w:w="979" w:type="dxa"/>
          </w:tcPr>
          <w:p w14:paraId="739A19C8" w14:textId="77777777" w:rsidR="008A0200" w:rsidRDefault="008A0200" w:rsidP="008A0200">
            <w:pPr>
              <w:pStyle w:val="TableParagraph"/>
              <w:spacing w:before="0"/>
              <w:rPr>
                <w:b/>
              </w:rPr>
            </w:pPr>
          </w:p>
          <w:p w14:paraId="070FE513" w14:textId="77777777" w:rsidR="008A0200" w:rsidRDefault="008A0200" w:rsidP="008A0200">
            <w:pPr>
              <w:pStyle w:val="TableParagraph"/>
              <w:spacing w:before="86"/>
              <w:rPr>
                <w:b/>
              </w:rPr>
            </w:pPr>
          </w:p>
          <w:p w14:paraId="2BFE4993" w14:textId="07D3B3A4" w:rsidR="008A0200" w:rsidRDefault="008A0200" w:rsidP="008A0200">
            <w:pPr>
              <w:pStyle w:val="TableParagraph"/>
              <w:spacing w:before="0"/>
              <w:rPr>
                <w:b/>
              </w:rPr>
            </w:pPr>
            <w:r>
              <w:rPr>
                <w:spacing w:val="-10"/>
              </w:rPr>
              <w:t>4</w:t>
            </w:r>
          </w:p>
        </w:tc>
        <w:tc>
          <w:tcPr>
            <w:tcW w:w="1632" w:type="dxa"/>
          </w:tcPr>
          <w:p w14:paraId="5F9F54B9" w14:textId="77777777" w:rsidR="008A0200" w:rsidRDefault="008A0200" w:rsidP="008A0200">
            <w:pPr>
              <w:pStyle w:val="TableParagraph"/>
              <w:spacing w:before="0"/>
              <w:rPr>
                <w:b/>
              </w:rPr>
            </w:pPr>
          </w:p>
          <w:p w14:paraId="5F75FC22" w14:textId="77777777" w:rsidR="008A0200" w:rsidRDefault="008A0200" w:rsidP="008A0200">
            <w:pPr>
              <w:pStyle w:val="TableParagraph"/>
              <w:spacing w:before="86"/>
              <w:rPr>
                <w:b/>
              </w:rPr>
            </w:pPr>
          </w:p>
          <w:p w14:paraId="555950F6" w14:textId="4C569412" w:rsidR="008A0200" w:rsidRDefault="008A0200" w:rsidP="008A0200">
            <w:pPr>
              <w:pStyle w:val="TableParagraph"/>
              <w:spacing w:before="0"/>
              <w:rPr>
                <w:b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1248" w:type="dxa"/>
          </w:tcPr>
          <w:p w14:paraId="307B49B6" w14:textId="77777777" w:rsidR="008A0200" w:rsidRDefault="008A0200" w:rsidP="008A0200">
            <w:pPr>
              <w:pStyle w:val="TableParagraph"/>
              <w:spacing w:before="0"/>
              <w:rPr>
                <w:b/>
              </w:rPr>
            </w:pPr>
          </w:p>
          <w:p w14:paraId="77E275C3" w14:textId="77777777" w:rsidR="008A0200" w:rsidRDefault="008A0200" w:rsidP="008A0200">
            <w:pPr>
              <w:pStyle w:val="TableParagraph"/>
              <w:spacing w:before="1"/>
              <w:ind w:left="239"/>
            </w:pPr>
            <w:r>
              <w:t>30</w:t>
            </w:r>
            <w:r>
              <w:rPr>
                <w:spacing w:val="-1"/>
              </w:rPr>
              <w:t xml:space="preserve"> </w:t>
            </w:r>
            <w:r>
              <w:t>мин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/</w:t>
            </w:r>
          </w:p>
          <w:p w14:paraId="5E83CEEC" w14:textId="45CCB373" w:rsidR="008A0200" w:rsidRDefault="008A0200" w:rsidP="008A0200">
            <w:pPr>
              <w:pStyle w:val="TableParagraph"/>
              <w:spacing w:before="0"/>
              <w:rPr>
                <w:b/>
              </w:rPr>
            </w:pPr>
            <w:r>
              <w:t>60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мин</w:t>
            </w:r>
          </w:p>
        </w:tc>
        <w:tc>
          <w:tcPr>
            <w:tcW w:w="1109" w:type="dxa"/>
          </w:tcPr>
          <w:p w14:paraId="590D151F" w14:textId="77777777" w:rsidR="008A0200" w:rsidRDefault="008A0200" w:rsidP="008A0200">
            <w:pPr>
              <w:pStyle w:val="TableParagraph"/>
              <w:spacing w:before="0"/>
              <w:rPr>
                <w:b/>
              </w:rPr>
            </w:pPr>
          </w:p>
          <w:p w14:paraId="4BA14DDD" w14:textId="77777777" w:rsidR="008A0200" w:rsidRDefault="008A0200" w:rsidP="008A0200">
            <w:pPr>
              <w:pStyle w:val="TableParagraph"/>
              <w:spacing w:before="1"/>
              <w:ind w:left="172"/>
            </w:pPr>
            <w:r>
              <w:t>60</w:t>
            </w:r>
            <w:r>
              <w:rPr>
                <w:spacing w:val="-1"/>
              </w:rPr>
              <w:t xml:space="preserve"> </w:t>
            </w:r>
            <w:r>
              <w:t>мин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/</w:t>
            </w:r>
          </w:p>
          <w:p w14:paraId="01A6209C" w14:textId="0634E66A" w:rsidR="008A0200" w:rsidRDefault="008A0200" w:rsidP="008A0200">
            <w:pPr>
              <w:pStyle w:val="TableParagraph"/>
              <w:spacing w:before="0"/>
              <w:rPr>
                <w:b/>
              </w:rPr>
            </w:pPr>
            <w:r>
              <w:t>90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мин</w:t>
            </w:r>
          </w:p>
        </w:tc>
      </w:tr>
    </w:tbl>
    <w:p w14:paraId="700F0B29" w14:textId="77777777" w:rsidR="00180AE0" w:rsidRDefault="00180AE0">
      <w:pPr>
        <w:pStyle w:val="TableParagraph"/>
        <w:jc w:val="left"/>
        <w:sectPr w:rsidR="00180AE0">
          <w:footerReference w:type="default" r:id="rId13"/>
          <w:pgSz w:w="16840" w:h="11910" w:orient="landscape"/>
          <w:pgMar w:top="1340" w:right="141" w:bottom="1240" w:left="992" w:header="0" w:footer="1051" w:gutter="0"/>
          <w:cols w:space="720"/>
        </w:sectPr>
      </w:pPr>
    </w:p>
    <w:p w14:paraId="0C2C2752" w14:textId="593BFF35" w:rsidR="00180AE0" w:rsidRDefault="00472E4E">
      <w:pPr>
        <w:pStyle w:val="2"/>
        <w:spacing w:before="73" w:line="276" w:lineRule="auto"/>
        <w:ind w:left="1995" w:right="133" w:hanging="822"/>
        <w:jc w:val="left"/>
      </w:pPr>
      <w:bookmarkStart w:id="53" w:name="ГЛАВА_5._ЭЛЕКТРОННОЕ_МОДЕЛИРОВАНИЕ_АВАРИ"/>
      <w:bookmarkStart w:id="54" w:name="_bookmark26"/>
      <w:bookmarkEnd w:id="53"/>
      <w:bookmarkEnd w:id="54"/>
      <w:r>
        <w:lastRenderedPageBreak/>
        <w:t>ГЛАВА</w:t>
      </w:r>
      <w:r>
        <w:rPr>
          <w:spacing w:val="-6"/>
        </w:rPr>
        <w:t xml:space="preserve"> </w:t>
      </w:r>
      <w:r>
        <w:t>5.</w:t>
      </w:r>
      <w:r>
        <w:rPr>
          <w:spacing w:val="-8"/>
        </w:rPr>
        <w:t xml:space="preserve"> </w:t>
      </w:r>
      <w:r>
        <w:t>ЭЛЕКТРОННОЕ</w:t>
      </w:r>
      <w:r>
        <w:rPr>
          <w:spacing w:val="-7"/>
        </w:rPr>
        <w:t xml:space="preserve"> </w:t>
      </w:r>
      <w:r>
        <w:t>МОДЕЛИРОВАНИЕ</w:t>
      </w:r>
      <w:r>
        <w:rPr>
          <w:spacing w:val="-7"/>
        </w:rPr>
        <w:t xml:space="preserve"> </w:t>
      </w:r>
      <w:r>
        <w:t>АВАРИЙНЫХ</w:t>
      </w:r>
      <w:r>
        <w:rPr>
          <w:spacing w:val="-6"/>
        </w:rPr>
        <w:t xml:space="preserve"> </w:t>
      </w:r>
      <w:r>
        <w:t xml:space="preserve">СИТУАЦИЙ В СИСТЕМЕ ТЕПЛОСНАБЖЕНИЯ </w:t>
      </w:r>
      <w:r w:rsidR="00616A2F" w:rsidRPr="00616A2F">
        <w:t>ПОСЕЛЕНИЙ КАБАНСКОГО МУНИЦИПАЛЬНОГО РАЙОНА</w:t>
      </w:r>
    </w:p>
    <w:p w14:paraId="14ED3F58" w14:textId="77777777" w:rsidR="00180AE0" w:rsidRDefault="00472E4E">
      <w:pPr>
        <w:pStyle w:val="a3"/>
        <w:spacing w:before="272" w:line="276" w:lineRule="auto"/>
        <w:ind w:left="424" w:right="130" w:firstLine="710"/>
      </w:pPr>
      <w:r>
        <w:rPr>
          <w:i/>
        </w:rPr>
        <w:t xml:space="preserve">Надежность </w:t>
      </w:r>
      <w:r>
        <w:t>систем централизованного теплоснабжения</w:t>
      </w:r>
      <w:r>
        <w:rPr>
          <w:spacing w:val="-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структурой, параметрами, степенью резервирования и качеством элементов всех ее подсистем – источников тепловой энергии, тепловых сетей, узлов потребления, систем автоматического регулирования,</w:t>
      </w:r>
      <w:r>
        <w:rPr>
          <w:spacing w:val="-2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уровнем</w:t>
      </w:r>
      <w:r>
        <w:rPr>
          <w:spacing w:val="-3"/>
        </w:rPr>
        <w:t xml:space="preserve"> </w:t>
      </w:r>
      <w:r>
        <w:t>эксплуатации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строительно-монтажных </w:t>
      </w:r>
      <w:r>
        <w:rPr>
          <w:spacing w:val="-2"/>
        </w:rPr>
        <w:t>работ.</w:t>
      </w:r>
    </w:p>
    <w:p w14:paraId="6CA3E28A" w14:textId="77777777" w:rsidR="00180AE0" w:rsidRDefault="00472E4E">
      <w:pPr>
        <w:pStyle w:val="a3"/>
        <w:spacing w:before="3" w:line="276" w:lineRule="auto"/>
        <w:ind w:left="424" w:right="137" w:firstLine="710"/>
      </w:pPr>
      <w:r>
        <w:t>В с</w:t>
      </w:r>
      <w:r>
        <w:t>илу ряда как удаленных по времени, так и действующих сейчас причин положение в централизованном теплоснабжении характеризуется неудовлетворительным техническим уровнем и низкой экономической эффективностью систем, изношенностью оборудования, недостаточными</w:t>
      </w:r>
      <w:r>
        <w:t xml:space="preserve"> надежностью теплоснабжения и уровнем комфорта в зданиях, большими потерями тепловой энергии.</w:t>
      </w:r>
    </w:p>
    <w:p w14:paraId="6636C496" w14:textId="77777777" w:rsidR="00180AE0" w:rsidRDefault="00472E4E">
      <w:pPr>
        <w:pStyle w:val="a3"/>
        <w:spacing w:before="2" w:line="276" w:lineRule="auto"/>
        <w:ind w:left="424" w:right="137" w:firstLine="710"/>
      </w:pPr>
      <w:r>
        <w:t xml:space="preserve">Наиболее ненадежным звеном систем теплоснабжения являются тепловые сети, особенно при их подземной прокладке. Это, в первую очередь, обусловлено низким качеством </w:t>
      </w:r>
      <w:r>
        <w:t>применяемых ранее конструкций теплопроводов, тепловой изоляции, запорной арматуры, недостаточным уровнем автоматического регулирования процессов передачи, распределения и потребления тепловой энергии, а также все увеличивающимся моральным и физическим стар</w:t>
      </w:r>
      <w:r>
        <w:t>ением теплопроводов и оборудования из-за хронического недофинансирования работ по их модернизации и реконструкции. Кроме того, структура тепловых сетей в крупных системах не соответствует их масштабам.</w:t>
      </w:r>
    </w:p>
    <w:p w14:paraId="5E20A374" w14:textId="77777777" w:rsidR="00180AE0" w:rsidRDefault="00472E4E">
      <w:pPr>
        <w:pStyle w:val="a3"/>
        <w:spacing w:before="1" w:line="276" w:lineRule="auto"/>
        <w:ind w:left="424" w:right="138" w:firstLine="710"/>
      </w:pPr>
      <w:r>
        <w:t>Способность действующих и проектируемых ТС обеспечиват</w:t>
      </w:r>
      <w:r>
        <w:t>ь в течение заданного времени требуемые режимы, параметры и качество теплоснабжения (отопления, вентиляции и горячего водоснабжения, а также технологических потребностей предприятий в паре и горячей воде) следует определять по трем показателям (критериям):</w:t>
      </w:r>
      <w:r>
        <w:t xml:space="preserve"> </w:t>
      </w:r>
      <w:r>
        <w:rPr>
          <w:position w:val="2"/>
        </w:rPr>
        <w:t>вероятности безотказной работы [Р], коэффициенту готовности [К</w:t>
      </w:r>
      <w:r>
        <w:rPr>
          <w:sz w:val="16"/>
        </w:rPr>
        <w:t>г</w:t>
      </w:r>
      <w:r>
        <w:rPr>
          <w:position w:val="2"/>
        </w:rPr>
        <w:t xml:space="preserve">], живучести [Ж]. </w:t>
      </w:r>
      <w:r>
        <w:t>Расчет показателей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с учетом надежности производится для каждого потребителя.</w:t>
      </w:r>
    </w:p>
    <w:p w14:paraId="252B87BD" w14:textId="77777777" w:rsidR="00180AE0" w:rsidRDefault="00472E4E">
      <w:pPr>
        <w:pStyle w:val="3"/>
        <w:spacing w:line="275" w:lineRule="exact"/>
        <w:ind w:left="2345"/>
        <w:jc w:val="both"/>
      </w:pPr>
      <w:r>
        <w:t>Таблица</w:t>
      </w:r>
      <w:r>
        <w:rPr>
          <w:spacing w:val="-1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rPr>
          <w:spacing w:val="-2"/>
        </w:rPr>
        <w:t>теплоснабжения</w:t>
      </w:r>
    </w:p>
    <w:p w14:paraId="12031509" w14:textId="77777777" w:rsidR="00180AE0" w:rsidRDefault="00180AE0">
      <w:pPr>
        <w:pStyle w:val="a3"/>
        <w:spacing w:before="7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4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988"/>
        <w:gridCol w:w="1133"/>
        <w:gridCol w:w="1133"/>
        <w:gridCol w:w="1138"/>
        <w:gridCol w:w="1133"/>
        <w:gridCol w:w="1143"/>
      </w:tblGrid>
      <w:tr w:rsidR="00180AE0" w14:paraId="08581D8C" w14:textId="77777777">
        <w:trPr>
          <w:trHeight w:val="685"/>
        </w:trPr>
        <w:tc>
          <w:tcPr>
            <w:tcW w:w="1700" w:type="dxa"/>
            <w:vMerge w:val="restart"/>
          </w:tcPr>
          <w:p w14:paraId="1B4AB6AA" w14:textId="77777777" w:rsidR="00180AE0" w:rsidRDefault="00472E4E">
            <w:pPr>
              <w:pStyle w:val="TableParagraph"/>
              <w:spacing w:before="182" w:line="360" w:lineRule="auto"/>
              <w:ind w:left="444" w:right="237" w:hanging="178"/>
              <w:jc w:val="left"/>
              <w:rPr>
                <w:sz w:val="20"/>
              </w:rPr>
            </w:pPr>
            <w:r>
              <w:rPr>
                <w:sz w:val="20"/>
              </w:rPr>
              <w:t>Диаметр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труб </w:t>
            </w:r>
            <w:r>
              <w:rPr>
                <w:spacing w:val="-2"/>
                <w:sz w:val="20"/>
              </w:rPr>
              <w:t xml:space="preserve">тепловых </w:t>
            </w:r>
            <w:r>
              <w:rPr>
                <w:sz w:val="20"/>
              </w:rPr>
              <w:t>сетей, мм</w:t>
            </w:r>
          </w:p>
        </w:tc>
        <w:tc>
          <w:tcPr>
            <w:tcW w:w="1988" w:type="dxa"/>
            <w:vMerge w:val="restart"/>
          </w:tcPr>
          <w:p w14:paraId="1C4E5AAC" w14:textId="77777777" w:rsidR="00180AE0" w:rsidRDefault="00472E4E">
            <w:pPr>
              <w:pStyle w:val="TableParagraph"/>
              <w:spacing w:before="182" w:line="360" w:lineRule="auto"/>
              <w:ind w:left="199" w:right="168" w:hanging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Время восстановления </w:t>
            </w:r>
            <w:r>
              <w:rPr>
                <w:sz w:val="20"/>
              </w:rPr>
              <w:t>теплоснабжения,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</w:t>
            </w:r>
          </w:p>
        </w:tc>
        <w:tc>
          <w:tcPr>
            <w:tcW w:w="5680" w:type="dxa"/>
            <w:gridSpan w:val="5"/>
          </w:tcPr>
          <w:p w14:paraId="04F933D5" w14:textId="77777777" w:rsidR="00180AE0" w:rsidRDefault="00472E4E">
            <w:pPr>
              <w:pStyle w:val="TableParagraph"/>
              <w:spacing w:before="0" w:line="225" w:lineRule="exact"/>
              <w:ind w:left="21" w:right="8"/>
              <w:rPr>
                <w:sz w:val="20"/>
              </w:rPr>
            </w:pPr>
            <w:r>
              <w:rPr>
                <w:spacing w:val="-2"/>
                <w:sz w:val="20"/>
              </w:rPr>
              <w:t>Расчетная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температура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наружного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воздуха</w:t>
            </w:r>
          </w:p>
          <w:p w14:paraId="67462075" w14:textId="77777777" w:rsidR="00180AE0" w:rsidRDefault="00472E4E">
            <w:pPr>
              <w:pStyle w:val="TableParagraph"/>
              <w:spacing w:before="115"/>
              <w:ind w:left="21"/>
              <w:rPr>
                <w:position w:val="2"/>
                <w:sz w:val="20"/>
              </w:rPr>
            </w:pPr>
            <w:r>
              <w:rPr>
                <w:position w:val="2"/>
                <w:sz w:val="20"/>
              </w:rPr>
              <w:t>для</w:t>
            </w:r>
            <w:r>
              <w:rPr>
                <w:spacing w:val="-8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проектирования</w:t>
            </w:r>
            <w:r>
              <w:rPr>
                <w:spacing w:val="-5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отопления</w:t>
            </w:r>
            <w:r>
              <w:rPr>
                <w:spacing w:val="-8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t</w:t>
            </w:r>
            <w:r>
              <w:rPr>
                <w:sz w:val="13"/>
              </w:rPr>
              <w:t>о</w:t>
            </w:r>
            <w:r>
              <w:rPr>
                <w:position w:val="2"/>
                <w:sz w:val="20"/>
              </w:rPr>
              <w:t>,</w:t>
            </w:r>
            <w:r>
              <w:rPr>
                <w:spacing w:val="-8"/>
                <w:position w:val="2"/>
                <w:sz w:val="20"/>
              </w:rPr>
              <w:t xml:space="preserve"> </w:t>
            </w:r>
            <w:r>
              <w:rPr>
                <w:spacing w:val="-5"/>
                <w:position w:val="2"/>
                <w:sz w:val="20"/>
              </w:rPr>
              <w:t>°C,</w:t>
            </w:r>
          </w:p>
        </w:tc>
      </w:tr>
      <w:tr w:rsidR="00180AE0" w14:paraId="688F60AD" w14:textId="77777777">
        <w:trPr>
          <w:trHeight w:val="345"/>
        </w:trPr>
        <w:tc>
          <w:tcPr>
            <w:tcW w:w="1700" w:type="dxa"/>
            <w:vMerge/>
            <w:tcBorders>
              <w:top w:val="nil"/>
            </w:tcBorders>
          </w:tcPr>
          <w:p w14:paraId="37722CB2" w14:textId="77777777" w:rsidR="00180AE0" w:rsidRDefault="00180AE0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32298248" w14:textId="77777777" w:rsidR="00180AE0" w:rsidRDefault="00180AE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14:paraId="7D77C0EB" w14:textId="77777777" w:rsidR="00180AE0" w:rsidRDefault="00472E4E">
            <w:pPr>
              <w:pStyle w:val="TableParagraph"/>
              <w:spacing w:before="0"/>
              <w:ind w:left="20" w:right="2"/>
              <w:rPr>
                <w:sz w:val="20"/>
              </w:rPr>
            </w:pPr>
            <w:r>
              <w:rPr>
                <w:sz w:val="20"/>
              </w:rPr>
              <w:t>минус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133" w:type="dxa"/>
          </w:tcPr>
          <w:p w14:paraId="7631037C" w14:textId="77777777" w:rsidR="00180AE0" w:rsidRDefault="00472E4E">
            <w:pPr>
              <w:pStyle w:val="TableParagraph"/>
              <w:spacing w:before="0"/>
              <w:ind w:left="20" w:right="2"/>
              <w:rPr>
                <w:sz w:val="20"/>
              </w:rPr>
            </w:pPr>
            <w:r>
              <w:rPr>
                <w:sz w:val="20"/>
              </w:rPr>
              <w:t>минус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138" w:type="dxa"/>
          </w:tcPr>
          <w:p w14:paraId="515F9FA9" w14:textId="77777777" w:rsidR="00180AE0" w:rsidRDefault="00472E4E">
            <w:pPr>
              <w:pStyle w:val="TableParagraph"/>
              <w:spacing w:before="0"/>
              <w:ind w:left="24" w:right="1"/>
              <w:rPr>
                <w:sz w:val="20"/>
              </w:rPr>
            </w:pPr>
            <w:r>
              <w:rPr>
                <w:sz w:val="20"/>
              </w:rPr>
              <w:t>минус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133" w:type="dxa"/>
          </w:tcPr>
          <w:p w14:paraId="5C7CFAB9" w14:textId="77777777" w:rsidR="00180AE0" w:rsidRDefault="00472E4E">
            <w:pPr>
              <w:pStyle w:val="TableParagraph"/>
              <w:spacing w:before="0"/>
              <w:ind w:left="20" w:right="1"/>
              <w:rPr>
                <w:sz w:val="20"/>
              </w:rPr>
            </w:pPr>
            <w:r>
              <w:rPr>
                <w:sz w:val="20"/>
              </w:rPr>
              <w:t>минус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143" w:type="dxa"/>
          </w:tcPr>
          <w:p w14:paraId="41AB6D5D" w14:textId="77777777" w:rsidR="00180AE0" w:rsidRDefault="00472E4E">
            <w:pPr>
              <w:pStyle w:val="TableParagraph"/>
              <w:spacing w:before="0"/>
              <w:ind w:left="20" w:right="1"/>
              <w:rPr>
                <w:sz w:val="20"/>
              </w:rPr>
            </w:pPr>
            <w:r>
              <w:rPr>
                <w:sz w:val="20"/>
              </w:rPr>
              <w:t>минус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50</w:t>
            </w:r>
          </w:p>
        </w:tc>
      </w:tr>
      <w:tr w:rsidR="00180AE0" w14:paraId="25BC53BB" w14:textId="77777777">
        <w:trPr>
          <w:trHeight w:val="345"/>
        </w:trPr>
        <w:tc>
          <w:tcPr>
            <w:tcW w:w="1700" w:type="dxa"/>
            <w:vMerge/>
            <w:tcBorders>
              <w:top w:val="nil"/>
            </w:tcBorders>
          </w:tcPr>
          <w:p w14:paraId="5F7CA928" w14:textId="77777777" w:rsidR="00180AE0" w:rsidRDefault="00180AE0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4C725B57" w14:textId="77777777" w:rsidR="00180AE0" w:rsidRDefault="00180AE0">
            <w:pPr>
              <w:rPr>
                <w:sz w:val="2"/>
                <w:szCs w:val="2"/>
              </w:rPr>
            </w:pPr>
          </w:p>
        </w:tc>
        <w:tc>
          <w:tcPr>
            <w:tcW w:w="5680" w:type="dxa"/>
            <w:gridSpan w:val="5"/>
          </w:tcPr>
          <w:p w14:paraId="5A270374" w14:textId="77777777" w:rsidR="00180AE0" w:rsidRDefault="00472E4E">
            <w:pPr>
              <w:pStyle w:val="TableParagraph"/>
              <w:spacing w:before="0"/>
              <w:ind w:left="852"/>
              <w:jc w:val="left"/>
              <w:rPr>
                <w:sz w:val="20"/>
              </w:rPr>
            </w:pPr>
            <w:r>
              <w:rPr>
                <w:sz w:val="20"/>
              </w:rPr>
              <w:t>Допускаемое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снижение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подачи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теплоты,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до</w:t>
            </w:r>
          </w:p>
        </w:tc>
      </w:tr>
      <w:tr w:rsidR="00180AE0" w14:paraId="44AF0676" w14:textId="77777777">
        <w:trPr>
          <w:trHeight w:val="345"/>
        </w:trPr>
        <w:tc>
          <w:tcPr>
            <w:tcW w:w="1700" w:type="dxa"/>
          </w:tcPr>
          <w:p w14:paraId="44E4F790" w14:textId="77777777" w:rsidR="00180AE0" w:rsidRDefault="00472E4E">
            <w:pPr>
              <w:pStyle w:val="TableParagraph"/>
              <w:spacing w:before="0"/>
              <w:ind w:left="29" w:right="5"/>
              <w:rPr>
                <w:sz w:val="20"/>
              </w:rPr>
            </w:pPr>
            <w:r>
              <w:rPr>
                <w:spacing w:val="-5"/>
                <w:sz w:val="20"/>
              </w:rPr>
              <w:t>300</w:t>
            </w:r>
          </w:p>
        </w:tc>
        <w:tc>
          <w:tcPr>
            <w:tcW w:w="1988" w:type="dxa"/>
          </w:tcPr>
          <w:p w14:paraId="1EFA25DB" w14:textId="77777777" w:rsidR="00180AE0" w:rsidRDefault="00472E4E">
            <w:pPr>
              <w:pStyle w:val="TableParagraph"/>
              <w:spacing w:before="0"/>
              <w:ind w:left="28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133" w:type="dxa"/>
          </w:tcPr>
          <w:p w14:paraId="7D8B1487" w14:textId="77777777" w:rsidR="00180AE0" w:rsidRDefault="00472E4E">
            <w:pPr>
              <w:pStyle w:val="TableParagraph"/>
              <w:spacing w:before="0"/>
              <w:ind w:left="20" w:right="1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133" w:type="dxa"/>
          </w:tcPr>
          <w:p w14:paraId="5B9F744E" w14:textId="77777777" w:rsidR="00180AE0" w:rsidRDefault="00472E4E">
            <w:pPr>
              <w:pStyle w:val="TableParagraph"/>
              <w:spacing w:before="0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138" w:type="dxa"/>
          </w:tcPr>
          <w:p w14:paraId="0F3DB885" w14:textId="77777777" w:rsidR="00180AE0" w:rsidRDefault="00472E4E">
            <w:pPr>
              <w:pStyle w:val="TableParagraph"/>
              <w:spacing w:before="0"/>
              <w:ind w:left="24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133" w:type="dxa"/>
          </w:tcPr>
          <w:p w14:paraId="4DDC742C" w14:textId="77777777" w:rsidR="00180AE0" w:rsidRDefault="00472E4E">
            <w:pPr>
              <w:pStyle w:val="TableParagraph"/>
              <w:spacing w:before="0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1143" w:type="dxa"/>
          </w:tcPr>
          <w:p w14:paraId="1D619C1F" w14:textId="77777777" w:rsidR="00180AE0" w:rsidRDefault="00472E4E">
            <w:pPr>
              <w:pStyle w:val="TableParagraph"/>
              <w:spacing w:before="0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</w:tr>
      <w:tr w:rsidR="00180AE0" w14:paraId="0BC27D0C" w14:textId="77777777">
        <w:trPr>
          <w:trHeight w:val="345"/>
        </w:trPr>
        <w:tc>
          <w:tcPr>
            <w:tcW w:w="1700" w:type="dxa"/>
          </w:tcPr>
          <w:p w14:paraId="0997B55C" w14:textId="77777777" w:rsidR="00180AE0" w:rsidRDefault="00472E4E">
            <w:pPr>
              <w:pStyle w:val="TableParagraph"/>
              <w:spacing w:before="0"/>
              <w:ind w:left="29" w:right="5"/>
              <w:rPr>
                <w:sz w:val="20"/>
              </w:rPr>
            </w:pPr>
            <w:r>
              <w:rPr>
                <w:spacing w:val="-5"/>
                <w:sz w:val="20"/>
              </w:rPr>
              <w:t>400</w:t>
            </w:r>
          </w:p>
        </w:tc>
        <w:tc>
          <w:tcPr>
            <w:tcW w:w="1988" w:type="dxa"/>
          </w:tcPr>
          <w:p w14:paraId="1C1551C2" w14:textId="77777777" w:rsidR="00180AE0" w:rsidRDefault="00472E4E">
            <w:pPr>
              <w:pStyle w:val="TableParagraph"/>
              <w:spacing w:before="0"/>
              <w:ind w:left="28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133" w:type="dxa"/>
          </w:tcPr>
          <w:p w14:paraId="78EE2FF4" w14:textId="77777777" w:rsidR="00180AE0" w:rsidRDefault="00472E4E">
            <w:pPr>
              <w:pStyle w:val="TableParagraph"/>
              <w:spacing w:before="0"/>
              <w:ind w:left="20" w:right="1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133" w:type="dxa"/>
          </w:tcPr>
          <w:p w14:paraId="64B2917C" w14:textId="77777777" w:rsidR="00180AE0" w:rsidRDefault="00472E4E">
            <w:pPr>
              <w:pStyle w:val="TableParagraph"/>
              <w:spacing w:before="0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1138" w:type="dxa"/>
          </w:tcPr>
          <w:p w14:paraId="318426FA" w14:textId="77777777" w:rsidR="00180AE0" w:rsidRDefault="00472E4E">
            <w:pPr>
              <w:pStyle w:val="TableParagraph"/>
              <w:spacing w:before="0"/>
              <w:ind w:left="24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1133" w:type="dxa"/>
          </w:tcPr>
          <w:p w14:paraId="35D811FF" w14:textId="77777777" w:rsidR="00180AE0" w:rsidRDefault="00472E4E">
            <w:pPr>
              <w:pStyle w:val="TableParagraph"/>
              <w:spacing w:before="0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1143" w:type="dxa"/>
          </w:tcPr>
          <w:p w14:paraId="3D3740EC" w14:textId="77777777" w:rsidR="00180AE0" w:rsidRDefault="00472E4E">
            <w:pPr>
              <w:pStyle w:val="TableParagraph"/>
              <w:spacing w:before="0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</w:tr>
      <w:tr w:rsidR="00180AE0" w14:paraId="39D4871E" w14:textId="77777777">
        <w:trPr>
          <w:trHeight w:val="345"/>
        </w:trPr>
        <w:tc>
          <w:tcPr>
            <w:tcW w:w="1700" w:type="dxa"/>
          </w:tcPr>
          <w:p w14:paraId="3F43EAA2" w14:textId="77777777" w:rsidR="00180AE0" w:rsidRDefault="00472E4E">
            <w:pPr>
              <w:pStyle w:val="TableParagraph"/>
              <w:spacing w:before="0"/>
              <w:ind w:left="29" w:right="5"/>
              <w:rPr>
                <w:sz w:val="20"/>
              </w:rPr>
            </w:pPr>
            <w:r>
              <w:rPr>
                <w:spacing w:val="-5"/>
                <w:sz w:val="20"/>
              </w:rPr>
              <w:t>500</w:t>
            </w:r>
          </w:p>
        </w:tc>
        <w:tc>
          <w:tcPr>
            <w:tcW w:w="1988" w:type="dxa"/>
          </w:tcPr>
          <w:p w14:paraId="2B8D2850" w14:textId="77777777" w:rsidR="00180AE0" w:rsidRDefault="00472E4E">
            <w:pPr>
              <w:pStyle w:val="TableParagraph"/>
              <w:spacing w:before="0"/>
              <w:ind w:left="28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133" w:type="dxa"/>
          </w:tcPr>
          <w:p w14:paraId="61504845" w14:textId="77777777" w:rsidR="00180AE0" w:rsidRDefault="00472E4E">
            <w:pPr>
              <w:pStyle w:val="TableParagraph"/>
              <w:spacing w:before="0"/>
              <w:ind w:left="20" w:right="1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133" w:type="dxa"/>
          </w:tcPr>
          <w:p w14:paraId="5FF17CA5" w14:textId="77777777" w:rsidR="00180AE0" w:rsidRDefault="00472E4E">
            <w:pPr>
              <w:pStyle w:val="TableParagraph"/>
              <w:spacing w:before="0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1138" w:type="dxa"/>
          </w:tcPr>
          <w:p w14:paraId="4E47B044" w14:textId="77777777" w:rsidR="00180AE0" w:rsidRDefault="00472E4E">
            <w:pPr>
              <w:pStyle w:val="TableParagraph"/>
              <w:spacing w:before="0"/>
              <w:ind w:left="24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133" w:type="dxa"/>
          </w:tcPr>
          <w:p w14:paraId="2F41F0E1" w14:textId="77777777" w:rsidR="00180AE0" w:rsidRDefault="00472E4E">
            <w:pPr>
              <w:pStyle w:val="TableParagraph"/>
              <w:spacing w:before="0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1143" w:type="dxa"/>
          </w:tcPr>
          <w:p w14:paraId="0FC2A8DB" w14:textId="77777777" w:rsidR="00180AE0" w:rsidRDefault="00472E4E">
            <w:pPr>
              <w:pStyle w:val="TableParagraph"/>
              <w:spacing w:before="0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</w:tr>
      <w:tr w:rsidR="00180AE0" w14:paraId="3E2D2522" w14:textId="77777777">
        <w:trPr>
          <w:trHeight w:val="345"/>
        </w:trPr>
        <w:tc>
          <w:tcPr>
            <w:tcW w:w="1700" w:type="dxa"/>
          </w:tcPr>
          <w:p w14:paraId="29504E29" w14:textId="77777777" w:rsidR="00180AE0" w:rsidRDefault="00472E4E">
            <w:pPr>
              <w:pStyle w:val="TableParagraph"/>
              <w:spacing w:before="0"/>
              <w:ind w:left="29" w:right="5"/>
              <w:rPr>
                <w:sz w:val="20"/>
              </w:rPr>
            </w:pPr>
            <w:r>
              <w:rPr>
                <w:spacing w:val="-5"/>
                <w:sz w:val="20"/>
              </w:rPr>
              <w:t>600</w:t>
            </w:r>
          </w:p>
        </w:tc>
        <w:tc>
          <w:tcPr>
            <w:tcW w:w="1988" w:type="dxa"/>
          </w:tcPr>
          <w:p w14:paraId="08D34095" w14:textId="77777777" w:rsidR="00180AE0" w:rsidRDefault="00472E4E">
            <w:pPr>
              <w:pStyle w:val="TableParagraph"/>
              <w:spacing w:before="0"/>
              <w:ind w:left="28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133" w:type="dxa"/>
          </w:tcPr>
          <w:p w14:paraId="2B6144C2" w14:textId="77777777" w:rsidR="00180AE0" w:rsidRDefault="00472E4E">
            <w:pPr>
              <w:pStyle w:val="TableParagraph"/>
              <w:spacing w:before="0"/>
              <w:ind w:left="20" w:right="1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1133" w:type="dxa"/>
          </w:tcPr>
          <w:p w14:paraId="4D979BE5" w14:textId="77777777" w:rsidR="00180AE0" w:rsidRDefault="00472E4E">
            <w:pPr>
              <w:pStyle w:val="TableParagraph"/>
              <w:spacing w:before="0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1138" w:type="dxa"/>
          </w:tcPr>
          <w:p w14:paraId="4C447CBA" w14:textId="77777777" w:rsidR="00180AE0" w:rsidRDefault="00472E4E">
            <w:pPr>
              <w:pStyle w:val="TableParagraph"/>
              <w:spacing w:before="0"/>
              <w:ind w:left="24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1133" w:type="dxa"/>
          </w:tcPr>
          <w:p w14:paraId="7A71D1EB" w14:textId="77777777" w:rsidR="00180AE0" w:rsidRDefault="00472E4E">
            <w:pPr>
              <w:pStyle w:val="TableParagraph"/>
              <w:spacing w:before="0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1143" w:type="dxa"/>
          </w:tcPr>
          <w:p w14:paraId="7B8F2937" w14:textId="77777777" w:rsidR="00180AE0" w:rsidRDefault="00472E4E">
            <w:pPr>
              <w:pStyle w:val="TableParagraph"/>
              <w:spacing w:before="0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</w:tr>
      <w:tr w:rsidR="00180AE0" w14:paraId="4EF390B9" w14:textId="77777777">
        <w:trPr>
          <w:trHeight w:val="345"/>
        </w:trPr>
        <w:tc>
          <w:tcPr>
            <w:tcW w:w="1700" w:type="dxa"/>
          </w:tcPr>
          <w:p w14:paraId="64F65075" w14:textId="77777777" w:rsidR="00180AE0" w:rsidRDefault="00472E4E">
            <w:pPr>
              <w:pStyle w:val="TableParagraph"/>
              <w:spacing w:before="0"/>
              <w:ind w:left="29" w:right="5"/>
              <w:rPr>
                <w:sz w:val="20"/>
              </w:rPr>
            </w:pPr>
            <w:r>
              <w:rPr>
                <w:spacing w:val="-5"/>
                <w:sz w:val="20"/>
              </w:rPr>
              <w:t>700</w:t>
            </w:r>
          </w:p>
        </w:tc>
        <w:tc>
          <w:tcPr>
            <w:tcW w:w="1988" w:type="dxa"/>
          </w:tcPr>
          <w:p w14:paraId="587980CE" w14:textId="77777777" w:rsidR="00180AE0" w:rsidRDefault="00472E4E">
            <w:pPr>
              <w:pStyle w:val="TableParagraph"/>
              <w:spacing w:before="0"/>
              <w:ind w:left="28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133" w:type="dxa"/>
          </w:tcPr>
          <w:p w14:paraId="484F32AE" w14:textId="77777777" w:rsidR="00180AE0" w:rsidRDefault="00472E4E">
            <w:pPr>
              <w:pStyle w:val="TableParagraph"/>
              <w:spacing w:before="0"/>
              <w:ind w:left="20" w:right="1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1133" w:type="dxa"/>
          </w:tcPr>
          <w:p w14:paraId="215820DE" w14:textId="77777777" w:rsidR="00180AE0" w:rsidRDefault="00472E4E">
            <w:pPr>
              <w:pStyle w:val="TableParagraph"/>
              <w:spacing w:before="0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138" w:type="dxa"/>
          </w:tcPr>
          <w:p w14:paraId="4CF1AE74" w14:textId="77777777" w:rsidR="00180AE0" w:rsidRDefault="00472E4E">
            <w:pPr>
              <w:pStyle w:val="TableParagraph"/>
              <w:spacing w:before="0"/>
              <w:ind w:left="24"/>
              <w:rPr>
                <w:sz w:val="20"/>
              </w:rPr>
            </w:pPr>
            <w:r>
              <w:rPr>
                <w:spacing w:val="-5"/>
                <w:sz w:val="20"/>
              </w:rPr>
              <w:t>76</w:t>
            </w:r>
          </w:p>
        </w:tc>
        <w:tc>
          <w:tcPr>
            <w:tcW w:w="1133" w:type="dxa"/>
          </w:tcPr>
          <w:p w14:paraId="6EBE6EC1" w14:textId="77777777" w:rsidR="00180AE0" w:rsidRDefault="00472E4E">
            <w:pPr>
              <w:pStyle w:val="TableParagraph"/>
              <w:spacing w:before="0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1143" w:type="dxa"/>
          </w:tcPr>
          <w:p w14:paraId="1AABE16B" w14:textId="77777777" w:rsidR="00180AE0" w:rsidRDefault="00472E4E">
            <w:pPr>
              <w:pStyle w:val="TableParagraph"/>
              <w:spacing w:before="0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</w:tr>
      <w:tr w:rsidR="00180AE0" w14:paraId="741C8F9C" w14:textId="77777777">
        <w:trPr>
          <w:trHeight w:val="345"/>
        </w:trPr>
        <w:tc>
          <w:tcPr>
            <w:tcW w:w="1700" w:type="dxa"/>
          </w:tcPr>
          <w:p w14:paraId="7103F4A7" w14:textId="77777777" w:rsidR="00180AE0" w:rsidRDefault="00472E4E">
            <w:pPr>
              <w:pStyle w:val="TableParagraph"/>
              <w:spacing w:before="0"/>
              <w:ind w:left="29" w:right="5"/>
              <w:rPr>
                <w:sz w:val="20"/>
              </w:rPr>
            </w:pPr>
            <w:r>
              <w:rPr>
                <w:sz w:val="20"/>
              </w:rPr>
              <w:t>800-</w:t>
            </w:r>
            <w:r>
              <w:rPr>
                <w:spacing w:val="-4"/>
                <w:sz w:val="20"/>
              </w:rPr>
              <w:t>1000</w:t>
            </w:r>
          </w:p>
        </w:tc>
        <w:tc>
          <w:tcPr>
            <w:tcW w:w="1988" w:type="dxa"/>
          </w:tcPr>
          <w:p w14:paraId="3FCD96A4" w14:textId="77777777" w:rsidR="00180AE0" w:rsidRDefault="00472E4E">
            <w:pPr>
              <w:pStyle w:val="TableParagraph"/>
              <w:spacing w:before="0"/>
              <w:ind w:left="28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133" w:type="dxa"/>
          </w:tcPr>
          <w:p w14:paraId="4D18E1AD" w14:textId="77777777" w:rsidR="00180AE0" w:rsidRDefault="00472E4E">
            <w:pPr>
              <w:pStyle w:val="TableParagraph"/>
              <w:spacing w:before="0"/>
              <w:ind w:left="20" w:right="1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1133" w:type="dxa"/>
          </w:tcPr>
          <w:p w14:paraId="4E968A5B" w14:textId="77777777" w:rsidR="00180AE0" w:rsidRDefault="00472E4E">
            <w:pPr>
              <w:pStyle w:val="TableParagraph"/>
              <w:spacing w:before="0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1138" w:type="dxa"/>
          </w:tcPr>
          <w:p w14:paraId="00469D1B" w14:textId="77777777" w:rsidR="00180AE0" w:rsidRDefault="00472E4E">
            <w:pPr>
              <w:pStyle w:val="TableParagraph"/>
              <w:spacing w:before="0"/>
              <w:ind w:left="24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1133" w:type="dxa"/>
          </w:tcPr>
          <w:p w14:paraId="3005B255" w14:textId="77777777" w:rsidR="00180AE0" w:rsidRDefault="00472E4E">
            <w:pPr>
              <w:pStyle w:val="TableParagraph"/>
              <w:spacing w:before="0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1143" w:type="dxa"/>
          </w:tcPr>
          <w:p w14:paraId="65973015" w14:textId="77777777" w:rsidR="00180AE0" w:rsidRDefault="00472E4E">
            <w:pPr>
              <w:pStyle w:val="TableParagraph"/>
              <w:spacing w:before="0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</w:tr>
      <w:tr w:rsidR="00180AE0" w14:paraId="0973F678" w14:textId="77777777">
        <w:trPr>
          <w:trHeight w:val="349"/>
        </w:trPr>
        <w:tc>
          <w:tcPr>
            <w:tcW w:w="1700" w:type="dxa"/>
          </w:tcPr>
          <w:p w14:paraId="06BE48CA" w14:textId="77777777" w:rsidR="00180AE0" w:rsidRDefault="00472E4E">
            <w:pPr>
              <w:pStyle w:val="TableParagraph"/>
              <w:spacing w:before="0"/>
              <w:ind w:left="29"/>
              <w:rPr>
                <w:sz w:val="20"/>
              </w:rPr>
            </w:pPr>
            <w:r>
              <w:rPr>
                <w:sz w:val="20"/>
              </w:rPr>
              <w:t>1200-</w:t>
            </w:r>
            <w:r>
              <w:rPr>
                <w:spacing w:val="-4"/>
                <w:sz w:val="20"/>
              </w:rPr>
              <w:t>1400</w:t>
            </w:r>
          </w:p>
        </w:tc>
        <w:tc>
          <w:tcPr>
            <w:tcW w:w="1988" w:type="dxa"/>
          </w:tcPr>
          <w:p w14:paraId="4CFB1D43" w14:textId="77777777" w:rsidR="00180AE0" w:rsidRDefault="00472E4E">
            <w:pPr>
              <w:pStyle w:val="TableParagraph"/>
              <w:spacing w:before="0"/>
              <w:ind w:left="28" w:right="1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133" w:type="dxa"/>
          </w:tcPr>
          <w:p w14:paraId="589E6FCD" w14:textId="77777777" w:rsidR="00180AE0" w:rsidRDefault="00472E4E">
            <w:pPr>
              <w:pStyle w:val="TableParagraph"/>
              <w:spacing w:before="0"/>
              <w:ind w:left="20" w:right="1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1133" w:type="dxa"/>
          </w:tcPr>
          <w:p w14:paraId="5133EADB" w14:textId="77777777" w:rsidR="00180AE0" w:rsidRDefault="00472E4E">
            <w:pPr>
              <w:pStyle w:val="TableParagraph"/>
              <w:spacing w:before="0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1138" w:type="dxa"/>
          </w:tcPr>
          <w:p w14:paraId="4FC5B62A" w14:textId="77777777" w:rsidR="00180AE0" w:rsidRDefault="00472E4E">
            <w:pPr>
              <w:pStyle w:val="TableParagraph"/>
              <w:spacing w:before="0"/>
              <w:ind w:left="24"/>
              <w:rPr>
                <w:sz w:val="20"/>
              </w:rPr>
            </w:pPr>
            <w:r>
              <w:rPr>
                <w:spacing w:val="-5"/>
                <w:sz w:val="20"/>
              </w:rPr>
              <w:t>83</w:t>
            </w:r>
          </w:p>
        </w:tc>
        <w:tc>
          <w:tcPr>
            <w:tcW w:w="1133" w:type="dxa"/>
          </w:tcPr>
          <w:p w14:paraId="6EEA4498" w14:textId="77777777" w:rsidR="00180AE0" w:rsidRDefault="00472E4E">
            <w:pPr>
              <w:pStyle w:val="TableParagraph"/>
              <w:spacing w:before="0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  <w:tc>
          <w:tcPr>
            <w:tcW w:w="1143" w:type="dxa"/>
          </w:tcPr>
          <w:p w14:paraId="2C56652B" w14:textId="77777777" w:rsidR="00180AE0" w:rsidRDefault="00472E4E">
            <w:pPr>
              <w:pStyle w:val="TableParagraph"/>
              <w:spacing w:before="0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</w:tr>
    </w:tbl>
    <w:p w14:paraId="40C316E3" w14:textId="77777777" w:rsidR="00180AE0" w:rsidRDefault="00180AE0">
      <w:pPr>
        <w:pStyle w:val="a3"/>
        <w:spacing w:before="199"/>
        <w:ind w:left="0"/>
        <w:jc w:val="left"/>
        <w:rPr>
          <w:b/>
        </w:rPr>
      </w:pPr>
    </w:p>
    <w:p w14:paraId="1751CC46" w14:textId="77777777" w:rsidR="00180AE0" w:rsidRDefault="00472E4E">
      <w:pPr>
        <w:pStyle w:val="a3"/>
        <w:spacing w:line="273" w:lineRule="auto"/>
        <w:ind w:left="424" w:right="133" w:firstLine="566"/>
        <w:jc w:val="left"/>
      </w:pPr>
      <w:r>
        <w:rPr>
          <w:sz w:val="28"/>
        </w:rPr>
        <w:t>М</w:t>
      </w:r>
      <w:r>
        <w:t>инимально</w:t>
      </w:r>
      <w:r>
        <w:rPr>
          <w:spacing w:val="80"/>
        </w:rPr>
        <w:t xml:space="preserve"> </w:t>
      </w:r>
      <w:r>
        <w:t>допустимые</w:t>
      </w:r>
      <w:r>
        <w:rPr>
          <w:spacing w:val="80"/>
        </w:rPr>
        <w:t xml:space="preserve"> </w:t>
      </w:r>
      <w:r>
        <w:t>показатели</w:t>
      </w:r>
      <w:r>
        <w:rPr>
          <w:spacing w:val="80"/>
        </w:rPr>
        <w:t xml:space="preserve"> </w:t>
      </w:r>
      <w:r>
        <w:t>вероятности</w:t>
      </w:r>
      <w:r>
        <w:rPr>
          <w:spacing w:val="80"/>
        </w:rPr>
        <w:t xml:space="preserve"> </w:t>
      </w:r>
      <w:r>
        <w:t>безотказной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следует принимать для:</w:t>
      </w:r>
    </w:p>
    <w:p w14:paraId="381649AF" w14:textId="77777777" w:rsidR="00180AE0" w:rsidRDefault="00472E4E">
      <w:pPr>
        <w:pStyle w:val="a5"/>
        <w:numPr>
          <w:ilvl w:val="0"/>
          <w:numId w:val="4"/>
        </w:numPr>
        <w:tabs>
          <w:tab w:val="left" w:pos="1134"/>
        </w:tabs>
        <w:spacing w:before="4"/>
        <w:ind w:left="1134" w:hanging="143"/>
        <w:jc w:val="left"/>
        <w:rPr>
          <w:sz w:val="24"/>
        </w:rPr>
      </w:pPr>
      <w:r>
        <w:rPr>
          <w:sz w:val="24"/>
        </w:rPr>
        <w:t>источника</w:t>
      </w:r>
      <w:r>
        <w:rPr>
          <w:spacing w:val="-8"/>
          <w:sz w:val="24"/>
        </w:rPr>
        <w:t xml:space="preserve"> </w:t>
      </w:r>
      <w:r>
        <w:rPr>
          <w:sz w:val="24"/>
        </w:rPr>
        <w:t>теплоты</w:t>
      </w:r>
      <w:r>
        <w:rPr>
          <w:spacing w:val="-2"/>
          <w:sz w:val="24"/>
        </w:rPr>
        <w:t xml:space="preserve"> 0,97;</w:t>
      </w:r>
    </w:p>
    <w:p w14:paraId="4A159784" w14:textId="77777777" w:rsidR="00180AE0" w:rsidRDefault="00180AE0">
      <w:pPr>
        <w:pStyle w:val="a5"/>
        <w:jc w:val="left"/>
        <w:rPr>
          <w:sz w:val="24"/>
        </w:rPr>
        <w:sectPr w:rsidR="00180AE0">
          <w:footerReference w:type="default" r:id="rId14"/>
          <w:pgSz w:w="11910" w:h="16840"/>
          <w:pgMar w:top="1120" w:right="708" w:bottom="1180" w:left="1275" w:header="0" w:footer="992" w:gutter="0"/>
          <w:pgNumType w:start="48"/>
          <w:cols w:space="720"/>
        </w:sectPr>
      </w:pPr>
    </w:p>
    <w:p w14:paraId="39626DBB" w14:textId="77777777" w:rsidR="00180AE0" w:rsidRDefault="00472E4E">
      <w:pPr>
        <w:pStyle w:val="a5"/>
        <w:numPr>
          <w:ilvl w:val="0"/>
          <w:numId w:val="4"/>
        </w:numPr>
        <w:tabs>
          <w:tab w:val="left" w:pos="1134"/>
        </w:tabs>
        <w:spacing w:before="66"/>
        <w:ind w:left="1134" w:hanging="143"/>
        <w:jc w:val="left"/>
        <w:rPr>
          <w:sz w:val="24"/>
        </w:rPr>
      </w:pPr>
      <w:r>
        <w:rPr>
          <w:sz w:val="24"/>
        </w:rPr>
        <w:lastRenderedPageBreak/>
        <w:t>тепловых</w:t>
      </w:r>
      <w:r>
        <w:rPr>
          <w:spacing w:val="-9"/>
          <w:sz w:val="24"/>
        </w:rPr>
        <w:t xml:space="preserve"> </w:t>
      </w:r>
      <w:r>
        <w:rPr>
          <w:sz w:val="24"/>
        </w:rPr>
        <w:t>сетей</w:t>
      </w:r>
      <w:r>
        <w:rPr>
          <w:spacing w:val="59"/>
          <w:sz w:val="24"/>
        </w:rPr>
        <w:t xml:space="preserve"> </w:t>
      </w:r>
      <w:r>
        <w:rPr>
          <w:spacing w:val="-4"/>
          <w:sz w:val="24"/>
        </w:rPr>
        <w:t>0,9;</w:t>
      </w:r>
    </w:p>
    <w:p w14:paraId="1018836A" w14:textId="77777777" w:rsidR="00180AE0" w:rsidRDefault="00472E4E">
      <w:pPr>
        <w:pStyle w:val="a5"/>
        <w:numPr>
          <w:ilvl w:val="0"/>
          <w:numId w:val="4"/>
        </w:numPr>
        <w:tabs>
          <w:tab w:val="left" w:pos="1134"/>
        </w:tabs>
        <w:spacing w:before="41"/>
        <w:ind w:left="1134" w:hanging="143"/>
        <w:jc w:val="left"/>
        <w:rPr>
          <w:sz w:val="24"/>
        </w:rPr>
      </w:pPr>
      <w:r>
        <w:rPr>
          <w:sz w:val="24"/>
        </w:rPr>
        <w:t>потребителя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теплоты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0,99;</w:t>
      </w:r>
    </w:p>
    <w:p w14:paraId="1776433D" w14:textId="77777777" w:rsidR="00180AE0" w:rsidRDefault="00472E4E">
      <w:pPr>
        <w:pStyle w:val="a3"/>
        <w:spacing w:before="41"/>
        <w:ind w:left="991"/>
        <w:jc w:val="left"/>
      </w:pPr>
      <w:r>
        <w:t>-</w:t>
      </w:r>
      <w:r>
        <w:rPr>
          <w:spacing w:val="3"/>
        </w:rPr>
        <w:t xml:space="preserve"> </w:t>
      </w:r>
      <w:r>
        <w:t>СЦТ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</w:t>
      </w:r>
      <w:r>
        <w:rPr>
          <w:spacing w:val="4"/>
        </w:rPr>
        <w:t xml:space="preserve"> </w:t>
      </w:r>
      <w:r>
        <w:t>0,9×0,97×0,99</w:t>
      </w:r>
      <w:r>
        <w:rPr>
          <w:spacing w:val="-4"/>
        </w:rPr>
        <w:t xml:space="preserve"> </w:t>
      </w:r>
      <w:r>
        <w:t>=</w:t>
      </w:r>
      <w:r>
        <w:rPr>
          <w:spacing w:val="1"/>
        </w:rPr>
        <w:t xml:space="preserve"> </w:t>
      </w:r>
      <w:r>
        <w:rPr>
          <w:spacing w:val="-2"/>
        </w:rPr>
        <w:t>0,86.</w:t>
      </w:r>
    </w:p>
    <w:p w14:paraId="2EFE4ACF" w14:textId="77777777" w:rsidR="00180AE0" w:rsidRDefault="00472E4E">
      <w:pPr>
        <w:pStyle w:val="a3"/>
        <w:spacing w:before="45" w:line="273" w:lineRule="auto"/>
        <w:ind w:left="424" w:right="133" w:firstLine="710"/>
        <w:jc w:val="left"/>
      </w:pPr>
      <w:r>
        <w:rPr>
          <w:position w:val="2"/>
        </w:rPr>
        <w:t>Минимально</w:t>
      </w:r>
      <w:r>
        <w:rPr>
          <w:spacing w:val="80"/>
          <w:position w:val="2"/>
        </w:rPr>
        <w:t xml:space="preserve"> </w:t>
      </w:r>
      <w:r>
        <w:rPr>
          <w:position w:val="2"/>
        </w:rPr>
        <w:t>допустимый</w:t>
      </w:r>
      <w:r>
        <w:rPr>
          <w:spacing w:val="80"/>
          <w:position w:val="2"/>
        </w:rPr>
        <w:t xml:space="preserve"> </w:t>
      </w:r>
      <w:r>
        <w:rPr>
          <w:position w:val="2"/>
        </w:rPr>
        <w:t>показатель</w:t>
      </w:r>
      <w:r>
        <w:rPr>
          <w:spacing w:val="80"/>
          <w:position w:val="2"/>
        </w:rPr>
        <w:t xml:space="preserve"> </w:t>
      </w:r>
      <w:r>
        <w:rPr>
          <w:position w:val="2"/>
        </w:rPr>
        <w:t>готовности</w:t>
      </w:r>
      <w:r>
        <w:rPr>
          <w:spacing w:val="80"/>
          <w:position w:val="2"/>
        </w:rPr>
        <w:t xml:space="preserve"> </w:t>
      </w:r>
      <w:r>
        <w:rPr>
          <w:position w:val="2"/>
        </w:rPr>
        <w:t>СЦТ</w:t>
      </w:r>
      <w:r>
        <w:rPr>
          <w:spacing w:val="80"/>
          <w:position w:val="2"/>
        </w:rPr>
        <w:t xml:space="preserve"> </w:t>
      </w:r>
      <w:r>
        <w:rPr>
          <w:position w:val="2"/>
        </w:rPr>
        <w:t>к</w:t>
      </w:r>
      <w:r>
        <w:rPr>
          <w:spacing w:val="80"/>
          <w:position w:val="2"/>
        </w:rPr>
        <w:t xml:space="preserve"> </w:t>
      </w:r>
      <w:r>
        <w:rPr>
          <w:position w:val="2"/>
        </w:rPr>
        <w:t>исправной</w:t>
      </w:r>
      <w:r>
        <w:rPr>
          <w:spacing w:val="80"/>
          <w:position w:val="2"/>
        </w:rPr>
        <w:t xml:space="preserve"> </w:t>
      </w:r>
      <w:r>
        <w:rPr>
          <w:position w:val="2"/>
        </w:rPr>
        <w:t>работе</w:t>
      </w:r>
      <w:r>
        <w:rPr>
          <w:spacing w:val="80"/>
          <w:position w:val="2"/>
        </w:rPr>
        <w:t xml:space="preserve"> </w:t>
      </w:r>
      <w:r>
        <w:rPr>
          <w:position w:val="2"/>
        </w:rPr>
        <w:t>К</w:t>
      </w:r>
      <w:r>
        <w:rPr>
          <w:sz w:val="16"/>
        </w:rPr>
        <w:t>г</w:t>
      </w:r>
      <w:r>
        <w:rPr>
          <w:spacing w:val="40"/>
          <w:sz w:val="16"/>
        </w:rPr>
        <w:t xml:space="preserve"> </w:t>
      </w:r>
      <w:r>
        <w:t>принимается 0,97.</w:t>
      </w:r>
    </w:p>
    <w:p w14:paraId="6C88C442" w14:textId="77777777" w:rsidR="00180AE0" w:rsidRDefault="00180AE0">
      <w:pPr>
        <w:pStyle w:val="a3"/>
        <w:spacing w:before="15"/>
        <w:ind w:left="0"/>
        <w:jc w:val="left"/>
      </w:pPr>
    </w:p>
    <w:p w14:paraId="55DE08BE" w14:textId="77777777" w:rsidR="00180AE0" w:rsidRDefault="00472E4E">
      <w:pPr>
        <w:pStyle w:val="3"/>
        <w:ind w:left="3065"/>
      </w:pPr>
      <w:bookmarkStart w:id="55" w:name="Раздел_1._Основные_расчетные_зависимости"/>
      <w:bookmarkStart w:id="56" w:name="_bookmark27"/>
      <w:bookmarkEnd w:id="55"/>
      <w:bookmarkEnd w:id="56"/>
      <w:r>
        <w:t>Раздел</w:t>
      </w:r>
      <w:r>
        <w:rPr>
          <w:spacing w:val="-2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расчетные</w:t>
      </w:r>
      <w:r>
        <w:rPr>
          <w:spacing w:val="-4"/>
        </w:rPr>
        <w:t xml:space="preserve"> </w:t>
      </w:r>
      <w:r>
        <w:rPr>
          <w:spacing w:val="-2"/>
        </w:rPr>
        <w:t>зависимости</w:t>
      </w:r>
    </w:p>
    <w:p w14:paraId="42024919" w14:textId="77777777" w:rsidR="00180AE0" w:rsidRDefault="00180AE0">
      <w:pPr>
        <w:pStyle w:val="a3"/>
        <w:spacing w:before="38"/>
        <w:ind w:left="0"/>
        <w:jc w:val="left"/>
        <w:rPr>
          <w:b/>
        </w:rPr>
      </w:pPr>
    </w:p>
    <w:p w14:paraId="6CBB2962" w14:textId="77777777" w:rsidR="00180AE0" w:rsidRDefault="00472E4E">
      <w:pPr>
        <w:pStyle w:val="a5"/>
        <w:numPr>
          <w:ilvl w:val="0"/>
          <w:numId w:val="3"/>
        </w:numPr>
        <w:tabs>
          <w:tab w:val="left" w:pos="1274"/>
        </w:tabs>
        <w:jc w:val="left"/>
        <w:rPr>
          <w:sz w:val="24"/>
        </w:rPr>
      </w:pPr>
      <w:r>
        <w:rPr>
          <w:sz w:val="24"/>
        </w:rPr>
        <w:t>Интенсивность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отказов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ТС</w:t>
      </w:r>
    </w:p>
    <w:p w14:paraId="632F849E" w14:textId="77777777" w:rsidR="00180AE0" w:rsidRDefault="00472E4E">
      <w:pPr>
        <w:pStyle w:val="a5"/>
        <w:numPr>
          <w:ilvl w:val="1"/>
          <w:numId w:val="3"/>
        </w:numPr>
        <w:tabs>
          <w:tab w:val="left" w:pos="1865"/>
          <w:tab w:val="left" w:pos="3775"/>
          <w:tab w:val="left" w:pos="4878"/>
          <w:tab w:val="left" w:pos="6585"/>
          <w:tab w:val="left" w:pos="6974"/>
          <w:tab w:val="left" w:pos="7339"/>
          <w:tab w:val="left" w:pos="8371"/>
          <w:tab w:val="left" w:pos="9460"/>
        </w:tabs>
        <w:spacing w:before="19" w:line="268" w:lineRule="auto"/>
        <w:ind w:left="1865" w:right="137" w:hanging="721"/>
        <w:rPr>
          <w:i/>
          <w:sz w:val="24"/>
        </w:rPr>
      </w:pPr>
      <w:r>
        <w:rPr>
          <w:i/>
          <w:spacing w:val="-2"/>
          <w:sz w:val="24"/>
        </w:rPr>
        <w:t>Интенсивность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отказов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теплопровода</w:t>
      </w:r>
      <w:r>
        <w:rPr>
          <w:i/>
          <w:sz w:val="24"/>
        </w:rPr>
        <w:tab/>
      </w:r>
      <w:r>
        <w:rPr>
          <w:rFonts w:ascii="Symbol" w:hAnsi="Symbol"/>
          <w:spacing w:val="-10"/>
          <w:sz w:val="25"/>
        </w:rPr>
        <w:t></w:t>
      </w:r>
      <w:r>
        <w:rPr>
          <w:sz w:val="25"/>
        </w:rPr>
        <w:tab/>
      </w:r>
      <w:r>
        <w:rPr>
          <w:i/>
          <w:spacing w:val="-10"/>
          <w:sz w:val="24"/>
        </w:rPr>
        <w:t>с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учетом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времени</w:t>
      </w:r>
      <w:r>
        <w:rPr>
          <w:i/>
          <w:sz w:val="24"/>
        </w:rPr>
        <w:tab/>
      </w:r>
      <w:r>
        <w:rPr>
          <w:i/>
          <w:spacing w:val="-4"/>
          <w:sz w:val="24"/>
        </w:rPr>
        <w:t xml:space="preserve">его </w:t>
      </w:r>
      <w:r>
        <w:rPr>
          <w:i/>
          <w:spacing w:val="-2"/>
          <w:sz w:val="24"/>
        </w:rPr>
        <w:t>эксплуатации</w:t>
      </w:r>
      <w:r>
        <w:rPr>
          <w:spacing w:val="-2"/>
          <w:sz w:val="24"/>
        </w:rPr>
        <w:t>:</w:t>
      </w:r>
    </w:p>
    <w:tbl>
      <w:tblPr>
        <w:tblStyle w:val="TableNormal"/>
        <w:tblW w:w="0" w:type="auto"/>
        <w:tblInd w:w="2514" w:type="dxa"/>
        <w:tblLayout w:type="fixed"/>
        <w:tblLook w:val="01E0" w:firstRow="1" w:lastRow="1" w:firstColumn="1" w:lastColumn="1" w:noHBand="0" w:noVBand="0"/>
      </w:tblPr>
      <w:tblGrid>
        <w:gridCol w:w="4994"/>
        <w:gridCol w:w="1711"/>
      </w:tblGrid>
      <w:tr w:rsidR="00180AE0" w14:paraId="6608D1B7" w14:textId="77777777">
        <w:trPr>
          <w:trHeight w:val="309"/>
        </w:trPr>
        <w:tc>
          <w:tcPr>
            <w:tcW w:w="4994" w:type="dxa"/>
          </w:tcPr>
          <w:p w14:paraId="30FF9085" w14:textId="77777777" w:rsidR="00180AE0" w:rsidRDefault="00472E4E">
            <w:pPr>
              <w:pStyle w:val="TableParagraph"/>
              <w:spacing w:before="0" w:line="290" w:lineRule="exact"/>
              <w:ind w:left="50"/>
              <w:jc w:val="left"/>
              <w:rPr>
                <w:sz w:val="24"/>
              </w:rPr>
            </w:pPr>
            <w:r>
              <w:rPr>
                <w:rFonts w:ascii="Symbol" w:eastAsia="Symbol" w:hAnsi="Symbol"/>
                <w:sz w:val="25"/>
              </w:rPr>
              <w:t>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=</w:t>
            </w:r>
            <w:r>
              <w:rPr>
                <w:rFonts w:ascii="Cambria Math" w:eastAsia="Cambria Math" w:hAnsi="Cambria Math"/>
                <w:spacing w:val="25"/>
                <w:sz w:val="24"/>
              </w:rPr>
              <w:t xml:space="preserve"> </w:t>
            </w:r>
            <w:r>
              <w:rPr>
                <w:rFonts w:ascii="Symbol" w:eastAsia="Symbol" w:hAnsi="Symbol"/>
                <w:sz w:val="25"/>
              </w:rPr>
              <w:t></w:t>
            </w:r>
            <w:proofErr w:type="spellStart"/>
            <w:r>
              <w:rPr>
                <w:rFonts w:ascii="Cambria Math" w:eastAsia="Cambria Math" w:hAnsi="Cambria Math"/>
                <w:sz w:val="25"/>
                <w:vertAlign w:val="superscript"/>
              </w:rPr>
              <w:t>нач</w:t>
            </w:r>
            <w:proofErr w:type="spellEnd"/>
            <w:r>
              <w:rPr>
                <w:rFonts w:ascii="Cambria Math" w:eastAsia="Cambria Math" w:hAnsi="Cambria Math"/>
                <w:spacing w:val="21"/>
                <w:sz w:val="25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∙</w:t>
            </w:r>
            <w:r>
              <w:rPr>
                <w:rFonts w:ascii="Cambria Math" w:eastAsia="Cambria Math" w:hAnsi="Cambria Math"/>
                <w:spacing w:val="8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position w:val="1"/>
                <w:sz w:val="24"/>
              </w:rPr>
              <w:t>(</w:t>
            </w:r>
            <w:r>
              <w:rPr>
                <w:rFonts w:ascii="Cambria Math" w:eastAsia="Cambria Math" w:hAnsi="Cambria Math"/>
                <w:sz w:val="24"/>
              </w:rPr>
              <w:t>0,1</w:t>
            </w:r>
            <w:r>
              <w:rPr>
                <w:rFonts w:ascii="Cambria Math" w:eastAsia="Cambria Math" w:hAnsi="Cambria Math"/>
                <w:spacing w:val="12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∙</w:t>
            </w:r>
            <w:r>
              <w:rPr>
                <w:rFonts w:ascii="Cambria Math" w:eastAsia="Cambria Math" w:hAnsi="Cambria Math"/>
                <w:spacing w:val="8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𝜏</w:t>
            </w:r>
            <w:proofErr w:type="spellStart"/>
            <w:r>
              <w:rPr>
                <w:rFonts w:ascii="Cambria Math" w:eastAsia="Cambria Math" w:hAnsi="Cambria Math"/>
                <w:sz w:val="24"/>
                <w:vertAlign w:val="superscript"/>
              </w:rPr>
              <w:t>экспл</w:t>
            </w:r>
            <w:proofErr w:type="spellEnd"/>
            <w:r>
              <w:rPr>
                <w:rFonts w:ascii="Cambria Math" w:eastAsia="Cambria Math" w:hAnsi="Cambria Math"/>
                <w:position w:val="1"/>
                <w:sz w:val="24"/>
              </w:rPr>
              <w:t>)</w:t>
            </w:r>
            <w:r>
              <w:rPr>
                <w:rFonts w:ascii="Cambria Math" w:eastAsia="Cambria Math" w:hAnsi="Cambria Math"/>
                <w:position w:val="1"/>
                <w:sz w:val="24"/>
                <w:vertAlign w:val="superscript"/>
              </w:rPr>
              <w:t>𝛼</w:t>
            </w:r>
            <w:r>
              <w:rPr>
                <w:rFonts w:ascii="Cambria Math" w:eastAsia="Cambria Math" w:hAnsi="Cambria Math"/>
                <w:position w:val="1"/>
                <w:sz w:val="24"/>
                <w:vertAlign w:val="superscript"/>
              </w:rPr>
              <w:t>−</w:t>
            </w:r>
            <w:r>
              <w:rPr>
                <w:rFonts w:ascii="Cambria Math" w:eastAsia="Cambria Math" w:hAnsi="Cambria Math"/>
                <w:position w:val="1"/>
                <w:sz w:val="24"/>
                <w:vertAlign w:val="superscript"/>
              </w:rPr>
              <w:t>1</w:t>
            </w:r>
            <w:r>
              <w:rPr>
                <w:sz w:val="24"/>
              </w:rPr>
              <w:t>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1/(</w:t>
            </w:r>
            <w:proofErr w:type="spellStart"/>
            <w:r>
              <w:rPr>
                <w:spacing w:val="-2"/>
                <w:sz w:val="24"/>
              </w:rPr>
              <w:t>км·ч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711" w:type="dxa"/>
          </w:tcPr>
          <w:p w14:paraId="5758001A" w14:textId="77777777" w:rsidR="00180AE0" w:rsidRDefault="00472E4E">
            <w:pPr>
              <w:pStyle w:val="TableParagraph"/>
              <w:spacing w:before="14"/>
              <w:ind w:right="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(1)</w:t>
            </w:r>
          </w:p>
        </w:tc>
      </w:tr>
    </w:tbl>
    <w:p w14:paraId="7B624560" w14:textId="77777777" w:rsidR="00180AE0" w:rsidRDefault="00472E4E">
      <w:pPr>
        <w:pStyle w:val="a3"/>
        <w:tabs>
          <w:tab w:val="left" w:pos="6945"/>
        </w:tabs>
        <w:spacing w:before="4" w:line="273" w:lineRule="auto"/>
        <w:ind w:left="1601" w:right="133" w:hanging="1177"/>
        <w:jc w:val="left"/>
      </w:pPr>
      <w:r>
        <w:t>где</w:t>
      </w:r>
      <w:r>
        <w:rPr>
          <w:spacing w:val="80"/>
        </w:rPr>
        <w:t xml:space="preserve"> </w:t>
      </w:r>
      <w:r>
        <w:rPr>
          <w:rFonts w:ascii="Symbol" w:hAnsi="Symbol"/>
          <w:sz w:val="25"/>
        </w:rPr>
        <w:t></w:t>
      </w:r>
      <w:r>
        <w:t>–</w:t>
      </w:r>
      <w:r>
        <w:rPr>
          <w:spacing w:val="80"/>
        </w:rPr>
        <w:t xml:space="preserve"> </w:t>
      </w:r>
      <w:r>
        <w:t>начальная</w:t>
      </w:r>
      <w:r>
        <w:rPr>
          <w:spacing w:val="80"/>
        </w:rPr>
        <w:t xml:space="preserve"> </w:t>
      </w:r>
      <w:r>
        <w:t>интенсивность</w:t>
      </w:r>
      <w:r>
        <w:rPr>
          <w:spacing w:val="80"/>
        </w:rPr>
        <w:t xml:space="preserve"> </w:t>
      </w:r>
      <w:r>
        <w:t>отказов</w:t>
      </w:r>
      <w:r>
        <w:rPr>
          <w:spacing w:val="80"/>
        </w:rPr>
        <w:t xml:space="preserve"> </w:t>
      </w:r>
      <w:r>
        <w:t>теплопровода,</w:t>
      </w:r>
      <w:r>
        <w:tab/>
        <w:t>соответствующая</w:t>
      </w:r>
      <w:r>
        <w:rPr>
          <w:spacing w:val="80"/>
        </w:rPr>
        <w:t xml:space="preserve"> </w:t>
      </w:r>
      <w:r>
        <w:t>периоду нормальной эксплуатации, 1/(</w:t>
      </w:r>
      <w:proofErr w:type="spellStart"/>
      <w:r>
        <w:t>км·ч</w:t>
      </w:r>
      <w:proofErr w:type="spellEnd"/>
      <w:r>
        <w:t>);</w:t>
      </w:r>
    </w:p>
    <w:p w14:paraId="040C634C" w14:textId="77777777" w:rsidR="00180AE0" w:rsidRDefault="00472E4E">
      <w:pPr>
        <w:pStyle w:val="a3"/>
        <w:spacing w:before="3"/>
        <w:ind w:left="847"/>
        <w:jc w:val="left"/>
      </w:pPr>
      <w:r>
        <w:rPr>
          <w:rFonts w:ascii="Cambria Math" w:eastAsia="Cambria Math" w:hAnsi="Cambria Math"/>
        </w:rPr>
        <w:t>𝜏</w:t>
      </w:r>
      <w:proofErr w:type="spellStart"/>
      <w:r>
        <w:rPr>
          <w:rFonts w:ascii="Cambria Math" w:eastAsia="Cambria Math" w:hAnsi="Cambria Math"/>
          <w:vertAlign w:val="superscript"/>
        </w:rPr>
        <w:t>экспл</w:t>
      </w:r>
      <w:proofErr w:type="spellEnd"/>
      <w:r>
        <w:t>-</w:t>
      </w:r>
      <w:r>
        <w:rPr>
          <w:spacing w:val="4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эксплуатации</w:t>
      </w:r>
      <w:r>
        <w:rPr>
          <w:spacing w:val="7"/>
        </w:rPr>
        <w:t xml:space="preserve"> </w:t>
      </w:r>
      <w:r>
        <w:t>участка,</w:t>
      </w:r>
      <w:r>
        <w:rPr>
          <w:spacing w:val="4"/>
        </w:rPr>
        <w:t xml:space="preserve"> </w:t>
      </w:r>
      <w:r>
        <w:rPr>
          <w:spacing w:val="-4"/>
        </w:rPr>
        <w:t>лет;</w:t>
      </w:r>
    </w:p>
    <w:p w14:paraId="6A4A11FB" w14:textId="77777777" w:rsidR="00180AE0" w:rsidRDefault="00472E4E">
      <w:pPr>
        <w:pStyle w:val="a3"/>
        <w:spacing w:before="40" w:after="38"/>
        <w:ind w:left="900"/>
        <w:jc w:val="left"/>
      </w:pPr>
      <w:r>
        <w:rPr>
          <w:rFonts w:ascii="Cambria Math" w:eastAsia="Cambria Math" w:hAnsi="Cambria Math"/>
        </w:rPr>
        <w:t>𝛼</w:t>
      </w:r>
      <w:r>
        <w:rPr>
          <w:rFonts w:ascii="Cambria Math" w:eastAsia="Cambria Math" w:hAnsi="Cambria Math"/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коэффициент,</w:t>
      </w:r>
      <w:r>
        <w:rPr>
          <w:spacing w:val="-8"/>
        </w:rPr>
        <w:t xml:space="preserve"> </w:t>
      </w:r>
      <w:r>
        <w:t>учитывающий</w:t>
      </w:r>
      <w:r>
        <w:rPr>
          <w:spacing w:val="-4"/>
        </w:rPr>
        <w:t xml:space="preserve"> </w:t>
      </w:r>
      <w:r>
        <w:t>продолжительность</w:t>
      </w:r>
      <w:r>
        <w:rPr>
          <w:spacing w:val="-8"/>
        </w:rPr>
        <w:t xml:space="preserve"> </w:t>
      </w:r>
      <w:r>
        <w:t>эксплуатации</w:t>
      </w:r>
      <w:r>
        <w:rPr>
          <w:spacing w:val="-1"/>
        </w:rPr>
        <w:t xml:space="preserve"> </w:t>
      </w:r>
      <w:r>
        <w:rPr>
          <w:spacing w:val="-2"/>
        </w:rPr>
        <w:t>участка:</w:t>
      </w:r>
    </w:p>
    <w:tbl>
      <w:tblPr>
        <w:tblStyle w:val="TableNormal"/>
        <w:tblW w:w="0" w:type="auto"/>
        <w:tblInd w:w="2706" w:type="dxa"/>
        <w:tblLayout w:type="fixed"/>
        <w:tblLook w:val="01E0" w:firstRow="1" w:lastRow="1" w:firstColumn="1" w:lastColumn="1" w:noHBand="0" w:noVBand="0"/>
      </w:tblPr>
      <w:tblGrid>
        <w:gridCol w:w="4886"/>
        <w:gridCol w:w="1629"/>
      </w:tblGrid>
      <w:tr w:rsidR="00180AE0" w14:paraId="4504DDBF" w14:textId="77777777">
        <w:trPr>
          <w:trHeight w:val="1067"/>
        </w:trPr>
        <w:tc>
          <w:tcPr>
            <w:tcW w:w="4886" w:type="dxa"/>
          </w:tcPr>
          <w:p w14:paraId="36A0ACF1" w14:textId="77777777" w:rsidR="00180AE0" w:rsidRDefault="00472E4E">
            <w:pPr>
              <w:pStyle w:val="TableParagraph"/>
              <w:spacing w:before="0" w:line="270" w:lineRule="exact"/>
              <w:ind w:right="626"/>
              <w:rPr>
                <w:rFonts w:ascii="Cambria Math" w:eastAsia="Cambria Math" w:hAnsi="Cambria Math"/>
                <w:sz w:val="24"/>
              </w:rPr>
            </w:pPr>
            <w:r>
              <w:rPr>
                <w:rFonts w:ascii="Cambria Math" w:eastAsia="Cambria Math" w:hAnsi="Cambria Math"/>
                <w:sz w:val="24"/>
              </w:rPr>
              <w:t>0,8</w:t>
            </w:r>
            <w:r>
              <w:rPr>
                <w:rFonts w:ascii="Cambria Math" w:eastAsia="Cambria Math" w:hAnsi="Cambria Math"/>
                <w:spacing w:val="3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при</w:t>
            </w:r>
            <w:r>
              <w:rPr>
                <w:rFonts w:ascii="Cambria Math" w:eastAsia="Cambria Math" w:hAnsi="Cambria Math"/>
                <w:spacing w:val="6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0</w:t>
            </w:r>
            <w:r>
              <w:rPr>
                <w:rFonts w:ascii="Cambria Math" w:eastAsia="Cambria Math" w:hAnsi="Cambria Math"/>
                <w:spacing w:val="9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&lt;</w:t>
            </w:r>
            <w:r>
              <w:rPr>
                <w:rFonts w:ascii="Cambria Math" w:eastAsia="Cambria Math" w:hAnsi="Cambria Math"/>
                <w:spacing w:val="19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𝜏</w:t>
            </w:r>
            <w:proofErr w:type="spellStart"/>
            <w:r>
              <w:rPr>
                <w:rFonts w:ascii="Cambria Math" w:eastAsia="Cambria Math" w:hAnsi="Cambria Math"/>
                <w:sz w:val="24"/>
                <w:vertAlign w:val="superscript"/>
              </w:rPr>
              <w:t>экспл</w:t>
            </w:r>
            <w:proofErr w:type="spellEnd"/>
            <w:r>
              <w:rPr>
                <w:rFonts w:ascii="Cambria Math" w:eastAsia="Cambria Math" w:hAnsi="Cambria Math"/>
                <w:spacing w:val="34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≤</w:t>
            </w:r>
            <w:r>
              <w:rPr>
                <w:rFonts w:ascii="Cambria Math" w:eastAsia="Cambria Math" w:hAnsi="Cambria Math"/>
                <w:spacing w:val="1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10"/>
                <w:sz w:val="24"/>
              </w:rPr>
              <w:t>3</w:t>
            </w:r>
          </w:p>
          <w:p w14:paraId="4D175C76" w14:textId="77777777" w:rsidR="00180AE0" w:rsidRDefault="00472E4E">
            <w:pPr>
              <w:pStyle w:val="TableParagraph"/>
              <w:tabs>
                <w:tab w:val="left" w:pos="1005"/>
              </w:tabs>
              <w:spacing w:before="47" w:line="160" w:lineRule="auto"/>
              <w:ind w:left="50"/>
              <w:jc w:val="left"/>
              <w:rPr>
                <w:rFonts w:ascii="Cambria Math" w:eastAsia="Cambria Math" w:hAnsi="Cambria Math"/>
                <w:sz w:val="24"/>
              </w:rPr>
            </w:pPr>
            <w:r>
              <w:rPr>
                <w:rFonts w:ascii="Cambria Math" w:eastAsia="Cambria Math" w:hAnsi="Cambria Math"/>
                <w:w w:val="110"/>
                <w:position w:val="-11"/>
                <w:sz w:val="24"/>
              </w:rPr>
              <w:t>𝛼</w:t>
            </w:r>
            <w:r>
              <w:rPr>
                <w:rFonts w:ascii="Cambria Math" w:eastAsia="Cambria Math" w:hAnsi="Cambria Math"/>
                <w:spacing w:val="-3"/>
                <w:w w:val="110"/>
                <w:position w:val="-1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110"/>
                <w:position w:val="-11"/>
                <w:sz w:val="24"/>
              </w:rPr>
              <w:t>=</w:t>
            </w:r>
            <w:r>
              <w:rPr>
                <w:rFonts w:ascii="Cambria Math" w:eastAsia="Cambria Math" w:hAnsi="Cambria Math"/>
                <w:spacing w:val="-3"/>
                <w:w w:val="110"/>
                <w:position w:val="-1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10"/>
                <w:w w:val="135"/>
                <w:position w:val="-11"/>
                <w:sz w:val="24"/>
              </w:rPr>
              <w:t>{</w:t>
            </w:r>
            <w:r>
              <w:rPr>
                <w:rFonts w:ascii="Cambria Math" w:eastAsia="Cambria Math" w:hAnsi="Cambria Math"/>
                <w:position w:val="-11"/>
                <w:sz w:val="24"/>
              </w:rPr>
              <w:tab/>
            </w:r>
            <w:r>
              <w:rPr>
                <w:rFonts w:ascii="Cambria Math" w:eastAsia="Cambria Math" w:hAnsi="Cambria Math"/>
                <w:w w:val="105"/>
                <w:sz w:val="24"/>
              </w:rPr>
              <w:t>1</w:t>
            </w:r>
            <w:r>
              <w:rPr>
                <w:rFonts w:ascii="Cambria Math" w:eastAsia="Cambria Math" w:hAnsi="Cambria Math"/>
                <w:spacing w:val="-10"/>
                <w:w w:val="10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24"/>
              </w:rPr>
              <w:t>при</w:t>
            </w:r>
            <w:r>
              <w:rPr>
                <w:rFonts w:ascii="Cambria Math" w:eastAsia="Cambria Math" w:hAnsi="Cambria Math"/>
                <w:spacing w:val="-8"/>
                <w:w w:val="10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24"/>
              </w:rPr>
              <w:t>3</w:t>
            </w:r>
            <w:r>
              <w:rPr>
                <w:rFonts w:ascii="Cambria Math" w:eastAsia="Cambria Math" w:hAnsi="Cambria Math"/>
                <w:spacing w:val="-2"/>
                <w:w w:val="10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24"/>
              </w:rPr>
              <w:t xml:space="preserve">&lt; </w:t>
            </w:r>
            <w:r>
              <w:rPr>
                <w:rFonts w:ascii="Cambria Math" w:eastAsia="Cambria Math" w:hAnsi="Cambria Math"/>
                <w:w w:val="105"/>
                <w:sz w:val="24"/>
              </w:rPr>
              <w:t>𝜏</w:t>
            </w:r>
            <w:proofErr w:type="spellStart"/>
            <w:r>
              <w:rPr>
                <w:rFonts w:ascii="Cambria Math" w:eastAsia="Cambria Math" w:hAnsi="Cambria Math"/>
                <w:w w:val="105"/>
                <w:sz w:val="24"/>
                <w:vertAlign w:val="superscript"/>
              </w:rPr>
              <w:t>экспл</w:t>
            </w:r>
            <w:proofErr w:type="spellEnd"/>
            <w:r>
              <w:rPr>
                <w:rFonts w:ascii="Cambria Math" w:eastAsia="Cambria Math" w:hAnsi="Cambria Math"/>
                <w:spacing w:val="15"/>
                <w:w w:val="10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24"/>
              </w:rPr>
              <w:t>≤</w:t>
            </w:r>
            <w:r>
              <w:rPr>
                <w:rFonts w:ascii="Cambria Math" w:eastAsia="Cambria Math" w:hAnsi="Cambria Math"/>
                <w:spacing w:val="-1"/>
                <w:w w:val="10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5"/>
                <w:w w:val="105"/>
                <w:sz w:val="24"/>
              </w:rPr>
              <w:t>17</w:t>
            </w:r>
          </w:p>
          <w:p w14:paraId="1442FC94" w14:textId="77777777" w:rsidR="00180AE0" w:rsidRDefault="00472E4E">
            <w:pPr>
              <w:pStyle w:val="TableParagraph"/>
              <w:spacing w:before="0" w:line="110" w:lineRule="auto"/>
              <w:ind w:left="1365"/>
              <w:jc w:val="left"/>
              <w:rPr>
                <w:rFonts w:ascii="Cambria Math" w:eastAsia="Cambria Math" w:hAnsi="Cambria Math"/>
                <w:sz w:val="14"/>
              </w:rPr>
            </w:pPr>
            <w:r>
              <w:rPr>
                <w:rFonts w:ascii="Cambria Math" w:eastAsia="Cambria Math" w:hAnsi="Cambria Math"/>
                <w:spacing w:val="-2"/>
                <w:position w:val="-5"/>
                <w:sz w:val="17"/>
              </w:rPr>
              <w:t>𝜏</w:t>
            </w:r>
            <w:proofErr w:type="spellStart"/>
            <w:r>
              <w:rPr>
                <w:rFonts w:ascii="Cambria Math" w:eastAsia="Cambria Math" w:hAnsi="Cambria Math"/>
                <w:spacing w:val="-2"/>
                <w:sz w:val="14"/>
              </w:rPr>
              <w:t>экспл</w:t>
            </w:r>
            <w:proofErr w:type="spellEnd"/>
          </w:p>
          <w:p w14:paraId="68E067D8" w14:textId="77777777" w:rsidR="00180AE0" w:rsidRDefault="00472E4E">
            <w:pPr>
              <w:pStyle w:val="TableParagraph"/>
              <w:tabs>
                <w:tab w:val="left" w:pos="1822"/>
              </w:tabs>
              <w:spacing w:before="0" w:line="97" w:lineRule="exact"/>
              <w:ind w:left="1284"/>
              <w:jc w:val="left"/>
              <w:rPr>
                <w:rFonts w:ascii="Cambria Math"/>
                <w:sz w:val="17"/>
              </w:rPr>
            </w:pPr>
            <w:r>
              <w:rPr>
                <w:rFonts w:ascii="Cambria Math"/>
                <w:noProof/>
                <w:sz w:val="17"/>
              </w:rPr>
              <mc:AlternateContent>
                <mc:Choice Requires="wpg">
                  <w:drawing>
                    <wp:anchor distT="0" distB="0" distL="0" distR="0" simplePos="0" relativeHeight="479250432" behindDoc="1" locked="0" layoutInCell="1" allowOverlap="1" wp14:anchorId="3AB38FDF" wp14:editId="15A327E5">
                      <wp:simplePos x="0" y="0"/>
                      <wp:positionH relativeFrom="column">
                        <wp:posOffset>867283</wp:posOffset>
                      </wp:positionH>
                      <wp:positionV relativeFrom="paragraph">
                        <wp:posOffset>40924</wp:posOffset>
                      </wp:positionV>
                      <wp:extent cx="290195" cy="635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0195" cy="6350"/>
                                <a:chOff x="0" y="0"/>
                                <a:chExt cx="290195" cy="635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29019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0195" h="6350">
                                      <a:moveTo>
                                        <a:pt x="28986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89864" y="6096"/>
                                      </a:lnTo>
                                      <a:lnTo>
                                        <a:pt x="2898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0A8A9D" id="Group 8" o:spid="_x0000_s1026" style="position:absolute;margin-left:68.3pt;margin-top:3.2pt;width:22.85pt;height:.5pt;z-index:-24066048;mso-wrap-distance-left:0;mso-wrap-distance-right:0" coordsize="2901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">
                      <v:shape id="Graphic 9" o:spid="_x0000_s1027" style="position:absolute;width:290195;height:6350;visibility:visible;mso-wrap-style:square;v-text-anchor:top" coordsize="29019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" path="m289864,l,,,6096r289864,l289864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mbria Math"/>
                <w:spacing w:val="-10"/>
                <w:w w:val="115"/>
                <w:sz w:val="17"/>
              </w:rPr>
              <w:t>(</w:t>
            </w:r>
            <w:r>
              <w:rPr>
                <w:rFonts w:ascii="Cambria Math"/>
                <w:sz w:val="17"/>
              </w:rPr>
              <w:tab/>
            </w:r>
            <w:r>
              <w:rPr>
                <w:rFonts w:ascii="Cambria Math"/>
                <w:spacing w:val="-10"/>
                <w:w w:val="115"/>
                <w:sz w:val="17"/>
              </w:rPr>
              <w:t>)</w:t>
            </w:r>
          </w:p>
          <w:p w14:paraId="03FCBE83" w14:textId="77777777" w:rsidR="00180AE0" w:rsidRDefault="00472E4E">
            <w:pPr>
              <w:pStyle w:val="TableParagraph"/>
              <w:tabs>
                <w:tab w:val="left" w:pos="825"/>
                <w:tab w:val="left" w:pos="1301"/>
              </w:tabs>
              <w:spacing w:before="0" w:line="203" w:lineRule="exact"/>
              <w:ind w:right="625"/>
              <w:rPr>
                <w:rFonts w:ascii="Cambria Math" w:eastAsia="Cambria Math" w:hAnsi="Cambria Math"/>
                <w:sz w:val="24"/>
              </w:rPr>
            </w:pPr>
            <w:r>
              <w:rPr>
                <w:rFonts w:ascii="Cambria Math" w:eastAsia="Cambria Math" w:hAnsi="Cambria Math"/>
                <w:sz w:val="24"/>
              </w:rPr>
              <w:t>0,5 ∙</w:t>
            </w:r>
            <w:r>
              <w:rPr>
                <w:rFonts w:ascii="Cambria Math" w:eastAsia="Cambria Math" w:hAnsi="Cambria Math"/>
                <w:spacing w:val="-2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10"/>
                <w:sz w:val="24"/>
              </w:rPr>
              <w:t>𝑒</w:t>
            </w:r>
            <w:r>
              <w:rPr>
                <w:rFonts w:ascii="Cambria Math" w:eastAsia="Cambria Math" w:hAnsi="Cambria Math"/>
                <w:sz w:val="24"/>
              </w:rPr>
              <w:tab/>
            </w:r>
            <w:r>
              <w:rPr>
                <w:rFonts w:ascii="Cambria Math" w:eastAsia="Cambria Math" w:hAnsi="Cambria Math"/>
                <w:spacing w:val="-5"/>
                <w:position w:val="6"/>
                <w:sz w:val="17"/>
              </w:rPr>
              <w:t>20</w:t>
            </w:r>
            <w:r>
              <w:rPr>
                <w:rFonts w:ascii="Cambria Math" w:eastAsia="Cambria Math" w:hAnsi="Cambria Math"/>
                <w:position w:val="6"/>
                <w:sz w:val="17"/>
              </w:rPr>
              <w:tab/>
            </w:r>
            <w:r>
              <w:rPr>
                <w:rFonts w:ascii="Cambria Math" w:eastAsia="Cambria Math" w:hAnsi="Cambria Math"/>
                <w:sz w:val="24"/>
              </w:rPr>
              <w:t>при</w:t>
            </w:r>
            <w:r>
              <w:rPr>
                <w:rFonts w:ascii="Cambria Math" w:eastAsia="Cambria Math" w:hAnsi="Cambria Math"/>
                <w:spacing w:val="7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𝜏</w:t>
            </w:r>
            <w:proofErr w:type="spellStart"/>
            <w:r>
              <w:rPr>
                <w:rFonts w:ascii="Cambria Math" w:eastAsia="Cambria Math" w:hAnsi="Cambria Math"/>
                <w:sz w:val="24"/>
                <w:vertAlign w:val="superscript"/>
              </w:rPr>
              <w:t>экспл</w:t>
            </w:r>
            <w:proofErr w:type="spellEnd"/>
            <w:r>
              <w:rPr>
                <w:rFonts w:ascii="Cambria Math" w:eastAsia="Cambria Math" w:hAnsi="Cambria Math"/>
                <w:spacing w:val="38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&gt;</w:t>
            </w:r>
            <w:r>
              <w:rPr>
                <w:rFonts w:ascii="Cambria Math" w:eastAsia="Cambria Math" w:hAnsi="Cambria Math"/>
                <w:spacing w:val="18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5"/>
                <w:sz w:val="24"/>
              </w:rPr>
              <w:t>17</w:t>
            </w:r>
          </w:p>
        </w:tc>
        <w:tc>
          <w:tcPr>
            <w:tcW w:w="1629" w:type="dxa"/>
          </w:tcPr>
          <w:p w14:paraId="1225506E" w14:textId="77777777" w:rsidR="00180AE0" w:rsidRDefault="00180AE0">
            <w:pPr>
              <w:pStyle w:val="TableParagraph"/>
              <w:spacing w:before="125"/>
              <w:jc w:val="left"/>
              <w:rPr>
                <w:sz w:val="24"/>
              </w:rPr>
            </w:pPr>
          </w:p>
          <w:p w14:paraId="3C8B3F36" w14:textId="77777777" w:rsidR="00180AE0" w:rsidRDefault="00472E4E">
            <w:pPr>
              <w:pStyle w:val="TableParagraph"/>
              <w:spacing w:before="0"/>
              <w:ind w:right="4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(2)</w:t>
            </w:r>
          </w:p>
        </w:tc>
      </w:tr>
    </w:tbl>
    <w:p w14:paraId="66BBCE23" w14:textId="77777777" w:rsidR="00180AE0" w:rsidRDefault="00180AE0">
      <w:pPr>
        <w:pStyle w:val="a3"/>
        <w:spacing w:before="90"/>
        <w:ind w:left="0"/>
        <w:jc w:val="left"/>
      </w:pPr>
    </w:p>
    <w:p w14:paraId="4DE0082E" w14:textId="77777777" w:rsidR="00180AE0" w:rsidRDefault="00472E4E">
      <w:pPr>
        <w:pStyle w:val="a5"/>
        <w:numPr>
          <w:ilvl w:val="0"/>
          <w:numId w:val="3"/>
        </w:numPr>
        <w:tabs>
          <w:tab w:val="left" w:pos="1336"/>
        </w:tabs>
        <w:ind w:left="1336" w:hanging="345"/>
        <w:jc w:val="left"/>
        <w:rPr>
          <w:sz w:val="24"/>
        </w:rPr>
      </w:pPr>
      <w:r>
        <w:rPr>
          <w:sz w:val="24"/>
        </w:rPr>
        <w:t>Параметр</w:t>
      </w:r>
      <w:r>
        <w:rPr>
          <w:spacing w:val="-3"/>
          <w:sz w:val="24"/>
        </w:rPr>
        <w:t xml:space="preserve"> </w:t>
      </w:r>
      <w:r>
        <w:rPr>
          <w:sz w:val="24"/>
        </w:rPr>
        <w:t>потока</w:t>
      </w:r>
      <w:r>
        <w:rPr>
          <w:spacing w:val="-6"/>
          <w:sz w:val="24"/>
        </w:rPr>
        <w:t xml:space="preserve"> </w:t>
      </w:r>
      <w:r>
        <w:rPr>
          <w:sz w:val="24"/>
        </w:rPr>
        <w:t>отказов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ТС:</w:t>
      </w:r>
    </w:p>
    <w:p w14:paraId="26A6A308" w14:textId="77777777" w:rsidR="00180AE0" w:rsidRDefault="00472E4E">
      <w:pPr>
        <w:pStyle w:val="a5"/>
        <w:numPr>
          <w:ilvl w:val="1"/>
          <w:numId w:val="3"/>
        </w:numPr>
        <w:tabs>
          <w:tab w:val="left" w:pos="1700"/>
        </w:tabs>
        <w:spacing w:before="41" w:line="556" w:lineRule="auto"/>
        <w:ind w:left="424" w:right="3935" w:firstLine="720"/>
        <w:rPr>
          <w:i/>
          <w:sz w:val="24"/>
        </w:rPr>
      </w:pPr>
      <w:r>
        <w:rPr>
          <w:i/>
          <w:noProof/>
          <w:sz w:val="24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F3E4A6B" wp14:editId="03B9B6A1">
                <wp:simplePos x="0" y="0"/>
                <wp:positionH relativeFrom="page">
                  <wp:posOffset>2958083</wp:posOffset>
                </wp:positionH>
                <wp:positionV relativeFrom="paragraph">
                  <wp:posOffset>211190</wp:posOffset>
                </wp:positionV>
                <wp:extent cx="3977640" cy="19621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7764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31"/>
                              <w:gridCol w:w="2514"/>
                            </w:tblGrid>
                            <w:tr w:rsidR="00180AE0" w14:paraId="017B2806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3631" w:type="dxa"/>
                                </w:tcPr>
                                <w:p w14:paraId="68EAB984" w14:textId="77777777" w:rsidR="00180AE0" w:rsidRDefault="00472E4E">
                                  <w:pPr>
                                    <w:pStyle w:val="TableParagraph"/>
                                    <w:spacing w:before="3" w:line="287" w:lineRule="exact"/>
                                    <w:ind w:left="5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ymbol" w:eastAsia="Symbol" w:hAnsi="Symbol"/>
                                      <w:sz w:val="25"/>
                                    </w:rPr>
                                    <w:t></w:t>
                                  </w:r>
                                  <w:r>
                                    <w:rPr>
                                      <w:spacing w:val="1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eastAsia="Cambria Math" w:hAnsi="Cambria Math"/>
                                      <w:sz w:val="24"/>
                                    </w:rPr>
                                    <w:t>=</w:t>
                                  </w:r>
                                  <w:r>
                                    <w:rPr>
                                      <w:rFonts w:ascii="Cambria Math" w:eastAsia="Cambria Math" w:hAnsi="Cambria Math"/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eastAsia="Symbol" w:hAnsi="Symbol"/>
                                      <w:sz w:val="25"/>
                                    </w:rPr>
                                    <w:t></w:t>
                                  </w:r>
                                  <w:r>
                                    <w:rPr>
                                      <w:spacing w:val="-9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eastAsia="Cambria Math" w:hAnsi="Cambria Math"/>
                                      <w:sz w:val="24"/>
                                    </w:rPr>
                                    <w:t>∙</w:t>
                                  </w:r>
                                  <w:r>
                                    <w:rPr>
                                      <w:rFonts w:ascii="Cambria Math" w:eastAsia="Cambria Math" w:hAnsi="Cambria Math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eastAsia="Cambria Math" w:hAnsi="Cambria Math"/>
                                      <w:sz w:val="24"/>
                                    </w:rPr>
                                    <w:t>𝐿</w:t>
                                  </w:r>
                                  <w:r>
                                    <w:rPr>
                                      <w:sz w:val="24"/>
                                    </w:rPr>
                                    <w:t>,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1/ч,</w:t>
                                  </w:r>
                                </w:p>
                              </w:tc>
                              <w:tc>
                                <w:tcPr>
                                  <w:tcW w:w="2514" w:type="dxa"/>
                                </w:tcPr>
                                <w:p w14:paraId="0FDBE209" w14:textId="77777777" w:rsidR="00180AE0" w:rsidRDefault="00472E4E">
                                  <w:pPr>
                                    <w:pStyle w:val="TableParagraph"/>
                                    <w:spacing w:before="25" w:line="264" w:lineRule="exact"/>
                                    <w:ind w:right="4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(3)</w:t>
                                  </w:r>
                                </w:p>
                              </w:tc>
                            </w:tr>
                          </w:tbl>
                          <w:p w14:paraId="6CBB1CDC" w14:textId="77777777" w:rsidR="00180AE0" w:rsidRDefault="00180AE0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3E4A6B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left:0;text-align:left;margin-left:232.9pt;margin-top:16.65pt;width:313.2pt;height:15.4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31"/>
                        <w:gridCol w:w="2514"/>
                      </w:tblGrid>
                      <w:tr w:rsidR="00180AE0" w14:paraId="017B2806" w14:textId="77777777">
                        <w:trPr>
                          <w:trHeight w:val="309"/>
                        </w:trPr>
                        <w:tc>
                          <w:tcPr>
                            <w:tcW w:w="3631" w:type="dxa"/>
                          </w:tcPr>
                          <w:p w14:paraId="68EAB984" w14:textId="77777777" w:rsidR="00180AE0" w:rsidRDefault="00472E4E">
                            <w:pPr>
                              <w:pStyle w:val="TableParagraph"/>
                              <w:spacing w:before="3" w:line="287" w:lineRule="exact"/>
                              <w:ind w:left="5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Symbol" w:eastAsia="Symbol" w:hAnsi="Symbol"/>
                                <w:sz w:val="25"/>
                              </w:rPr>
                              <w:t></w:t>
                            </w:r>
                            <w:r>
                              <w:rPr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eastAsia="Cambria Math" w:hAnsi="Cambria Math"/>
                                <w:sz w:val="24"/>
                              </w:rPr>
                              <w:t>=</w:t>
                            </w:r>
                            <w:r>
                              <w:rPr>
                                <w:rFonts w:ascii="Cambria Math" w:eastAsia="Cambria Math" w:hAnsi="Cambria Math"/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eastAsia="Symbol" w:hAnsi="Symbol"/>
                                <w:sz w:val="25"/>
                              </w:rPr>
                              <w:t></w:t>
                            </w:r>
                            <w:r>
                              <w:rPr>
                                <w:spacing w:val="-9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eastAsia="Cambria Math" w:hAnsi="Cambria Math"/>
                                <w:sz w:val="24"/>
                              </w:rPr>
                              <w:t>∙</w:t>
                            </w:r>
                            <w:r>
                              <w:rPr>
                                <w:rFonts w:ascii="Cambria Math" w:eastAsia="Cambria Math" w:hAnsi="Cambria Math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eastAsia="Cambria Math" w:hAnsi="Cambria Math"/>
                                <w:sz w:val="24"/>
                              </w:rPr>
                              <w:t>𝐿</w:t>
                            </w:r>
                            <w:r>
                              <w:rPr>
                                <w:sz w:val="24"/>
                              </w:rPr>
                              <w:t>,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1/ч,</w:t>
                            </w:r>
                          </w:p>
                        </w:tc>
                        <w:tc>
                          <w:tcPr>
                            <w:tcW w:w="2514" w:type="dxa"/>
                          </w:tcPr>
                          <w:p w14:paraId="0FDBE209" w14:textId="77777777" w:rsidR="00180AE0" w:rsidRDefault="00472E4E">
                            <w:pPr>
                              <w:pStyle w:val="TableParagraph"/>
                              <w:spacing w:before="25" w:line="264" w:lineRule="exact"/>
                              <w:ind w:right="4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(3)</w:t>
                            </w:r>
                          </w:p>
                        </w:tc>
                      </w:tr>
                    </w:tbl>
                    <w:p w14:paraId="6CBB1CDC" w14:textId="77777777" w:rsidR="00180AE0" w:rsidRDefault="00180AE0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24"/>
        </w:rPr>
        <w:t>Параметр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потока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отказов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участков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ТС</w:t>
      </w:r>
      <w:r>
        <w:rPr>
          <w:i/>
          <w:sz w:val="24"/>
        </w:rPr>
        <w:t xml:space="preserve">: </w:t>
      </w:r>
      <w:r>
        <w:rPr>
          <w:sz w:val="24"/>
        </w:rPr>
        <w:t xml:space="preserve">где </w:t>
      </w:r>
      <w:r>
        <w:rPr>
          <w:rFonts w:ascii="Cambria Math" w:eastAsia="Cambria Math" w:hAnsi="Cambria Math"/>
          <w:sz w:val="24"/>
        </w:rPr>
        <w:t>𝐿</w:t>
      </w:r>
      <w:r>
        <w:rPr>
          <w:rFonts w:ascii="Cambria Math" w:eastAsia="Cambria Math" w:hAnsi="Cambria Math"/>
          <w:sz w:val="24"/>
        </w:rPr>
        <w:t xml:space="preserve"> </w:t>
      </w:r>
      <w:r>
        <w:rPr>
          <w:sz w:val="24"/>
        </w:rPr>
        <w:t>- длина участка ТС, км;</w:t>
      </w:r>
    </w:p>
    <w:p w14:paraId="61C926F9" w14:textId="77777777" w:rsidR="00180AE0" w:rsidRDefault="00472E4E">
      <w:pPr>
        <w:pStyle w:val="a5"/>
        <w:numPr>
          <w:ilvl w:val="0"/>
          <w:numId w:val="3"/>
        </w:numPr>
        <w:tabs>
          <w:tab w:val="left" w:pos="1557"/>
        </w:tabs>
        <w:spacing w:line="265" w:lineRule="exact"/>
        <w:ind w:left="1557" w:hanging="422"/>
        <w:jc w:val="left"/>
        <w:rPr>
          <w:sz w:val="24"/>
        </w:rPr>
      </w:pPr>
      <w:r>
        <w:rPr>
          <w:sz w:val="24"/>
        </w:rPr>
        <w:t>Среднее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элементов </w:t>
      </w:r>
      <w:r>
        <w:rPr>
          <w:spacing w:val="-5"/>
          <w:sz w:val="24"/>
        </w:rPr>
        <w:t>ТС</w:t>
      </w:r>
    </w:p>
    <w:p w14:paraId="7CE8F9B7" w14:textId="77777777" w:rsidR="00180AE0" w:rsidRDefault="00472E4E">
      <w:pPr>
        <w:pStyle w:val="a5"/>
        <w:numPr>
          <w:ilvl w:val="1"/>
          <w:numId w:val="3"/>
        </w:numPr>
        <w:tabs>
          <w:tab w:val="left" w:pos="1865"/>
        </w:tabs>
        <w:spacing w:before="41" w:after="56"/>
        <w:ind w:left="1865" w:hanging="720"/>
        <w:rPr>
          <w:i/>
          <w:sz w:val="24"/>
        </w:rPr>
      </w:pPr>
      <w:r>
        <w:rPr>
          <w:i/>
          <w:sz w:val="24"/>
        </w:rPr>
        <w:t>Среднее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время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восстановления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участков</w:t>
      </w:r>
      <w:r>
        <w:rPr>
          <w:i/>
          <w:spacing w:val="-1"/>
          <w:sz w:val="24"/>
        </w:rPr>
        <w:t xml:space="preserve"> </w:t>
      </w:r>
      <w:r>
        <w:rPr>
          <w:spacing w:val="-5"/>
          <w:sz w:val="24"/>
        </w:rPr>
        <w:t>ТС:</w:t>
      </w:r>
    </w:p>
    <w:tbl>
      <w:tblPr>
        <w:tblStyle w:val="TableNormal"/>
        <w:tblW w:w="0" w:type="auto"/>
        <w:tblInd w:w="2946" w:type="dxa"/>
        <w:tblLayout w:type="fixed"/>
        <w:tblLook w:val="01E0" w:firstRow="1" w:lastRow="1" w:firstColumn="1" w:lastColumn="1" w:noHBand="0" w:noVBand="0"/>
      </w:tblPr>
      <w:tblGrid>
        <w:gridCol w:w="4802"/>
        <w:gridCol w:w="1659"/>
      </w:tblGrid>
      <w:tr w:rsidR="00180AE0" w14:paraId="3E0648CF" w14:textId="77777777">
        <w:trPr>
          <w:trHeight w:val="308"/>
        </w:trPr>
        <w:tc>
          <w:tcPr>
            <w:tcW w:w="4802" w:type="dxa"/>
          </w:tcPr>
          <w:p w14:paraId="10C0EAD4" w14:textId="77777777" w:rsidR="00180AE0" w:rsidRDefault="00472E4E">
            <w:pPr>
              <w:pStyle w:val="TableParagraph"/>
              <w:spacing w:before="0" w:line="277" w:lineRule="exact"/>
              <w:ind w:left="50"/>
              <w:jc w:val="left"/>
              <w:rPr>
                <w:sz w:val="24"/>
              </w:rPr>
            </w:pPr>
            <w:r>
              <w:rPr>
                <w:rFonts w:ascii="Cambria Math" w:eastAsia="Cambria Math" w:hAnsi="Cambria Math"/>
                <w:sz w:val="24"/>
              </w:rPr>
              <w:t>𝑧</w:t>
            </w:r>
            <w:r>
              <w:rPr>
                <w:rFonts w:ascii="Cambria Math" w:eastAsia="Cambria Math" w:hAnsi="Cambria Math"/>
                <w:sz w:val="24"/>
                <w:vertAlign w:val="superscript"/>
              </w:rPr>
              <w:t>в</w:t>
            </w:r>
            <w:r>
              <w:rPr>
                <w:rFonts w:ascii="Cambria Math" w:eastAsia="Cambria Math" w:hAnsi="Cambria Math"/>
                <w:spacing w:val="27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=</w:t>
            </w:r>
            <w:r>
              <w:rPr>
                <w:rFonts w:ascii="Cambria Math" w:eastAsia="Cambria Math" w:hAnsi="Cambria Math"/>
                <w:spacing w:val="17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𝑎</w:t>
            </w:r>
            <w:r>
              <w:rPr>
                <w:rFonts w:ascii="Cambria Math" w:eastAsia="Cambria Math" w:hAnsi="Cambria Math"/>
                <w:spacing w:val="9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∙</w:t>
            </w:r>
            <w:r>
              <w:rPr>
                <w:rFonts w:ascii="Cambria Math" w:eastAsia="Cambria Math" w:hAnsi="Cambria Math"/>
                <w:spacing w:val="8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position w:val="1"/>
                <w:sz w:val="24"/>
              </w:rPr>
              <w:t>[</w:t>
            </w:r>
            <w:r>
              <w:rPr>
                <w:rFonts w:ascii="Cambria Math" w:eastAsia="Cambria Math" w:hAnsi="Cambria Math"/>
                <w:sz w:val="24"/>
              </w:rPr>
              <w:t>1</w:t>
            </w:r>
            <w:r>
              <w:rPr>
                <w:rFonts w:ascii="Cambria Math" w:eastAsia="Cambria Math" w:hAnsi="Cambria Math"/>
                <w:spacing w:val="-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+</w:t>
            </w:r>
            <w:r>
              <w:rPr>
                <w:rFonts w:ascii="Cambria Math" w:eastAsia="Cambria Math" w:hAnsi="Cambria Math"/>
                <w:spacing w:val="2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position w:val="1"/>
                <w:sz w:val="24"/>
              </w:rPr>
              <w:t>(</w:t>
            </w:r>
            <w:r>
              <w:rPr>
                <w:rFonts w:ascii="Cambria Math" w:eastAsia="Cambria Math" w:hAnsi="Cambria Math"/>
                <w:sz w:val="24"/>
              </w:rPr>
              <w:t>𝑏</w:t>
            </w:r>
            <w:r>
              <w:rPr>
                <w:rFonts w:ascii="Cambria Math" w:eastAsia="Cambria Math" w:hAnsi="Cambria Math"/>
                <w:spacing w:val="9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+</w:t>
            </w:r>
            <w:r>
              <w:rPr>
                <w:rFonts w:ascii="Cambria Math" w:eastAsia="Cambria Math" w:hAnsi="Cambria Math"/>
                <w:spacing w:val="7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𝑐</w:t>
            </w:r>
            <w:r>
              <w:rPr>
                <w:rFonts w:ascii="Cambria Math" w:eastAsia="Cambria Math" w:hAnsi="Cambria Math"/>
                <w:spacing w:val="8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∙</w:t>
            </w:r>
            <w:r>
              <w:rPr>
                <w:rFonts w:ascii="Cambria Math" w:eastAsia="Cambria Math" w:hAnsi="Cambria Math"/>
                <w:spacing w:val="7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𝐿</w:t>
            </w:r>
            <w:proofErr w:type="spellStart"/>
            <w:r>
              <w:rPr>
                <w:rFonts w:ascii="Cambria Math" w:eastAsia="Cambria Math" w:hAnsi="Cambria Math"/>
                <w:sz w:val="24"/>
                <w:vertAlign w:val="subscript"/>
              </w:rPr>
              <w:t>сз</w:t>
            </w:r>
            <w:proofErr w:type="spellEnd"/>
            <w:r>
              <w:rPr>
                <w:rFonts w:ascii="Cambria Math" w:eastAsia="Cambria Math" w:hAnsi="Cambria Math"/>
                <w:position w:val="1"/>
                <w:sz w:val="24"/>
              </w:rPr>
              <w:t>)</w:t>
            </w:r>
            <w:r>
              <w:rPr>
                <w:rFonts w:ascii="Cambria Math" w:eastAsia="Cambria Math" w:hAnsi="Cambria Math"/>
                <w:spacing w:val="5"/>
                <w:position w:val="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∙</w:t>
            </w:r>
            <w:r>
              <w:rPr>
                <w:rFonts w:ascii="Cambria Math" w:eastAsia="Cambria Math" w:hAnsi="Cambria Math"/>
                <w:spacing w:val="8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𝑑</w:t>
            </w:r>
            <w:r>
              <w:rPr>
                <w:rFonts w:ascii="Cambria Math" w:eastAsia="Cambria Math" w:hAnsi="Cambria Math"/>
                <w:sz w:val="24"/>
                <w:vertAlign w:val="superscript"/>
              </w:rPr>
              <w:t>1,2</w:t>
            </w:r>
            <w:r>
              <w:rPr>
                <w:rFonts w:ascii="Cambria Math" w:eastAsia="Cambria Math" w:hAnsi="Cambria Math"/>
                <w:position w:val="1"/>
                <w:sz w:val="24"/>
              </w:rPr>
              <w:t>]</w:t>
            </w:r>
            <w:r>
              <w:rPr>
                <w:sz w:val="24"/>
              </w:rPr>
              <w:t>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659" w:type="dxa"/>
          </w:tcPr>
          <w:p w14:paraId="53FD788B" w14:textId="77777777" w:rsidR="00180AE0" w:rsidRDefault="00472E4E">
            <w:pPr>
              <w:pStyle w:val="TableParagraph"/>
              <w:spacing w:before="0" w:line="266" w:lineRule="exact"/>
              <w:ind w:right="48"/>
              <w:jc w:val="right"/>
              <w:rPr>
                <w:sz w:val="24"/>
              </w:rPr>
            </w:pPr>
            <w:bookmarkStart w:id="57" w:name="_bookmark28"/>
            <w:bookmarkEnd w:id="57"/>
            <w:r>
              <w:rPr>
                <w:spacing w:val="-5"/>
                <w:sz w:val="24"/>
              </w:rPr>
              <w:t>(4)</w:t>
            </w:r>
          </w:p>
        </w:tc>
      </w:tr>
    </w:tbl>
    <w:p w14:paraId="1223FEA6" w14:textId="77777777" w:rsidR="00180AE0" w:rsidRDefault="00472E4E">
      <w:pPr>
        <w:pStyle w:val="a3"/>
        <w:spacing w:before="9"/>
        <w:ind w:left="424"/>
      </w:pPr>
      <w:r>
        <w:t xml:space="preserve">где: </w:t>
      </w:r>
      <w:r>
        <w:rPr>
          <w:rFonts w:ascii="Cambria Math" w:eastAsia="Cambria Math" w:hAnsi="Cambria Math"/>
        </w:rPr>
        <w:t>𝐿</w:t>
      </w:r>
      <w:proofErr w:type="spellStart"/>
      <w:r>
        <w:rPr>
          <w:rFonts w:ascii="Cambria Math" w:eastAsia="Cambria Math" w:hAnsi="Cambria Math"/>
          <w:vertAlign w:val="subscript"/>
        </w:rPr>
        <w:t>сз</w:t>
      </w:r>
      <w:proofErr w:type="spellEnd"/>
      <w:r>
        <w:rPr>
          <w:rFonts w:ascii="Cambria Math" w:eastAsia="Cambria Math" w:hAnsi="Cambria Math"/>
          <w:spacing w:val="1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расстояние</w:t>
      </w:r>
      <w:r>
        <w:rPr>
          <w:spacing w:val="-6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секционирующими задвижками,</w:t>
      </w:r>
      <w:r>
        <w:rPr>
          <w:spacing w:val="-3"/>
        </w:rPr>
        <w:t xml:space="preserve"> </w:t>
      </w:r>
      <w:r>
        <w:rPr>
          <w:spacing w:val="-5"/>
        </w:rPr>
        <w:t>км;</w:t>
      </w:r>
    </w:p>
    <w:p w14:paraId="09ECEACB" w14:textId="77777777" w:rsidR="00180AE0" w:rsidRDefault="00472E4E">
      <w:pPr>
        <w:pStyle w:val="a3"/>
        <w:spacing w:before="45"/>
        <w:ind w:left="852"/>
      </w:pPr>
      <w:r>
        <w:rPr>
          <w:rFonts w:ascii="Cambria Math" w:eastAsia="Cambria Math" w:hAnsi="Cambria Math"/>
        </w:rPr>
        <w:t>𝑑</w:t>
      </w:r>
      <w:r>
        <w:rPr>
          <w:rFonts w:ascii="Cambria Math" w:eastAsia="Cambria Math" w:hAnsi="Cambria Math"/>
          <w:spacing w:val="15"/>
        </w:rPr>
        <w:t xml:space="preserve"> </w:t>
      </w:r>
      <w:r>
        <w:t>– диаметр</w:t>
      </w:r>
      <w:r>
        <w:rPr>
          <w:spacing w:val="-5"/>
        </w:rPr>
        <w:t xml:space="preserve"> </w:t>
      </w:r>
      <w:r>
        <w:t>теплопровода,</w:t>
      </w:r>
      <w:r>
        <w:rPr>
          <w:spacing w:val="-3"/>
        </w:rPr>
        <w:t xml:space="preserve"> </w:t>
      </w:r>
      <w:r>
        <w:rPr>
          <w:spacing w:val="-5"/>
        </w:rPr>
        <w:t>м.</w:t>
      </w:r>
    </w:p>
    <w:p w14:paraId="60F821F8" w14:textId="77777777" w:rsidR="00180AE0" w:rsidRDefault="00472E4E">
      <w:pPr>
        <w:pStyle w:val="a3"/>
        <w:spacing w:before="41" w:line="273" w:lineRule="auto"/>
        <w:ind w:left="424" w:right="132" w:firstLine="566"/>
      </w:pPr>
      <w:r>
        <w:t xml:space="preserve">Значения коэффициентов </w:t>
      </w:r>
      <w:r>
        <w:rPr>
          <w:rFonts w:ascii="Cambria Math" w:eastAsia="Cambria Math" w:hAnsi="Cambria Math"/>
        </w:rPr>
        <w:t>𝑎</w:t>
      </w:r>
      <w:r>
        <w:rPr>
          <w:rFonts w:ascii="Cambria Math" w:eastAsia="Cambria Math" w:hAnsi="Cambria Math"/>
        </w:rPr>
        <w:t xml:space="preserve"> </w:t>
      </w:r>
      <w:r>
        <w:rPr>
          <w:rFonts w:ascii="Cambria Math" w:eastAsia="Cambria Math" w:hAnsi="Cambria Math"/>
        </w:rPr>
        <w:t>𝑏</w:t>
      </w:r>
      <w:r>
        <w:rPr>
          <w:rFonts w:ascii="Cambria Math" w:eastAsia="Cambria Math" w:hAnsi="Cambria Math"/>
        </w:rPr>
        <w:t xml:space="preserve"> </w:t>
      </w:r>
      <w:r>
        <w:rPr>
          <w:rFonts w:ascii="Cambria Math" w:eastAsia="Cambria Math" w:hAnsi="Cambria Math"/>
        </w:rPr>
        <w:t>𝑐</w:t>
      </w:r>
      <w:r>
        <w:rPr>
          <w:rFonts w:ascii="Cambria Math" w:eastAsia="Cambria Math" w:hAnsi="Cambria Math"/>
        </w:rPr>
        <w:t xml:space="preserve"> </w:t>
      </w:r>
      <w:r>
        <w:t xml:space="preserve">для формулы </w:t>
      </w:r>
      <w:hyperlink w:anchor="_bookmark28" w:history="1">
        <w:r>
          <w:t>(4 (4)</w:t>
        </w:r>
      </w:hyperlink>
      <w:r>
        <w:rPr>
          <w:i/>
        </w:rPr>
        <w:t xml:space="preserve">, </w:t>
      </w:r>
      <w:r>
        <w:t>приведенные в таблице 2, получены на основе численных значений времени восстановления теплопроводов в зависимости от их диаметров, рекомендуемых СНиП 41-02-2003.</w:t>
      </w:r>
    </w:p>
    <w:p w14:paraId="2A3C1816" w14:textId="6DBA694C" w:rsidR="00180AE0" w:rsidRDefault="00472E4E">
      <w:pPr>
        <w:pStyle w:val="a3"/>
        <w:spacing w:before="10"/>
        <w:ind w:left="991"/>
      </w:pPr>
      <w:r>
        <w:t>Расстояния</w:t>
      </w:r>
      <w:r>
        <w:rPr>
          <w:spacing w:val="-1"/>
        </w:rPr>
        <w:t xml:space="preserve"> </w:t>
      </w:r>
      <w:r>
        <w:rPr>
          <w:rFonts w:ascii="Cambria Math" w:eastAsia="Cambria Math" w:hAnsi="Cambria Math"/>
        </w:rPr>
        <w:t>𝐿</w:t>
      </w:r>
      <w:proofErr w:type="spellStart"/>
      <w:r>
        <w:rPr>
          <w:rFonts w:ascii="Cambria Math" w:eastAsia="Cambria Math" w:hAnsi="Cambria Math"/>
          <w:vertAlign w:val="subscript"/>
        </w:rPr>
        <w:t>сз</w:t>
      </w:r>
      <w:proofErr w:type="spellEnd"/>
      <w:r w:rsidR="00616A2F">
        <w:rPr>
          <w:rFonts w:ascii="Cambria Math" w:eastAsia="Cambria Math" w:hAnsi="Cambria Math"/>
          <w:vertAlign w:val="subscript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СЗ</w:t>
      </w:r>
      <w:r>
        <w:rPr>
          <w:spacing w:val="6"/>
        </w:rPr>
        <w:t xml:space="preserve"> </w:t>
      </w:r>
      <w:r>
        <w:t>должны</w:t>
      </w:r>
      <w:r>
        <w:rPr>
          <w:spacing w:val="5"/>
        </w:rPr>
        <w:t xml:space="preserve"> </w:t>
      </w:r>
      <w:r>
        <w:t>соответствовать</w:t>
      </w:r>
      <w:r>
        <w:rPr>
          <w:spacing w:val="-1"/>
        </w:rPr>
        <w:t xml:space="preserve"> </w:t>
      </w:r>
      <w:r>
        <w:t>требованиям</w:t>
      </w:r>
      <w:r>
        <w:rPr>
          <w:spacing w:val="8"/>
        </w:rPr>
        <w:t xml:space="preserve"> </w:t>
      </w:r>
      <w:r>
        <w:t>СНиП</w:t>
      </w:r>
      <w:r>
        <w:rPr>
          <w:spacing w:val="2"/>
        </w:rPr>
        <w:t xml:space="preserve"> </w:t>
      </w:r>
      <w:r>
        <w:t>41–02–2003</w:t>
      </w:r>
      <w:r>
        <w:rPr>
          <w:spacing w:val="2"/>
        </w:rPr>
        <w:t xml:space="preserve"> </w:t>
      </w:r>
      <w:r>
        <w:rPr>
          <w:spacing w:val="-5"/>
        </w:rPr>
        <w:t>(п.</w:t>
      </w:r>
    </w:p>
    <w:p w14:paraId="5E74DA88" w14:textId="77777777" w:rsidR="00180AE0" w:rsidRDefault="00472E4E">
      <w:pPr>
        <w:pStyle w:val="a3"/>
        <w:spacing w:before="39"/>
        <w:ind w:left="424"/>
      </w:pPr>
      <w:r>
        <w:t>10.17)</w:t>
      </w:r>
      <w:r>
        <w:rPr>
          <w:spacing w:val="-3"/>
        </w:rPr>
        <w:t xml:space="preserve"> </w:t>
      </w:r>
      <w:r>
        <w:t>и приним</w:t>
      </w:r>
      <w:r>
        <w:t>аться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таблицей</w:t>
      </w:r>
      <w:r>
        <w:rPr>
          <w:spacing w:val="65"/>
        </w:rPr>
        <w:t xml:space="preserve"> </w:t>
      </w:r>
      <w:hyperlink w:anchor="_bookmark29" w:history="1">
        <w:r>
          <w:rPr>
            <w:spacing w:val="-5"/>
          </w:rPr>
          <w:t>3.</w:t>
        </w:r>
      </w:hyperlink>
    </w:p>
    <w:p w14:paraId="43F08BBE" w14:textId="77777777" w:rsidR="00180AE0" w:rsidRDefault="00472E4E">
      <w:pPr>
        <w:pStyle w:val="3"/>
        <w:spacing w:before="47" w:after="48"/>
        <w:ind w:left="1889"/>
        <w:jc w:val="both"/>
      </w:pPr>
      <w:r>
        <w:t>Таблица</w:t>
      </w:r>
      <w:r>
        <w:rPr>
          <w:spacing w:val="-1"/>
        </w:rPr>
        <w:t xml:space="preserve"> </w:t>
      </w:r>
      <w:r>
        <w:t>2 Значения</w:t>
      </w:r>
      <w:r>
        <w:rPr>
          <w:spacing w:val="-1"/>
        </w:rPr>
        <w:t xml:space="preserve"> </w:t>
      </w:r>
      <w:r>
        <w:t>коэффициентов</w:t>
      </w:r>
      <w:r>
        <w:rPr>
          <w:spacing w:val="-2"/>
        </w:rPr>
        <w:t xml:space="preserve"> </w:t>
      </w:r>
      <w:r>
        <w:rPr>
          <w:rFonts w:ascii="Cambria Math" w:eastAsia="Cambria Math" w:hAnsi="Cambria Math"/>
          <w:b w:val="0"/>
        </w:rPr>
        <w:t>𝒂</w:t>
      </w:r>
      <w:r>
        <w:rPr>
          <w:rFonts w:ascii="Cambria Math" w:eastAsia="Cambria Math" w:hAnsi="Cambria Math"/>
          <w:b w:val="0"/>
          <w:spacing w:val="2"/>
        </w:rPr>
        <w:t xml:space="preserve"> </w:t>
      </w:r>
      <w:r>
        <w:rPr>
          <w:rFonts w:ascii="Cambria Math" w:eastAsia="Cambria Math" w:hAnsi="Cambria Math"/>
          <w:b w:val="0"/>
        </w:rPr>
        <w:t>𝒃</w:t>
      </w:r>
      <w:r>
        <w:rPr>
          <w:rFonts w:ascii="Cambria Math" w:eastAsia="Cambria Math" w:hAnsi="Cambria Math"/>
          <w:b w:val="0"/>
          <w:spacing w:val="5"/>
        </w:rPr>
        <w:t xml:space="preserve"> </w:t>
      </w:r>
      <w:r>
        <w:rPr>
          <w:rFonts w:ascii="Cambria Math" w:eastAsia="Cambria Math" w:hAnsi="Cambria Math"/>
          <w:b w:val="0"/>
        </w:rPr>
        <w:t>𝒄</w:t>
      </w:r>
      <w:r>
        <w:rPr>
          <w:rFonts w:ascii="Cambria Math" w:eastAsia="Cambria Math" w:hAnsi="Cambria Math"/>
          <w:b w:val="0"/>
          <w:spacing w:val="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формуле</w:t>
      </w:r>
      <w:r>
        <w:rPr>
          <w:spacing w:val="-1"/>
        </w:rPr>
        <w:t xml:space="preserve"> </w:t>
      </w:r>
      <w:hyperlink w:anchor="_bookmark28" w:history="1">
        <w:r>
          <w:t>(4</w:t>
        </w:r>
        <w:r>
          <w:rPr>
            <w:spacing w:val="-5"/>
          </w:rPr>
          <w:t xml:space="preserve"> </w:t>
        </w:r>
        <w:r>
          <w:rPr>
            <w:spacing w:val="-4"/>
          </w:rPr>
          <w:t>(4)</w:t>
        </w:r>
      </w:hyperlink>
      <w:r>
        <w:rPr>
          <w:spacing w:val="-4"/>
        </w:rPr>
        <w:t>.</w:t>
      </w:r>
    </w:p>
    <w:tbl>
      <w:tblPr>
        <w:tblStyle w:val="TableNormal"/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2243"/>
        <w:gridCol w:w="2555"/>
        <w:gridCol w:w="2550"/>
      </w:tblGrid>
      <w:tr w:rsidR="00180AE0" w14:paraId="2D91BB40" w14:textId="77777777">
        <w:trPr>
          <w:trHeight w:val="556"/>
        </w:trPr>
        <w:tc>
          <w:tcPr>
            <w:tcW w:w="1859" w:type="dxa"/>
          </w:tcPr>
          <w:p w14:paraId="7E2DC6EB" w14:textId="77777777" w:rsidR="00180AE0" w:rsidRDefault="00472E4E">
            <w:pPr>
              <w:pStyle w:val="TableParagraph"/>
              <w:spacing w:before="68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</w:t>
            </w:r>
          </w:p>
        </w:tc>
        <w:tc>
          <w:tcPr>
            <w:tcW w:w="2243" w:type="dxa"/>
          </w:tcPr>
          <w:p w14:paraId="3D352FD7" w14:textId="77777777" w:rsidR="00180AE0" w:rsidRDefault="00472E4E">
            <w:pPr>
              <w:pStyle w:val="TableParagraph"/>
              <w:spacing w:before="69"/>
              <w:ind w:left="11" w:right="9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spacing w:val="-10"/>
                <w:sz w:val="24"/>
              </w:rPr>
              <w:t>𝑎</w:t>
            </w:r>
          </w:p>
        </w:tc>
        <w:tc>
          <w:tcPr>
            <w:tcW w:w="2555" w:type="dxa"/>
          </w:tcPr>
          <w:p w14:paraId="3C79185B" w14:textId="77777777" w:rsidR="00180AE0" w:rsidRDefault="00472E4E">
            <w:pPr>
              <w:pStyle w:val="TableParagraph"/>
              <w:spacing w:before="69"/>
              <w:ind w:left="15" w:right="13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spacing w:val="-10"/>
                <w:sz w:val="24"/>
              </w:rPr>
              <w:t>𝑏</w:t>
            </w:r>
          </w:p>
        </w:tc>
        <w:tc>
          <w:tcPr>
            <w:tcW w:w="2550" w:type="dxa"/>
          </w:tcPr>
          <w:p w14:paraId="0CA83F51" w14:textId="77777777" w:rsidR="00180AE0" w:rsidRDefault="00472E4E">
            <w:pPr>
              <w:pStyle w:val="TableParagraph"/>
              <w:spacing w:before="69"/>
              <w:ind w:left="5" w:right="5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spacing w:val="-10"/>
                <w:sz w:val="24"/>
              </w:rPr>
              <w:t>𝑐</w:t>
            </w:r>
          </w:p>
        </w:tc>
      </w:tr>
      <w:tr w:rsidR="00180AE0" w14:paraId="2AFD682D" w14:textId="77777777">
        <w:trPr>
          <w:trHeight w:val="455"/>
        </w:trPr>
        <w:tc>
          <w:tcPr>
            <w:tcW w:w="1859" w:type="dxa"/>
          </w:tcPr>
          <w:p w14:paraId="4AC96243" w14:textId="77777777" w:rsidR="00180AE0" w:rsidRDefault="00472E4E">
            <w:pPr>
              <w:pStyle w:val="TableParagraph"/>
              <w:spacing w:before="20"/>
              <w:ind w:left="12" w:right="3"/>
              <w:rPr>
                <w:sz w:val="24"/>
              </w:rPr>
            </w:pP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2243" w:type="dxa"/>
          </w:tcPr>
          <w:p w14:paraId="2ACB8047" w14:textId="77777777" w:rsidR="00180AE0" w:rsidRDefault="00472E4E">
            <w:pPr>
              <w:pStyle w:val="TableParagraph"/>
              <w:spacing w:before="20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2.91256074780734</w:t>
            </w:r>
          </w:p>
        </w:tc>
        <w:tc>
          <w:tcPr>
            <w:tcW w:w="2555" w:type="dxa"/>
          </w:tcPr>
          <w:p w14:paraId="5C04F8C3" w14:textId="77777777" w:rsidR="00180AE0" w:rsidRDefault="00472E4E">
            <w:pPr>
              <w:pStyle w:val="TableParagraph"/>
              <w:spacing w:before="20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20.8877641154199</w:t>
            </w:r>
          </w:p>
        </w:tc>
        <w:tc>
          <w:tcPr>
            <w:tcW w:w="2550" w:type="dxa"/>
          </w:tcPr>
          <w:p w14:paraId="45C829EE" w14:textId="77777777" w:rsidR="00180AE0" w:rsidRDefault="00472E4E">
            <w:pPr>
              <w:pStyle w:val="TableParagraph"/>
              <w:spacing w:before="20"/>
              <w:ind w:left="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1.87928919400643</w:t>
            </w:r>
          </w:p>
        </w:tc>
      </w:tr>
    </w:tbl>
    <w:p w14:paraId="56926295" w14:textId="77777777" w:rsidR="00180AE0" w:rsidRDefault="00180AE0">
      <w:pPr>
        <w:pStyle w:val="TableParagraph"/>
        <w:rPr>
          <w:sz w:val="24"/>
        </w:rPr>
        <w:sectPr w:rsidR="00180AE0">
          <w:pgSz w:w="11910" w:h="16840"/>
          <w:pgMar w:top="1040" w:right="708" w:bottom="1240" w:left="1275" w:header="0" w:footer="992" w:gutter="0"/>
          <w:cols w:space="720"/>
        </w:sectPr>
      </w:pPr>
    </w:p>
    <w:p w14:paraId="48DCDEF8" w14:textId="77777777" w:rsidR="00180AE0" w:rsidRDefault="00472E4E">
      <w:pPr>
        <w:spacing w:before="71"/>
        <w:ind w:left="279" w:right="6"/>
        <w:jc w:val="center"/>
        <w:rPr>
          <w:b/>
          <w:sz w:val="24"/>
        </w:rPr>
      </w:pPr>
      <w:r>
        <w:rPr>
          <w:b/>
          <w:sz w:val="24"/>
        </w:rPr>
        <w:lastRenderedPageBreak/>
        <w:t>Таблиц</w:t>
      </w:r>
      <w:bookmarkStart w:id="58" w:name="_bookmark29"/>
      <w:bookmarkEnd w:id="58"/>
      <w:r>
        <w:rPr>
          <w:b/>
          <w:sz w:val="24"/>
        </w:rPr>
        <w:t>а 3.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Расстояния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между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 метрах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место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расположения</w:t>
      </w:r>
    </w:p>
    <w:p w14:paraId="5C62BF10" w14:textId="77777777" w:rsidR="00180AE0" w:rsidRDefault="00180AE0">
      <w:pPr>
        <w:pStyle w:val="a3"/>
        <w:spacing w:before="2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6"/>
        <w:gridCol w:w="1383"/>
        <w:gridCol w:w="1820"/>
        <w:gridCol w:w="2185"/>
        <w:gridCol w:w="2319"/>
      </w:tblGrid>
      <w:tr w:rsidR="00180AE0" w14:paraId="29CD71E1" w14:textId="77777777">
        <w:trPr>
          <w:trHeight w:val="253"/>
        </w:trPr>
        <w:tc>
          <w:tcPr>
            <w:tcW w:w="1566" w:type="dxa"/>
            <w:vMerge w:val="restart"/>
          </w:tcPr>
          <w:p w14:paraId="5348A306" w14:textId="77777777" w:rsidR="00180AE0" w:rsidRDefault="00472E4E">
            <w:pPr>
              <w:pStyle w:val="TableParagraph"/>
              <w:spacing w:before="0" w:line="254" w:lineRule="exact"/>
              <w:ind w:left="110" w:right="98" w:hanging="2"/>
            </w:pPr>
            <w:r>
              <w:rPr>
                <w:spacing w:val="-2"/>
              </w:rPr>
              <w:t xml:space="preserve">Диаметр теплопровода, </w:t>
            </w:r>
            <w:r>
              <w:rPr>
                <w:spacing w:val="-10"/>
              </w:rPr>
              <w:t>м</w:t>
            </w:r>
          </w:p>
        </w:tc>
        <w:tc>
          <w:tcPr>
            <w:tcW w:w="3203" w:type="dxa"/>
            <w:gridSpan w:val="2"/>
          </w:tcPr>
          <w:p w14:paraId="24A311B2" w14:textId="77777777" w:rsidR="00180AE0" w:rsidRDefault="00472E4E">
            <w:pPr>
              <w:pStyle w:val="TableParagraph"/>
              <w:spacing w:before="0" w:line="234" w:lineRule="exact"/>
              <w:ind w:left="503"/>
              <w:jc w:val="left"/>
            </w:pPr>
            <w:r>
              <w:t>Диаметр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изменяется</w:t>
            </w:r>
          </w:p>
        </w:tc>
        <w:tc>
          <w:tcPr>
            <w:tcW w:w="4504" w:type="dxa"/>
            <w:gridSpan w:val="2"/>
          </w:tcPr>
          <w:p w14:paraId="1EEA9E73" w14:textId="77777777" w:rsidR="00180AE0" w:rsidRDefault="00472E4E">
            <w:pPr>
              <w:pStyle w:val="TableParagraph"/>
              <w:spacing w:before="0" w:line="234" w:lineRule="exact"/>
              <w:ind w:left="1295"/>
              <w:jc w:val="left"/>
            </w:pPr>
            <w:r>
              <w:t>Диаметр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изменяется</w:t>
            </w:r>
          </w:p>
        </w:tc>
      </w:tr>
      <w:tr w:rsidR="00180AE0" w14:paraId="2FFB435D" w14:textId="77777777">
        <w:trPr>
          <w:trHeight w:val="508"/>
        </w:trPr>
        <w:tc>
          <w:tcPr>
            <w:tcW w:w="1566" w:type="dxa"/>
            <w:vMerge/>
            <w:tcBorders>
              <w:top w:val="nil"/>
            </w:tcBorders>
          </w:tcPr>
          <w:p w14:paraId="49967EE2" w14:textId="77777777" w:rsidR="00180AE0" w:rsidRDefault="00180AE0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</w:tcPr>
          <w:p w14:paraId="2D8E7C25" w14:textId="77777777" w:rsidR="00180AE0" w:rsidRDefault="00472E4E">
            <w:pPr>
              <w:pStyle w:val="TableParagraph"/>
              <w:spacing w:before="0" w:line="249" w:lineRule="exact"/>
              <w:ind w:left="8" w:right="3"/>
            </w:pPr>
            <w:r>
              <w:rPr>
                <w:spacing w:val="-2"/>
              </w:rPr>
              <w:t>ответвлений</w:t>
            </w:r>
          </w:p>
          <w:p w14:paraId="4E3D5B53" w14:textId="77777777" w:rsidR="00180AE0" w:rsidRDefault="00472E4E">
            <w:pPr>
              <w:pStyle w:val="TableParagraph"/>
              <w:spacing w:before="1" w:line="238" w:lineRule="exact"/>
              <w:ind w:left="8" w:right="9"/>
            </w:pPr>
            <w:r>
              <w:rPr>
                <w:spacing w:val="-5"/>
              </w:rPr>
              <w:t>нет</w:t>
            </w:r>
          </w:p>
        </w:tc>
        <w:tc>
          <w:tcPr>
            <w:tcW w:w="1820" w:type="dxa"/>
          </w:tcPr>
          <w:p w14:paraId="22E56EB9" w14:textId="77777777" w:rsidR="00180AE0" w:rsidRDefault="00472E4E">
            <w:pPr>
              <w:pStyle w:val="TableParagraph"/>
              <w:spacing w:before="121"/>
              <w:ind w:left="109"/>
              <w:jc w:val="left"/>
            </w:pPr>
            <w:r>
              <w:t>ответвления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есть</w:t>
            </w:r>
          </w:p>
        </w:tc>
        <w:tc>
          <w:tcPr>
            <w:tcW w:w="2185" w:type="dxa"/>
          </w:tcPr>
          <w:p w14:paraId="56D57471" w14:textId="77777777" w:rsidR="00180AE0" w:rsidRDefault="00472E4E">
            <w:pPr>
              <w:pStyle w:val="TableParagraph"/>
              <w:spacing w:before="121"/>
              <w:ind w:left="325"/>
              <w:jc w:val="left"/>
            </w:pPr>
            <w:r>
              <w:t>ответвлений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нет</w:t>
            </w:r>
          </w:p>
        </w:tc>
        <w:tc>
          <w:tcPr>
            <w:tcW w:w="2319" w:type="dxa"/>
          </w:tcPr>
          <w:p w14:paraId="55E0E698" w14:textId="77777777" w:rsidR="00180AE0" w:rsidRDefault="00472E4E">
            <w:pPr>
              <w:pStyle w:val="TableParagraph"/>
              <w:spacing w:before="121"/>
              <w:ind w:left="363"/>
              <w:jc w:val="left"/>
            </w:pPr>
            <w:r>
              <w:t>ответвления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есть</w:t>
            </w:r>
          </w:p>
        </w:tc>
      </w:tr>
      <w:tr w:rsidR="00180AE0" w14:paraId="332B7C6C" w14:textId="77777777">
        <w:trPr>
          <w:trHeight w:val="1785"/>
        </w:trPr>
        <w:tc>
          <w:tcPr>
            <w:tcW w:w="1566" w:type="dxa"/>
          </w:tcPr>
          <w:p w14:paraId="55542113" w14:textId="77777777" w:rsidR="00180AE0" w:rsidRDefault="00180AE0">
            <w:pPr>
              <w:pStyle w:val="TableParagraph"/>
              <w:spacing w:before="0"/>
              <w:jc w:val="left"/>
              <w:rPr>
                <w:b/>
              </w:rPr>
            </w:pPr>
          </w:p>
          <w:p w14:paraId="1785AB06" w14:textId="77777777" w:rsidR="00180AE0" w:rsidRDefault="00180AE0">
            <w:pPr>
              <w:pStyle w:val="TableParagraph"/>
              <w:spacing w:before="0"/>
              <w:jc w:val="left"/>
              <w:rPr>
                <w:b/>
              </w:rPr>
            </w:pPr>
          </w:p>
          <w:p w14:paraId="7DFEC5D7" w14:textId="77777777" w:rsidR="00180AE0" w:rsidRDefault="00180AE0">
            <w:pPr>
              <w:pStyle w:val="TableParagraph"/>
              <w:spacing w:before="0"/>
              <w:jc w:val="left"/>
              <w:rPr>
                <w:b/>
              </w:rPr>
            </w:pPr>
          </w:p>
          <w:p w14:paraId="31F8BFF1" w14:textId="77777777" w:rsidR="00180AE0" w:rsidRDefault="00472E4E">
            <w:pPr>
              <w:pStyle w:val="TableParagraph"/>
              <w:spacing w:before="1"/>
              <w:ind w:left="13"/>
            </w:pPr>
            <w:r>
              <w:t>до</w:t>
            </w:r>
            <w:r>
              <w:rPr>
                <w:spacing w:val="-5"/>
              </w:rPr>
              <w:t xml:space="preserve"> 0,4</w:t>
            </w:r>
          </w:p>
        </w:tc>
        <w:tc>
          <w:tcPr>
            <w:tcW w:w="1383" w:type="dxa"/>
          </w:tcPr>
          <w:p w14:paraId="2EE85DB0" w14:textId="77777777" w:rsidR="00180AE0" w:rsidRDefault="00180AE0">
            <w:pPr>
              <w:pStyle w:val="TableParagraph"/>
              <w:spacing w:before="0"/>
              <w:jc w:val="left"/>
              <w:rPr>
                <w:b/>
              </w:rPr>
            </w:pPr>
          </w:p>
          <w:p w14:paraId="235EFA50" w14:textId="77777777" w:rsidR="00180AE0" w:rsidRDefault="00180AE0">
            <w:pPr>
              <w:pStyle w:val="TableParagraph"/>
              <w:spacing w:before="0"/>
              <w:jc w:val="left"/>
              <w:rPr>
                <w:b/>
              </w:rPr>
            </w:pPr>
          </w:p>
          <w:p w14:paraId="0DB58C95" w14:textId="77777777" w:rsidR="00180AE0" w:rsidRDefault="00180AE0">
            <w:pPr>
              <w:pStyle w:val="TableParagraph"/>
              <w:spacing w:before="0"/>
              <w:jc w:val="left"/>
              <w:rPr>
                <w:b/>
              </w:rPr>
            </w:pPr>
          </w:p>
          <w:p w14:paraId="08DEE87B" w14:textId="77777777" w:rsidR="00180AE0" w:rsidRDefault="00472E4E">
            <w:pPr>
              <w:pStyle w:val="TableParagraph"/>
              <w:spacing w:before="1"/>
              <w:ind w:left="9" w:right="1"/>
            </w:pPr>
            <w:r>
              <w:rPr>
                <w:spacing w:val="-4"/>
              </w:rPr>
              <w:t>1000</w:t>
            </w:r>
          </w:p>
        </w:tc>
        <w:tc>
          <w:tcPr>
            <w:tcW w:w="1820" w:type="dxa"/>
          </w:tcPr>
          <w:p w14:paraId="6A895A92" w14:textId="77777777" w:rsidR="00180AE0" w:rsidRDefault="00472E4E">
            <w:pPr>
              <w:pStyle w:val="TableParagraph"/>
              <w:spacing w:before="246"/>
              <w:ind w:left="109" w:right="96"/>
            </w:pPr>
            <w:r>
              <w:rPr>
                <w:spacing w:val="-2"/>
              </w:rPr>
              <w:t xml:space="preserve">непосредственно </w:t>
            </w:r>
            <w:r>
              <w:t>за</w:t>
            </w:r>
            <w:r>
              <w:rPr>
                <w:spacing w:val="-14"/>
              </w:rPr>
              <w:t xml:space="preserve"> </w:t>
            </w:r>
            <w:r>
              <w:t xml:space="preserve">ответвлением, расстояние до ближайшей </w:t>
            </w:r>
            <w:r>
              <w:rPr>
                <w:rFonts w:ascii="Calibri" w:hAnsi="Calibri"/>
              </w:rPr>
              <w:t>СЗ</w:t>
            </w:r>
            <w:r>
              <w:rPr>
                <w:rFonts w:ascii="Calibri" w:hAnsi="Calibri"/>
                <w:spacing w:val="40"/>
              </w:rPr>
              <w:t xml:space="preserve"> </w:t>
            </w:r>
            <w:r>
              <w:t>не более 1000 м</w:t>
            </w:r>
          </w:p>
        </w:tc>
        <w:tc>
          <w:tcPr>
            <w:tcW w:w="2185" w:type="dxa"/>
          </w:tcPr>
          <w:p w14:paraId="32649378" w14:textId="77777777" w:rsidR="00180AE0" w:rsidRDefault="00472E4E">
            <w:pPr>
              <w:pStyle w:val="TableParagraph"/>
              <w:spacing w:before="121"/>
              <w:ind w:left="137" w:right="128"/>
            </w:pPr>
            <w:r>
              <w:t>непосредственно</w:t>
            </w:r>
            <w:r>
              <w:rPr>
                <w:spacing w:val="-14"/>
              </w:rPr>
              <w:t xml:space="preserve"> </w:t>
            </w:r>
            <w:r>
              <w:t xml:space="preserve">за местом изменения </w:t>
            </w:r>
            <w:r>
              <w:rPr>
                <w:spacing w:val="-2"/>
              </w:rPr>
              <w:t xml:space="preserve">диаметра, </w:t>
            </w:r>
            <w:r>
              <w:t xml:space="preserve">расстояние до ближайшей </w:t>
            </w:r>
            <w:r>
              <w:rPr>
                <w:rFonts w:ascii="Calibri" w:hAnsi="Calibri"/>
              </w:rPr>
              <w:t xml:space="preserve">СЗ </w:t>
            </w:r>
            <w:r>
              <w:t>не более 1000 м</w:t>
            </w:r>
          </w:p>
        </w:tc>
        <w:tc>
          <w:tcPr>
            <w:tcW w:w="2319" w:type="dxa"/>
          </w:tcPr>
          <w:p w14:paraId="577A22CE" w14:textId="77777777" w:rsidR="00180AE0" w:rsidRDefault="00472E4E">
            <w:pPr>
              <w:pStyle w:val="TableParagraph"/>
              <w:spacing w:before="0"/>
              <w:ind w:left="210" w:right="200" w:hanging="1"/>
            </w:pPr>
            <w:r>
              <w:t xml:space="preserve">непосредственно за ответвлением, на </w:t>
            </w:r>
            <w:r>
              <w:rPr>
                <w:spacing w:val="-2"/>
              </w:rPr>
              <w:t xml:space="preserve">теплопроводе </w:t>
            </w:r>
            <w:r>
              <w:t>меньшего</w:t>
            </w:r>
            <w:r>
              <w:rPr>
                <w:spacing w:val="-14"/>
              </w:rPr>
              <w:t xml:space="preserve"> </w:t>
            </w:r>
            <w:r>
              <w:t>диаметра, расстояние до ближайшей</w:t>
            </w:r>
            <w:r>
              <w:t xml:space="preserve"> </w:t>
            </w:r>
            <w:r>
              <w:rPr>
                <w:rFonts w:ascii="Calibri" w:hAnsi="Calibri"/>
              </w:rPr>
              <w:t xml:space="preserve">СЗ </w:t>
            </w:r>
            <w:r>
              <w:t>не</w:t>
            </w:r>
          </w:p>
          <w:p w14:paraId="03962C3B" w14:textId="77777777" w:rsidR="00180AE0" w:rsidRDefault="00472E4E">
            <w:pPr>
              <w:pStyle w:val="TableParagraph"/>
              <w:spacing w:before="0" w:line="236" w:lineRule="exact"/>
              <w:ind w:left="175" w:right="158"/>
            </w:pPr>
            <w:r>
              <w:t>более</w:t>
            </w:r>
            <w:r>
              <w:rPr>
                <w:spacing w:val="-8"/>
              </w:rPr>
              <w:t xml:space="preserve"> </w:t>
            </w:r>
            <w:r>
              <w:t xml:space="preserve">1000 </w:t>
            </w:r>
            <w:r>
              <w:rPr>
                <w:spacing w:val="-10"/>
              </w:rPr>
              <w:t>м</w:t>
            </w:r>
          </w:p>
        </w:tc>
      </w:tr>
      <w:tr w:rsidR="00180AE0" w14:paraId="388687DA" w14:textId="77777777">
        <w:trPr>
          <w:trHeight w:val="1786"/>
        </w:trPr>
        <w:tc>
          <w:tcPr>
            <w:tcW w:w="1566" w:type="dxa"/>
          </w:tcPr>
          <w:p w14:paraId="2650FC6D" w14:textId="77777777" w:rsidR="00180AE0" w:rsidRDefault="00180AE0">
            <w:pPr>
              <w:pStyle w:val="TableParagraph"/>
              <w:spacing w:before="0"/>
              <w:jc w:val="left"/>
              <w:rPr>
                <w:b/>
              </w:rPr>
            </w:pPr>
          </w:p>
          <w:p w14:paraId="0BF09620" w14:textId="77777777" w:rsidR="00180AE0" w:rsidRDefault="00180AE0">
            <w:pPr>
              <w:pStyle w:val="TableParagraph"/>
              <w:spacing w:before="0"/>
              <w:jc w:val="left"/>
              <w:rPr>
                <w:b/>
              </w:rPr>
            </w:pPr>
          </w:p>
          <w:p w14:paraId="27BC09C4" w14:textId="77777777" w:rsidR="00180AE0" w:rsidRDefault="00180AE0">
            <w:pPr>
              <w:pStyle w:val="TableParagraph"/>
              <w:spacing w:before="5"/>
              <w:jc w:val="left"/>
              <w:rPr>
                <w:b/>
              </w:rPr>
            </w:pPr>
          </w:p>
          <w:p w14:paraId="73CF6A42" w14:textId="77777777" w:rsidR="00180AE0" w:rsidRDefault="00472E4E">
            <w:pPr>
              <w:pStyle w:val="TableParagraph"/>
              <w:spacing w:before="0"/>
              <w:ind w:left="13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0,4 до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0,6</w:t>
            </w:r>
          </w:p>
        </w:tc>
        <w:tc>
          <w:tcPr>
            <w:tcW w:w="1383" w:type="dxa"/>
          </w:tcPr>
          <w:p w14:paraId="772C5FCF" w14:textId="77777777" w:rsidR="00180AE0" w:rsidRDefault="00180AE0">
            <w:pPr>
              <w:pStyle w:val="TableParagraph"/>
              <w:spacing w:before="0"/>
              <w:jc w:val="left"/>
              <w:rPr>
                <w:b/>
              </w:rPr>
            </w:pPr>
          </w:p>
          <w:p w14:paraId="7C646F86" w14:textId="77777777" w:rsidR="00180AE0" w:rsidRDefault="00180AE0">
            <w:pPr>
              <w:pStyle w:val="TableParagraph"/>
              <w:spacing w:before="0"/>
              <w:jc w:val="left"/>
              <w:rPr>
                <w:b/>
              </w:rPr>
            </w:pPr>
          </w:p>
          <w:p w14:paraId="3417541A" w14:textId="77777777" w:rsidR="00180AE0" w:rsidRDefault="00180AE0">
            <w:pPr>
              <w:pStyle w:val="TableParagraph"/>
              <w:spacing w:before="5"/>
              <w:jc w:val="left"/>
              <w:rPr>
                <w:b/>
              </w:rPr>
            </w:pPr>
          </w:p>
          <w:p w14:paraId="7E023CFD" w14:textId="77777777" w:rsidR="00180AE0" w:rsidRDefault="00472E4E">
            <w:pPr>
              <w:pStyle w:val="TableParagraph"/>
              <w:spacing w:before="0"/>
              <w:ind w:left="9" w:right="1"/>
            </w:pPr>
            <w:r>
              <w:rPr>
                <w:spacing w:val="-4"/>
              </w:rPr>
              <w:t>1500</w:t>
            </w:r>
          </w:p>
        </w:tc>
        <w:tc>
          <w:tcPr>
            <w:tcW w:w="1820" w:type="dxa"/>
          </w:tcPr>
          <w:p w14:paraId="36EAA40E" w14:textId="77777777" w:rsidR="00180AE0" w:rsidRDefault="00472E4E">
            <w:pPr>
              <w:pStyle w:val="TableParagraph"/>
              <w:spacing w:before="251"/>
              <w:ind w:left="109" w:right="96"/>
            </w:pPr>
            <w:r>
              <w:rPr>
                <w:spacing w:val="-2"/>
              </w:rPr>
              <w:t xml:space="preserve">непосредственно </w:t>
            </w:r>
            <w:r>
              <w:t>за</w:t>
            </w:r>
            <w:r>
              <w:rPr>
                <w:spacing w:val="-14"/>
              </w:rPr>
              <w:t xml:space="preserve"> </w:t>
            </w:r>
            <w:r>
              <w:t xml:space="preserve">ответвлением, расстояние до ближайшей </w:t>
            </w:r>
            <w:r>
              <w:rPr>
                <w:rFonts w:ascii="Calibri" w:hAnsi="Calibri"/>
              </w:rPr>
              <w:t>СЗ</w:t>
            </w:r>
            <w:r>
              <w:rPr>
                <w:rFonts w:ascii="Calibri" w:hAnsi="Calibri"/>
                <w:spacing w:val="40"/>
              </w:rPr>
              <w:t xml:space="preserve"> </w:t>
            </w:r>
            <w:r>
              <w:t>не более 1500 м</w:t>
            </w:r>
          </w:p>
        </w:tc>
        <w:tc>
          <w:tcPr>
            <w:tcW w:w="2185" w:type="dxa"/>
          </w:tcPr>
          <w:p w14:paraId="62A48786" w14:textId="77777777" w:rsidR="00180AE0" w:rsidRDefault="00472E4E">
            <w:pPr>
              <w:pStyle w:val="TableParagraph"/>
              <w:spacing w:before="121"/>
              <w:ind w:left="137" w:right="128"/>
            </w:pPr>
            <w:r>
              <w:t>непосредственно</w:t>
            </w:r>
            <w:r>
              <w:rPr>
                <w:spacing w:val="-14"/>
              </w:rPr>
              <w:t xml:space="preserve"> </w:t>
            </w:r>
            <w:r>
              <w:t xml:space="preserve">за местом изменения </w:t>
            </w:r>
            <w:r>
              <w:rPr>
                <w:spacing w:val="-2"/>
              </w:rPr>
              <w:t xml:space="preserve">диаметра, </w:t>
            </w:r>
            <w:r>
              <w:t xml:space="preserve">расстояние до ближайшей </w:t>
            </w:r>
            <w:r>
              <w:rPr>
                <w:rFonts w:ascii="Calibri" w:hAnsi="Calibri"/>
              </w:rPr>
              <w:t xml:space="preserve">СЗ </w:t>
            </w:r>
            <w:r>
              <w:t>не более 1000 м</w:t>
            </w:r>
          </w:p>
        </w:tc>
        <w:tc>
          <w:tcPr>
            <w:tcW w:w="2319" w:type="dxa"/>
          </w:tcPr>
          <w:p w14:paraId="5CF002BC" w14:textId="77777777" w:rsidR="00180AE0" w:rsidRDefault="00472E4E">
            <w:pPr>
              <w:pStyle w:val="TableParagraph"/>
              <w:spacing w:before="0" w:line="242" w:lineRule="auto"/>
              <w:ind w:left="210" w:right="200" w:hanging="1"/>
            </w:pPr>
            <w:r>
              <w:t xml:space="preserve">непосредственно за ответвлением, на </w:t>
            </w:r>
            <w:r>
              <w:rPr>
                <w:spacing w:val="-2"/>
              </w:rPr>
              <w:t xml:space="preserve">теплопроводе </w:t>
            </w:r>
            <w:r>
              <w:t>меньшего</w:t>
            </w:r>
            <w:r>
              <w:rPr>
                <w:spacing w:val="-14"/>
              </w:rPr>
              <w:t xml:space="preserve"> </w:t>
            </w:r>
            <w:r>
              <w:t xml:space="preserve">диаметра, расстояние до ближайшей </w:t>
            </w:r>
            <w:r>
              <w:rPr>
                <w:rFonts w:ascii="Calibri" w:hAnsi="Calibri"/>
              </w:rPr>
              <w:t xml:space="preserve">СЗ </w:t>
            </w:r>
            <w:r>
              <w:t>не</w:t>
            </w:r>
          </w:p>
          <w:p w14:paraId="7EA5C514" w14:textId="77777777" w:rsidR="00180AE0" w:rsidRDefault="00472E4E">
            <w:pPr>
              <w:pStyle w:val="TableParagraph"/>
              <w:spacing w:before="0" w:line="221" w:lineRule="exact"/>
              <w:ind w:left="175" w:right="158"/>
            </w:pPr>
            <w:r>
              <w:t>более</w:t>
            </w:r>
            <w:r>
              <w:rPr>
                <w:spacing w:val="-7"/>
              </w:rPr>
              <w:t xml:space="preserve"> </w:t>
            </w:r>
            <w:r>
              <w:t xml:space="preserve">1000 </w:t>
            </w:r>
            <w:r>
              <w:rPr>
                <w:spacing w:val="-10"/>
              </w:rPr>
              <w:t>м</w:t>
            </w:r>
          </w:p>
        </w:tc>
      </w:tr>
      <w:tr w:rsidR="00180AE0" w14:paraId="097A407B" w14:textId="77777777">
        <w:trPr>
          <w:trHeight w:val="2548"/>
        </w:trPr>
        <w:tc>
          <w:tcPr>
            <w:tcW w:w="1566" w:type="dxa"/>
          </w:tcPr>
          <w:p w14:paraId="1C168C24" w14:textId="77777777" w:rsidR="00180AE0" w:rsidRDefault="00180AE0">
            <w:pPr>
              <w:pStyle w:val="TableParagraph"/>
              <w:spacing w:before="0"/>
              <w:jc w:val="left"/>
              <w:rPr>
                <w:b/>
              </w:rPr>
            </w:pPr>
          </w:p>
          <w:p w14:paraId="280B01AB" w14:textId="77777777" w:rsidR="00180AE0" w:rsidRDefault="00180AE0">
            <w:pPr>
              <w:pStyle w:val="TableParagraph"/>
              <w:spacing w:before="0"/>
              <w:jc w:val="left"/>
              <w:rPr>
                <w:b/>
              </w:rPr>
            </w:pPr>
          </w:p>
          <w:p w14:paraId="494BC6A0" w14:textId="77777777" w:rsidR="00180AE0" w:rsidRDefault="00180AE0">
            <w:pPr>
              <w:pStyle w:val="TableParagraph"/>
              <w:spacing w:before="0"/>
              <w:jc w:val="left"/>
              <w:rPr>
                <w:b/>
              </w:rPr>
            </w:pPr>
          </w:p>
          <w:p w14:paraId="7B0FC93B" w14:textId="77777777" w:rsidR="00180AE0" w:rsidRDefault="00180AE0">
            <w:pPr>
              <w:pStyle w:val="TableParagraph"/>
              <w:spacing w:before="131"/>
              <w:jc w:val="left"/>
              <w:rPr>
                <w:b/>
              </w:rPr>
            </w:pPr>
          </w:p>
          <w:p w14:paraId="27A7C5DC" w14:textId="77777777" w:rsidR="00180AE0" w:rsidRDefault="00472E4E">
            <w:pPr>
              <w:pStyle w:val="TableParagraph"/>
              <w:spacing w:before="0"/>
              <w:ind w:left="13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0,6 до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0,9</w:t>
            </w:r>
          </w:p>
        </w:tc>
        <w:tc>
          <w:tcPr>
            <w:tcW w:w="1383" w:type="dxa"/>
          </w:tcPr>
          <w:p w14:paraId="6A5E5246" w14:textId="77777777" w:rsidR="00180AE0" w:rsidRDefault="00180AE0">
            <w:pPr>
              <w:pStyle w:val="TableParagraph"/>
              <w:spacing w:before="0"/>
              <w:jc w:val="left"/>
              <w:rPr>
                <w:b/>
              </w:rPr>
            </w:pPr>
          </w:p>
          <w:p w14:paraId="3F8740F7" w14:textId="77777777" w:rsidR="00180AE0" w:rsidRDefault="00180AE0">
            <w:pPr>
              <w:pStyle w:val="TableParagraph"/>
              <w:spacing w:before="0"/>
              <w:jc w:val="left"/>
              <w:rPr>
                <w:b/>
              </w:rPr>
            </w:pPr>
          </w:p>
          <w:p w14:paraId="42D40F09" w14:textId="77777777" w:rsidR="00180AE0" w:rsidRDefault="00180AE0">
            <w:pPr>
              <w:pStyle w:val="TableParagraph"/>
              <w:spacing w:before="0"/>
              <w:jc w:val="left"/>
              <w:rPr>
                <w:b/>
              </w:rPr>
            </w:pPr>
          </w:p>
          <w:p w14:paraId="5C5194CC" w14:textId="77777777" w:rsidR="00180AE0" w:rsidRDefault="00180AE0">
            <w:pPr>
              <w:pStyle w:val="TableParagraph"/>
              <w:spacing w:before="131"/>
              <w:jc w:val="left"/>
              <w:rPr>
                <w:b/>
              </w:rPr>
            </w:pPr>
          </w:p>
          <w:p w14:paraId="40C64FB8" w14:textId="77777777" w:rsidR="00180AE0" w:rsidRDefault="00472E4E">
            <w:pPr>
              <w:pStyle w:val="TableParagraph"/>
              <w:spacing w:before="0"/>
              <w:ind w:left="9" w:right="1"/>
            </w:pPr>
            <w:r>
              <w:rPr>
                <w:spacing w:val="-4"/>
              </w:rPr>
              <w:t>3000</w:t>
            </w:r>
          </w:p>
        </w:tc>
        <w:tc>
          <w:tcPr>
            <w:tcW w:w="1820" w:type="dxa"/>
          </w:tcPr>
          <w:p w14:paraId="12ED181E" w14:textId="77777777" w:rsidR="00180AE0" w:rsidRDefault="00180AE0">
            <w:pPr>
              <w:pStyle w:val="TableParagraph"/>
              <w:spacing w:before="0"/>
              <w:jc w:val="left"/>
              <w:rPr>
                <w:b/>
              </w:rPr>
            </w:pPr>
          </w:p>
          <w:p w14:paraId="2CC2FB4F" w14:textId="77777777" w:rsidR="00180AE0" w:rsidRDefault="00180AE0">
            <w:pPr>
              <w:pStyle w:val="TableParagraph"/>
              <w:spacing w:before="123"/>
              <w:jc w:val="left"/>
              <w:rPr>
                <w:b/>
              </w:rPr>
            </w:pPr>
          </w:p>
          <w:p w14:paraId="4F2FD952" w14:textId="77777777" w:rsidR="00180AE0" w:rsidRDefault="00472E4E">
            <w:pPr>
              <w:pStyle w:val="TableParagraph"/>
              <w:spacing w:before="0"/>
              <w:ind w:left="109" w:right="96"/>
            </w:pPr>
            <w:r>
              <w:rPr>
                <w:spacing w:val="-2"/>
              </w:rPr>
              <w:t xml:space="preserve">непосредственно </w:t>
            </w:r>
            <w:r>
              <w:t>за</w:t>
            </w:r>
            <w:r>
              <w:rPr>
                <w:spacing w:val="-14"/>
              </w:rPr>
              <w:t xml:space="preserve"> </w:t>
            </w:r>
            <w:r>
              <w:t xml:space="preserve">ответвлением, расстояние до ближайшей </w:t>
            </w:r>
            <w:r>
              <w:rPr>
                <w:rFonts w:ascii="Calibri" w:hAnsi="Calibri"/>
              </w:rPr>
              <w:t>СЗ</w:t>
            </w:r>
            <w:r>
              <w:rPr>
                <w:rFonts w:ascii="Calibri" w:hAnsi="Calibri"/>
                <w:spacing w:val="40"/>
              </w:rPr>
              <w:t xml:space="preserve"> </w:t>
            </w:r>
            <w:r>
              <w:t>не более 3000 м</w:t>
            </w:r>
          </w:p>
        </w:tc>
        <w:tc>
          <w:tcPr>
            <w:tcW w:w="2185" w:type="dxa"/>
          </w:tcPr>
          <w:p w14:paraId="79B0ED89" w14:textId="77777777" w:rsidR="00180AE0" w:rsidRDefault="00472E4E">
            <w:pPr>
              <w:pStyle w:val="TableParagraph"/>
              <w:spacing w:before="121"/>
              <w:ind w:left="119" w:right="106" w:hanging="4"/>
            </w:pPr>
            <w:r>
              <w:t xml:space="preserve">непосредственно за местом изменения </w:t>
            </w:r>
            <w:r>
              <w:rPr>
                <w:spacing w:val="-2"/>
              </w:rPr>
              <w:t xml:space="preserve">диаметра, </w:t>
            </w:r>
            <w:r>
              <w:t xml:space="preserve">расстояние до ближайшей </w:t>
            </w:r>
            <w:r>
              <w:rPr>
                <w:rFonts w:ascii="Calibri" w:hAnsi="Calibri"/>
              </w:rPr>
              <w:t xml:space="preserve">СЗ </w:t>
            </w:r>
            <w:r>
              <w:t xml:space="preserve">в соответствии с </w:t>
            </w:r>
            <w:r>
              <w:rPr>
                <w:spacing w:val="-2"/>
              </w:rPr>
              <w:t>меньшим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диаметром </w:t>
            </w:r>
            <w:r>
              <w:t>(не более 1000 м, 1500 м)</w:t>
            </w:r>
          </w:p>
        </w:tc>
        <w:tc>
          <w:tcPr>
            <w:tcW w:w="2319" w:type="dxa"/>
          </w:tcPr>
          <w:p w14:paraId="13959D4E" w14:textId="77777777" w:rsidR="00180AE0" w:rsidRDefault="00472E4E">
            <w:pPr>
              <w:pStyle w:val="TableParagraph"/>
              <w:spacing w:before="0"/>
              <w:ind w:left="186" w:right="173" w:hanging="4"/>
            </w:pPr>
            <w:r>
              <w:t xml:space="preserve">непосредственно за ответвлением, на </w:t>
            </w:r>
            <w:r>
              <w:rPr>
                <w:spacing w:val="-2"/>
              </w:rPr>
              <w:t xml:space="preserve">теплопроводе </w:t>
            </w:r>
            <w:r>
              <w:t xml:space="preserve">меньшего диаметра, расстояние до ближайшей </w:t>
            </w:r>
            <w:r>
              <w:rPr>
                <w:rFonts w:ascii="Calibri" w:hAnsi="Calibri"/>
              </w:rPr>
              <w:t xml:space="preserve">СЗ </w:t>
            </w:r>
            <w:r>
              <w:t xml:space="preserve">в соответствии с </w:t>
            </w:r>
            <w:r>
              <w:rPr>
                <w:spacing w:val="-2"/>
              </w:rPr>
              <w:t>меньшим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диаметром</w:t>
            </w:r>
          </w:p>
          <w:p w14:paraId="6DC0689D" w14:textId="77777777" w:rsidR="00180AE0" w:rsidRDefault="00472E4E">
            <w:pPr>
              <w:pStyle w:val="TableParagraph"/>
              <w:spacing w:before="0" w:line="254" w:lineRule="exact"/>
              <w:ind w:left="174" w:right="158"/>
            </w:pPr>
            <w:r>
              <w:t>(не</w:t>
            </w:r>
            <w:r>
              <w:rPr>
                <w:spacing w:val="-14"/>
              </w:rPr>
              <w:t xml:space="preserve"> </w:t>
            </w:r>
            <w:r>
              <w:t>более</w:t>
            </w:r>
            <w:r>
              <w:rPr>
                <w:spacing w:val="-14"/>
              </w:rPr>
              <w:t xml:space="preserve"> </w:t>
            </w:r>
            <w:r>
              <w:t>1000</w:t>
            </w:r>
            <w:r>
              <w:rPr>
                <w:spacing w:val="-11"/>
              </w:rPr>
              <w:t xml:space="preserve"> </w:t>
            </w:r>
            <w:r>
              <w:t>м, 1500 м)</w:t>
            </w:r>
          </w:p>
        </w:tc>
      </w:tr>
      <w:tr w:rsidR="00180AE0" w14:paraId="7987F032" w14:textId="77777777">
        <w:trPr>
          <w:trHeight w:val="2544"/>
        </w:trPr>
        <w:tc>
          <w:tcPr>
            <w:tcW w:w="1566" w:type="dxa"/>
          </w:tcPr>
          <w:p w14:paraId="32086276" w14:textId="77777777" w:rsidR="00180AE0" w:rsidRDefault="00180AE0">
            <w:pPr>
              <w:pStyle w:val="TableParagraph"/>
              <w:spacing w:before="0"/>
              <w:jc w:val="left"/>
              <w:rPr>
                <w:b/>
              </w:rPr>
            </w:pPr>
          </w:p>
          <w:p w14:paraId="06B6100E" w14:textId="77777777" w:rsidR="00180AE0" w:rsidRDefault="00180AE0">
            <w:pPr>
              <w:pStyle w:val="TableParagraph"/>
              <w:spacing w:before="0"/>
              <w:jc w:val="left"/>
              <w:rPr>
                <w:b/>
              </w:rPr>
            </w:pPr>
          </w:p>
          <w:p w14:paraId="11928BA2" w14:textId="77777777" w:rsidR="00180AE0" w:rsidRDefault="00180AE0">
            <w:pPr>
              <w:pStyle w:val="TableParagraph"/>
              <w:spacing w:before="0"/>
              <w:jc w:val="left"/>
              <w:rPr>
                <w:b/>
              </w:rPr>
            </w:pPr>
          </w:p>
          <w:p w14:paraId="3E036F36" w14:textId="77777777" w:rsidR="00180AE0" w:rsidRDefault="00180AE0">
            <w:pPr>
              <w:pStyle w:val="TableParagraph"/>
              <w:spacing w:before="126"/>
              <w:jc w:val="left"/>
              <w:rPr>
                <w:b/>
              </w:rPr>
            </w:pPr>
          </w:p>
          <w:p w14:paraId="24CE4EA6" w14:textId="77777777" w:rsidR="00180AE0" w:rsidRDefault="00472E4E">
            <w:pPr>
              <w:pStyle w:val="TableParagraph"/>
              <w:spacing w:before="1"/>
              <w:ind w:left="13" w:right="5"/>
            </w:pPr>
            <w:r>
              <w:t>более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0,9</w:t>
            </w:r>
          </w:p>
        </w:tc>
        <w:tc>
          <w:tcPr>
            <w:tcW w:w="1383" w:type="dxa"/>
          </w:tcPr>
          <w:p w14:paraId="19ABFC97" w14:textId="77777777" w:rsidR="00180AE0" w:rsidRDefault="00180AE0">
            <w:pPr>
              <w:pStyle w:val="TableParagraph"/>
              <w:spacing w:before="0"/>
              <w:jc w:val="left"/>
              <w:rPr>
                <w:b/>
              </w:rPr>
            </w:pPr>
          </w:p>
          <w:p w14:paraId="7605EEDD" w14:textId="77777777" w:rsidR="00180AE0" w:rsidRDefault="00180AE0">
            <w:pPr>
              <w:pStyle w:val="TableParagraph"/>
              <w:spacing w:before="0"/>
              <w:jc w:val="left"/>
              <w:rPr>
                <w:b/>
              </w:rPr>
            </w:pPr>
          </w:p>
          <w:p w14:paraId="5CA99576" w14:textId="77777777" w:rsidR="00180AE0" w:rsidRDefault="00180AE0">
            <w:pPr>
              <w:pStyle w:val="TableParagraph"/>
              <w:spacing w:before="0"/>
              <w:jc w:val="left"/>
              <w:rPr>
                <w:b/>
              </w:rPr>
            </w:pPr>
          </w:p>
          <w:p w14:paraId="70D7AF66" w14:textId="77777777" w:rsidR="00180AE0" w:rsidRDefault="00180AE0">
            <w:pPr>
              <w:pStyle w:val="TableParagraph"/>
              <w:spacing w:before="126"/>
              <w:jc w:val="left"/>
              <w:rPr>
                <w:b/>
              </w:rPr>
            </w:pPr>
          </w:p>
          <w:p w14:paraId="1D70CC99" w14:textId="77777777" w:rsidR="00180AE0" w:rsidRDefault="00472E4E">
            <w:pPr>
              <w:pStyle w:val="TableParagraph"/>
              <w:spacing w:before="1"/>
              <w:ind w:left="9" w:right="1"/>
            </w:pPr>
            <w:r>
              <w:rPr>
                <w:spacing w:val="-4"/>
              </w:rPr>
              <w:t>5000</w:t>
            </w:r>
          </w:p>
        </w:tc>
        <w:tc>
          <w:tcPr>
            <w:tcW w:w="1820" w:type="dxa"/>
          </w:tcPr>
          <w:p w14:paraId="0B65DCD5" w14:textId="77777777" w:rsidR="00180AE0" w:rsidRDefault="00180AE0">
            <w:pPr>
              <w:pStyle w:val="TableParagraph"/>
              <w:spacing w:before="0"/>
              <w:jc w:val="left"/>
              <w:rPr>
                <w:b/>
              </w:rPr>
            </w:pPr>
          </w:p>
          <w:p w14:paraId="5DD58349" w14:textId="77777777" w:rsidR="00180AE0" w:rsidRDefault="00180AE0">
            <w:pPr>
              <w:pStyle w:val="TableParagraph"/>
              <w:spacing w:before="119"/>
              <w:jc w:val="left"/>
              <w:rPr>
                <w:b/>
              </w:rPr>
            </w:pPr>
          </w:p>
          <w:p w14:paraId="631A724A" w14:textId="77777777" w:rsidR="00180AE0" w:rsidRDefault="00472E4E">
            <w:pPr>
              <w:pStyle w:val="TableParagraph"/>
              <w:spacing w:before="0"/>
              <w:ind w:left="109" w:right="96"/>
            </w:pPr>
            <w:r>
              <w:rPr>
                <w:spacing w:val="-2"/>
              </w:rPr>
              <w:t xml:space="preserve">непосредственно </w:t>
            </w:r>
            <w:r>
              <w:t>за</w:t>
            </w:r>
            <w:r>
              <w:rPr>
                <w:spacing w:val="-14"/>
              </w:rPr>
              <w:t xml:space="preserve"> </w:t>
            </w:r>
            <w:r>
              <w:t xml:space="preserve">ответвлением, расстояние до ближайшей </w:t>
            </w:r>
            <w:r>
              <w:rPr>
                <w:rFonts w:ascii="Calibri" w:hAnsi="Calibri"/>
              </w:rPr>
              <w:t>СЗ</w:t>
            </w:r>
            <w:r>
              <w:rPr>
                <w:rFonts w:ascii="Calibri" w:hAnsi="Calibri"/>
                <w:spacing w:val="40"/>
              </w:rPr>
              <w:t xml:space="preserve"> </w:t>
            </w:r>
            <w:r>
              <w:t>не более 5000 м</w:t>
            </w:r>
          </w:p>
        </w:tc>
        <w:tc>
          <w:tcPr>
            <w:tcW w:w="2185" w:type="dxa"/>
          </w:tcPr>
          <w:p w14:paraId="089F7ADF" w14:textId="77777777" w:rsidR="00180AE0" w:rsidRDefault="00472E4E">
            <w:pPr>
              <w:pStyle w:val="TableParagraph"/>
              <w:spacing w:before="121"/>
              <w:ind w:left="119" w:right="106" w:hanging="4"/>
            </w:pPr>
            <w:r>
              <w:t xml:space="preserve">непосредственно за местом изменения </w:t>
            </w:r>
            <w:r>
              <w:rPr>
                <w:spacing w:val="-2"/>
              </w:rPr>
              <w:t xml:space="preserve">диаметра, </w:t>
            </w:r>
            <w:r>
              <w:t xml:space="preserve">расстояние до ближайшей </w:t>
            </w:r>
            <w:r>
              <w:rPr>
                <w:rFonts w:ascii="Calibri" w:hAnsi="Calibri"/>
              </w:rPr>
              <w:t xml:space="preserve">СЗ </w:t>
            </w:r>
            <w:r>
              <w:t xml:space="preserve">в соответствии с </w:t>
            </w:r>
            <w:r>
              <w:rPr>
                <w:spacing w:val="-2"/>
              </w:rPr>
              <w:t>меньшим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диаметром </w:t>
            </w:r>
            <w:r>
              <w:t>(не более 1000 м, 1500 м, 3000 м)</w:t>
            </w:r>
          </w:p>
        </w:tc>
        <w:tc>
          <w:tcPr>
            <w:tcW w:w="2319" w:type="dxa"/>
          </w:tcPr>
          <w:p w14:paraId="69396565" w14:textId="77777777" w:rsidR="00180AE0" w:rsidRDefault="00472E4E">
            <w:pPr>
              <w:pStyle w:val="TableParagraph"/>
              <w:spacing w:before="0"/>
              <w:ind w:left="186" w:right="172" w:hanging="4"/>
            </w:pPr>
            <w:r>
              <w:t xml:space="preserve">непосредственно за ответвлением, на </w:t>
            </w:r>
            <w:r>
              <w:rPr>
                <w:spacing w:val="-2"/>
              </w:rPr>
              <w:t xml:space="preserve">теплопроводе </w:t>
            </w:r>
            <w:r>
              <w:t xml:space="preserve">меньшего диаметра, расстояние до ближайшей </w:t>
            </w:r>
            <w:r>
              <w:rPr>
                <w:rFonts w:ascii="Calibri" w:hAnsi="Calibri"/>
              </w:rPr>
              <w:t xml:space="preserve">СЗ </w:t>
            </w:r>
            <w:r>
              <w:t xml:space="preserve">в соответствии с </w:t>
            </w:r>
            <w:r>
              <w:rPr>
                <w:spacing w:val="-2"/>
              </w:rPr>
              <w:t>меньшим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диаметром </w:t>
            </w:r>
            <w:r>
              <w:t>(не более 1000 м,</w:t>
            </w:r>
          </w:p>
          <w:p w14:paraId="59F3D039" w14:textId="77777777" w:rsidR="00180AE0" w:rsidRDefault="00472E4E">
            <w:pPr>
              <w:pStyle w:val="TableParagraph"/>
              <w:spacing w:before="0" w:line="238" w:lineRule="exact"/>
              <w:ind w:left="176" w:right="158"/>
            </w:pPr>
            <w:r>
              <w:t>1500</w:t>
            </w:r>
            <w:r>
              <w:rPr>
                <w:spacing w:val="2"/>
              </w:rPr>
              <w:t xml:space="preserve"> </w:t>
            </w:r>
            <w:r>
              <w:t>м,</w:t>
            </w:r>
            <w:r>
              <w:rPr>
                <w:spacing w:val="-1"/>
              </w:rPr>
              <w:t xml:space="preserve"> </w:t>
            </w:r>
            <w:r>
              <w:t>3000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м)</w:t>
            </w:r>
          </w:p>
        </w:tc>
      </w:tr>
    </w:tbl>
    <w:p w14:paraId="6F16B808" w14:textId="77777777" w:rsidR="00180AE0" w:rsidRDefault="00472E4E">
      <w:pPr>
        <w:pStyle w:val="a3"/>
        <w:spacing w:line="276" w:lineRule="auto"/>
        <w:ind w:left="424" w:right="140" w:firstLine="566"/>
      </w:pPr>
      <w:r>
        <w:t>Если в результате анализа выявляется несоответствие принятым условиям, то в расчете среднего времени восстановления количество секционирующи</w:t>
      </w:r>
      <w:r>
        <w:t>х задвижек и расстояние между ними условно принимается равным такому, при котором обеспечивается выполнение этих условий. Установка дополнительных задвижек включается в рекомендации.</w:t>
      </w:r>
    </w:p>
    <w:p w14:paraId="559EED23" w14:textId="77777777" w:rsidR="00180AE0" w:rsidRDefault="00472E4E">
      <w:pPr>
        <w:pStyle w:val="a5"/>
        <w:numPr>
          <w:ilvl w:val="0"/>
          <w:numId w:val="3"/>
        </w:numPr>
        <w:tabs>
          <w:tab w:val="left" w:pos="1274"/>
        </w:tabs>
        <w:ind w:hanging="283"/>
        <w:jc w:val="both"/>
        <w:rPr>
          <w:sz w:val="24"/>
        </w:rPr>
      </w:pPr>
      <w:r>
        <w:rPr>
          <w:sz w:val="24"/>
        </w:rPr>
        <w:t>Интенсивность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ТС:</w:t>
      </w:r>
    </w:p>
    <w:p w14:paraId="4CFC36A6" w14:textId="77777777" w:rsidR="00180AE0" w:rsidRDefault="00180AE0">
      <w:pPr>
        <w:pStyle w:val="a3"/>
        <w:spacing w:before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4660" w:type="dxa"/>
        <w:tblLayout w:type="fixed"/>
        <w:tblLook w:val="01E0" w:firstRow="1" w:lastRow="1" w:firstColumn="1" w:lastColumn="1" w:noHBand="0" w:noVBand="0"/>
      </w:tblPr>
      <w:tblGrid>
        <w:gridCol w:w="720"/>
        <w:gridCol w:w="1908"/>
        <w:gridCol w:w="2051"/>
      </w:tblGrid>
      <w:tr w:rsidR="00180AE0" w14:paraId="525A2D65" w14:textId="77777777">
        <w:trPr>
          <w:trHeight w:val="580"/>
        </w:trPr>
        <w:tc>
          <w:tcPr>
            <w:tcW w:w="720" w:type="dxa"/>
          </w:tcPr>
          <w:p w14:paraId="02C95D78" w14:textId="77777777" w:rsidR="00180AE0" w:rsidRDefault="00472E4E">
            <w:pPr>
              <w:pStyle w:val="TableParagraph"/>
              <w:spacing w:before="0" w:line="191" w:lineRule="exact"/>
              <w:ind w:right="40"/>
              <w:jc w:val="right"/>
              <w:rPr>
                <w:rFonts w:ascii="Cambria Math"/>
                <w:sz w:val="24"/>
              </w:rPr>
            </w:pPr>
            <w:r>
              <w:rPr>
                <w:rFonts w:ascii="Cambria Math"/>
                <w:spacing w:val="-10"/>
                <w:sz w:val="24"/>
                <w:u w:val="single"/>
              </w:rPr>
              <w:t>1</w:t>
            </w:r>
          </w:p>
          <w:p w14:paraId="02136BEF" w14:textId="77777777" w:rsidR="00180AE0" w:rsidRDefault="00472E4E">
            <w:pPr>
              <w:pStyle w:val="TableParagraph"/>
              <w:spacing w:before="0" w:line="187" w:lineRule="auto"/>
              <w:ind w:left="50"/>
              <w:jc w:val="left"/>
              <w:rPr>
                <w:rFonts w:ascii="Cambria Math" w:eastAsia="Cambria Math" w:hAnsi="Cambria Math"/>
                <w:position w:val="-8"/>
                <w:sz w:val="17"/>
              </w:rPr>
            </w:pPr>
            <w:r>
              <w:rPr>
                <w:rFonts w:ascii="Cambria Math" w:eastAsia="Cambria Math" w:hAnsi="Cambria Math"/>
                <w:sz w:val="24"/>
              </w:rPr>
              <w:t>𝜇</w:t>
            </w:r>
            <w:r>
              <w:rPr>
                <w:rFonts w:ascii="Cambria Math" w:eastAsia="Cambria Math" w:hAnsi="Cambria Math"/>
                <w:spacing w:val="17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=</w:t>
            </w:r>
            <w:r>
              <w:rPr>
                <w:rFonts w:ascii="Cambria Math" w:eastAsia="Cambria Math" w:hAnsi="Cambria Math"/>
                <w:spacing w:val="17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5"/>
                <w:position w:val="-15"/>
                <w:sz w:val="24"/>
              </w:rPr>
              <w:t>𝑧</w:t>
            </w:r>
            <w:r>
              <w:rPr>
                <w:rFonts w:ascii="Cambria Math" w:eastAsia="Cambria Math" w:hAnsi="Cambria Math"/>
                <w:spacing w:val="-5"/>
                <w:position w:val="-8"/>
                <w:sz w:val="17"/>
              </w:rPr>
              <w:t>в</w:t>
            </w:r>
          </w:p>
        </w:tc>
        <w:tc>
          <w:tcPr>
            <w:tcW w:w="1908" w:type="dxa"/>
          </w:tcPr>
          <w:p w14:paraId="3E20712A" w14:textId="77777777" w:rsidR="00180AE0" w:rsidRDefault="00472E4E">
            <w:pPr>
              <w:pStyle w:val="TableParagraph"/>
              <w:spacing w:before="121"/>
              <w:ind w:left="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/ч</w:t>
            </w:r>
          </w:p>
        </w:tc>
        <w:tc>
          <w:tcPr>
            <w:tcW w:w="2051" w:type="dxa"/>
          </w:tcPr>
          <w:p w14:paraId="7DA231B7" w14:textId="77777777" w:rsidR="00180AE0" w:rsidRDefault="00472E4E">
            <w:pPr>
              <w:pStyle w:val="TableParagraph"/>
              <w:spacing w:before="121"/>
              <w:ind w:right="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(5)</w:t>
            </w:r>
          </w:p>
        </w:tc>
      </w:tr>
    </w:tbl>
    <w:p w14:paraId="688C5587" w14:textId="77777777" w:rsidR="00180AE0" w:rsidRDefault="00180AE0">
      <w:pPr>
        <w:pStyle w:val="a3"/>
        <w:spacing w:before="81"/>
        <w:ind w:left="0"/>
        <w:jc w:val="left"/>
      </w:pPr>
    </w:p>
    <w:p w14:paraId="6ABA1413" w14:textId="77777777" w:rsidR="00180AE0" w:rsidRDefault="00472E4E">
      <w:pPr>
        <w:pStyle w:val="a5"/>
        <w:numPr>
          <w:ilvl w:val="0"/>
          <w:numId w:val="3"/>
        </w:numPr>
        <w:tabs>
          <w:tab w:val="left" w:pos="1274"/>
        </w:tabs>
        <w:ind w:hanging="283"/>
        <w:jc w:val="both"/>
        <w:rPr>
          <w:sz w:val="24"/>
        </w:rPr>
      </w:pPr>
      <w:r>
        <w:rPr>
          <w:sz w:val="24"/>
        </w:rPr>
        <w:t>Стационарная</w:t>
      </w:r>
      <w:r>
        <w:rPr>
          <w:spacing w:val="-12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сети:</w:t>
      </w:r>
    </w:p>
    <w:p w14:paraId="7FA11CA7" w14:textId="77777777" w:rsidR="00180AE0" w:rsidRDefault="00180AE0">
      <w:pPr>
        <w:pStyle w:val="a3"/>
        <w:spacing w:before="5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3926" w:type="dxa"/>
        <w:tblLayout w:type="fixed"/>
        <w:tblLook w:val="01E0" w:firstRow="1" w:lastRow="1" w:firstColumn="1" w:lastColumn="1" w:noHBand="0" w:noVBand="0"/>
      </w:tblPr>
      <w:tblGrid>
        <w:gridCol w:w="3609"/>
        <w:gridCol w:w="1801"/>
      </w:tblGrid>
      <w:tr w:rsidR="00180AE0" w14:paraId="2844D815" w14:textId="77777777">
        <w:trPr>
          <w:trHeight w:val="878"/>
        </w:trPr>
        <w:tc>
          <w:tcPr>
            <w:tcW w:w="3609" w:type="dxa"/>
          </w:tcPr>
          <w:p w14:paraId="62D52741" w14:textId="77777777" w:rsidR="00180AE0" w:rsidRDefault="00472E4E">
            <w:pPr>
              <w:pStyle w:val="TableParagraph"/>
              <w:tabs>
                <w:tab w:val="left" w:pos="662"/>
              </w:tabs>
              <w:spacing w:before="0" w:line="173" w:lineRule="exact"/>
              <w:ind w:right="211"/>
              <w:rPr>
                <w:rFonts w:ascii="Cambria Math" w:eastAsia="Cambria Math" w:hAnsi="Cambria Math"/>
                <w:sz w:val="17"/>
              </w:rPr>
            </w:pPr>
            <w:r>
              <w:rPr>
                <w:rFonts w:ascii="Cambria Math" w:eastAsia="Cambria Math" w:hAnsi="Cambria Math"/>
                <w:spacing w:val="-10"/>
                <w:position w:val="-4"/>
                <w:sz w:val="17"/>
              </w:rPr>
              <w:t>𝑁</w:t>
            </w:r>
            <w:r>
              <w:rPr>
                <w:rFonts w:ascii="Cambria Math" w:eastAsia="Cambria Math" w:hAnsi="Cambria Math"/>
                <w:position w:val="-4"/>
                <w:sz w:val="17"/>
              </w:rPr>
              <w:tab/>
            </w:r>
            <w:r>
              <w:rPr>
                <w:rFonts w:ascii="Cambria Math" w:eastAsia="Cambria Math" w:hAnsi="Cambria Math"/>
                <w:spacing w:val="-5"/>
                <w:sz w:val="17"/>
              </w:rPr>
              <w:t>−</w:t>
            </w:r>
            <w:r>
              <w:rPr>
                <w:rFonts w:ascii="Cambria Math" w:eastAsia="Cambria Math" w:hAnsi="Cambria Math"/>
                <w:spacing w:val="-5"/>
                <w:sz w:val="17"/>
              </w:rPr>
              <w:t>1</w:t>
            </w:r>
          </w:p>
          <w:p w14:paraId="264FDABB" w14:textId="77777777" w:rsidR="00180AE0" w:rsidRDefault="00472E4E">
            <w:pPr>
              <w:pStyle w:val="TableParagraph"/>
              <w:spacing w:before="0" w:line="187" w:lineRule="exact"/>
              <w:ind w:right="1856"/>
              <w:jc w:val="right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spacing w:val="-5"/>
                <w:w w:val="105"/>
                <w:sz w:val="24"/>
                <w:u w:val="single"/>
              </w:rPr>
              <w:t>𝜔</w:t>
            </w:r>
            <w:r>
              <w:rPr>
                <w:rFonts w:ascii="Cambria Math" w:eastAsia="Cambria Math"/>
                <w:spacing w:val="-5"/>
                <w:w w:val="105"/>
                <w:sz w:val="24"/>
                <w:u w:val="single"/>
                <w:vertAlign w:val="subscript"/>
              </w:rPr>
              <w:t>𝑖</w:t>
            </w:r>
          </w:p>
          <w:p w14:paraId="608703E9" w14:textId="77777777" w:rsidR="00180AE0" w:rsidRDefault="00472E4E">
            <w:pPr>
              <w:pStyle w:val="TableParagraph"/>
              <w:spacing w:before="0" w:line="141" w:lineRule="auto"/>
              <w:ind w:left="50"/>
              <w:jc w:val="left"/>
              <w:rPr>
                <w:rFonts w:ascii="Cambria Math" w:eastAsia="Cambria Math" w:hAnsi="Cambria Math"/>
                <w:sz w:val="24"/>
              </w:rPr>
            </w:pPr>
            <w:r>
              <w:rPr>
                <w:rFonts w:ascii="Cambria Math" w:eastAsia="Cambria Math" w:hAnsi="Cambria Math"/>
                <w:w w:val="115"/>
                <w:sz w:val="24"/>
              </w:rPr>
              <w:t>𝑝</w:t>
            </w:r>
            <w:r>
              <w:rPr>
                <w:rFonts w:ascii="Cambria Math" w:eastAsia="Cambria Math" w:hAnsi="Cambria Math"/>
                <w:w w:val="115"/>
                <w:sz w:val="24"/>
                <w:vertAlign w:val="subscript"/>
              </w:rPr>
              <w:t>0</w:t>
            </w:r>
            <w:r>
              <w:rPr>
                <w:rFonts w:ascii="Cambria Math" w:eastAsia="Cambria Math" w:hAnsi="Cambria Math"/>
                <w:spacing w:val="-5"/>
                <w:w w:val="11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115"/>
                <w:sz w:val="24"/>
              </w:rPr>
              <w:t>=</w:t>
            </w:r>
            <w:r>
              <w:rPr>
                <w:rFonts w:ascii="Cambria Math" w:eastAsia="Cambria Math" w:hAnsi="Cambria Math"/>
                <w:spacing w:val="-5"/>
                <w:w w:val="11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115"/>
                <w:sz w:val="24"/>
              </w:rPr>
              <w:t>(1</w:t>
            </w:r>
            <w:r>
              <w:rPr>
                <w:rFonts w:ascii="Cambria Math" w:eastAsia="Cambria Math" w:hAnsi="Cambria Math"/>
                <w:spacing w:val="-15"/>
                <w:w w:val="11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115"/>
                <w:sz w:val="24"/>
              </w:rPr>
              <w:t>+</w:t>
            </w:r>
            <w:r>
              <w:rPr>
                <w:rFonts w:ascii="Cambria Math" w:eastAsia="Cambria Math" w:hAnsi="Cambria Math"/>
                <w:spacing w:val="-14"/>
                <w:w w:val="11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165"/>
                <w:sz w:val="24"/>
              </w:rPr>
              <w:t>∑</w:t>
            </w:r>
            <w:r>
              <w:rPr>
                <w:rFonts w:ascii="Cambria Math" w:eastAsia="Cambria Math" w:hAnsi="Cambria Math"/>
                <w:spacing w:val="-26"/>
                <w:w w:val="16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115"/>
                <w:position w:val="-15"/>
                <w:sz w:val="24"/>
              </w:rPr>
              <w:t>𝜇</w:t>
            </w:r>
            <w:r>
              <w:rPr>
                <w:rFonts w:ascii="Cambria Math" w:eastAsia="Cambria Math" w:hAnsi="Cambria Math"/>
                <w:spacing w:val="12"/>
                <w:w w:val="125"/>
                <w:position w:val="-1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10"/>
                <w:w w:val="125"/>
                <w:sz w:val="24"/>
              </w:rPr>
              <w:t>)</w:t>
            </w:r>
          </w:p>
          <w:p w14:paraId="36ADE287" w14:textId="77777777" w:rsidR="00180AE0" w:rsidRDefault="00472E4E">
            <w:pPr>
              <w:pStyle w:val="TableParagraph"/>
              <w:tabs>
                <w:tab w:val="left" w:pos="494"/>
              </w:tabs>
              <w:spacing w:before="0" w:line="192" w:lineRule="exact"/>
              <w:ind w:right="1875"/>
              <w:jc w:val="right"/>
              <w:rPr>
                <w:rFonts w:ascii="Cambria Math" w:eastAsia="Cambria Math"/>
                <w:position w:val="10"/>
                <w:sz w:val="17"/>
              </w:rPr>
            </w:pPr>
            <w:r>
              <w:rPr>
                <w:rFonts w:ascii="Cambria Math" w:eastAsia="Cambria Math"/>
                <w:spacing w:val="-5"/>
                <w:w w:val="105"/>
                <w:sz w:val="17"/>
              </w:rPr>
              <w:t>𝑖</w:t>
            </w:r>
            <w:r>
              <w:rPr>
                <w:rFonts w:ascii="Cambria Math" w:eastAsia="Cambria Math"/>
                <w:spacing w:val="-5"/>
                <w:w w:val="105"/>
                <w:sz w:val="17"/>
              </w:rPr>
              <w:t>=1</w:t>
            </w:r>
            <w:r>
              <w:rPr>
                <w:rFonts w:ascii="Cambria Math" w:eastAsia="Cambria Math"/>
                <w:sz w:val="17"/>
              </w:rPr>
              <w:tab/>
            </w:r>
            <w:r>
              <w:rPr>
                <w:rFonts w:ascii="Cambria Math" w:eastAsia="Cambria Math"/>
                <w:spacing w:val="-10"/>
                <w:w w:val="105"/>
                <w:position w:val="10"/>
                <w:sz w:val="17"/>
              </w:rPr>
              <w:t>𝑖</w:t>
            </w:r>
          </w:p>
        </w:tc>
        <w:tc>
          <w:tcPr>
            <w:tcW w:w="1801" w:type="dxa"/>
          </w:tcPr>
          <w:p w14:paraId="47D82990" w14:textId="77777777" w:rsidR="00180AE0" w:rsidRDefault="00180AE0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4ABF4EF5" w14:textId="77777777" w:rsidR="00180AE0" w:rsidRDefault="00472E4E">
            <w:pPr>
              <w:pStyle w:val="TableParagraph"/>
              <w:spacing w:before="0"/>
              <w:ind w:right="4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(6)</w:t>
            </w:r>
          </w:p>
        </w:tc>
      </w:tr>
    </w:tbl>
    <w:p w14:paraId="7422779D" w14:textId="77777777" w:rsidR="00180AE0" w:rsidRDefault="00472E4E">
      <w:pPr>
        <w:pStyle w:val="a3"/>
        <w:spacing w:before="65"/>
        <w:ind w:left="424"/>
        <w:jc w:val="left"/>
      </w:pPr>
      <w:r>
        <w:t>где</w:t>
      </w:r>
      <w:r>
        <w:rPr>
          <w:spacing w:val="-1"/>
        </w:rPr>
        <w:t xml:space="preserve"> </w:t>
      </w:r>
      <w:r>
        <w:rPr>
          <w:i/>
        </w:rPr>
        <w:t>N</w:t>
      </w:r>
      <w:r>
        <w:rPr>
          <w:i/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rPr>
          <w:spacing w:val="-5"/>
        </w:rPr>
        <w:t>ТС.</w:t>
      </w:r>
    </w:p>
    <w:p w14:paraId="6953C801" w14:textId="77777777" w:rsidR="00180AE0" w:rsidRDefault="00180AE0">
      <w:pPr>
        <w:pStyle w:val="a3"/>
        <w:jc w:val="left"/>
        <w:sectPr w:rsidR="00180AE0">
          <w:pgSz w:w="11910" w:h="16840"/>
          <w:pgMar w:top="1040" w:right="708" w:bottom="1180" w:left="1275" w:header="0" w:footer="992" w:gutter="0"/>
          <w:cols w:space="720"/>
        </w:sectPr>
      </w:pPr>
    </w:p>
    <w:p w14:paraId="4E2CC5E0" w14:textId="77777777" w:rsidR="00180AE0" w:rsidRDefault="00472E4E">
      <w:pPr>
        <w:pStyle w:val="a5"/>
        <w:numPr>
          <w:ilvl w:val="0"/>
          <w:numId w:val="3"/>
        </w:numPr>
        <w:tabs>
          <w:tab w:val="left" w:pos="1274"/>
        </w:tabs>
        <w:spacing w:before="66" w:after="12"/>
        <w:ind w:hanging="283"/>
        <w:jc w:val="left"/>
        <w:rPr>
          <w:sz w:val="24"/>
        </w:rPr>
      </w:pPr>
      <w:r>
        <w:rPr>
          <w:sz w:val="24"/>
        </w:rPr>
        <w:lastRenderedPageBreak/>
        <w:t>Вероятность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сети, соответствующая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отказу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j</w:t>
      </w:r>
      <w:r>
        <w:rPr>
          <w:sz w:val="24"/>
        </w:rPr>
        <w:t>-го</w:t>
      </w:r>
      <w:r>
        <w:rPr>
          <w:spacing w:val="-2"/>
          <w:sz w:val="24"/>
        </w:rPr>
        <w:t xml:space="preserve"> элемента:</w:t>
      </w:r>
    </w:p>
    <w:tbl>
      <w:tblPr>
        <w:tblStyle w:val="TableNormal"/>
        <w:tblW w:w="0" w:type="auto"/>
        <w:tblInd w:w="4406" w:type="dxa"/>
        <w:tblLayout w:type="fixed"/>
        <w:tblLook w:val="01E0" w:firstRow="1" w:lastRow="1" w:firstColumn="1" w:lastColumn="1" w:noHBand="0" w:noVBand="0"/>
      </w:tblPr>
      <w:tblGrid>
        <w:gridCol w:w="2992"/>
        <w:gridCol w:w="2005"/>
      </w:tblGrid>
      <w:tr w:rsidR="00180AE0" w14:paraId="0DC15C2D" w14:textId="77777777">
        <w:trPr>
          <w:trHeight w:val="617"/>
        </w:trPr>
        <w:tc>
          <w:tcPr>
            <w:tcW w:w="2992" w:type="dxa"/>
          </w:tcPr>
          <w:p w14:paraId="26AFF15A" w14:textId="77777777" w:rsidR="00180AE0" w:rsidRDefault="00472E4E">
            <w:pPr>
              <w:pStyle w:val="TableParagraph"/>
              <w:spacing w:before="0" w:line="193" w:lineRule="exact"/>
              <w:ind w:right="1526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spacing w:val="-5"/>
                <w:w w:val="105"/>
                <w:sz w:val="24"/>
              </w:rPr>
              <w:t>𝜔</w:t>
            </w:r>
            <w:r>
              <w:rPr>
                <w:rFonts w:ascii="Cambria Math" w:eastAsia="Cambria Math"/>
                <w:spacing w:val="-5"/>
                <w:w w:val="105"/>
                <w:sz w:val="24"/>
                <w:vertAlign w:val="subscript"/>
              </w:rPr>
              <w:t>𝑓</w:t>
            </w:r>
          </w:p>
          <w:p w14:paraId="46CACE68" w14:textId="77777777" w:rsidR="00180AE0" w:rsidRDefault="00472E4E">
            <w:pPr>
              <w:pStyle w:val="TableParagraph"/>
              <w:tabs>
                <w:tab w:val="left" w:pos="935"/>
              </w:tabs>
              <w:spacing w:before="0" w:line="144" w:lineRule="auto"/>
              <w:ind w:right="1621"/>
              <w:rPr>
                <w:rFonts w:ascii="Cambria Math" w:eastAsia="Cambria Math" w:hAnsi="Cambria Math"/>
                <w:sz w:val="24"/>
              </w:rPr>
            </w:pPr>
            <w:r>
              <w:rPr>
                <w:rFonts w:ascii="Cambria Math" w:eastAsia="Cambria Math" w:hAnsi="Cambria Math"/>
                <w:w w:val="105"/>
                <w:sz w:val="24"/>
              </w:rPr>
              <w:t>𝑝</w:t>
            </w:r>
            <w:r>
              <w:rPr>
                <w:rFonts w:ascii="Cambria Math" w:eastAsia="Cambria Math" w:hAnsi="Cambria Math"/>
                <w:w w:val="105"/>
                <w:sz w:val="24"/>
                <w:vertAlign w:val="subscript"/>
              </w:rPr>
              <w:t>𝑓</w:t>
            </w:r>
            <w:r>
              <w:rPr>
                <w:rFonts w:ascii="Cambria Math" w:eastAsia="Cambria Math" w:hAnsi="Cambria Math"/>
                <w:spacing w:val="14"/>
                <w:w w:val="10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24"/>
              </w:rPr>
              <w:t>=</w:t>
            </w:r>
            <w:r>
              <w:rPr>
                <w:rFonts w:ascii="Cambria Math" w:eastAsia="Cambria Math" w:hAnsi="Cambria Math"/>
                <w:spacing w:val="15"/>
                <w:w w:val="10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10"/>
                <w:w w:val="105"/>
                <w:position w:val="-15"/>
                <w:sz w:val="24"/>
              </w:rPr>
              <w:t>𝜇</w:t>
            </w:r>
            <w:r>
              <w:rPr>
                <w:rFonts w:ascii="Cambria Math" w:eastAsia="Cambria Math" w:hAnsi="Cambria Math"/>
                <w:position w:val="-15"/>
                <w:sz w:val="24"/>
              </w:rPr>
              <w:tab/>
            </w:r>
            <w:r>
              <w:rPr>
                <w:rFonts w:ascii="Cambria Math" w:eastAsia="Cambria Math" w:hAnsi="Cambria Math"/>
                <w:w w:val="105"/>
                <w:sz w:val="24"/>
              </w:rPr>
              <w:t>∙</w:t>
            </w:r>
            <w:r>
              <w:rPr>
                <w:rFonts w:ascii="Cambria Math" w:eastAsia="Cambria Math" w:hAnsi="Cambria Math"/>
                <w:spacing w:val="-8"/>
                <w:w w:val="10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7"/>
                <w:w w:val="105"/>
                <w:sz w:val="24"/>
              </w:rPr>
              <w:t>𝑝</w:t>
            </w:r>
            <w:r>
              <w:rPr>
                <w:rFonts w:ascii="Cambria Math" w:eastAsia="Cambria Math" w:hAnsi="Cambria Math"/>
                <w:spacing w:val="-7"/>
                <w:w w:val="105"/>
                <w:sz w:val="24"/>
                <w:vertAlign w:val="subscript"/>
              </w:rPr>
              <w:t>0</w:t>
            </w:r>
          </w:p>
          <w:p w14:paraId="6D5D34E9" w14:textId="77777777" w:rsidR="00180AE0" w:rsidRDefault="00472E4E">
            <w:pPr>
              <w:pStyle w:val="TableParagraph"/>
              <w:spacing w:before="0" w:line="94" w:lineRule="exact"/>
              <w:ind w:left="746"/>
              <w:jc w:val="left"/>
              <w:rPr>
                <w:rFonts w:ascii="Cambria Math" w:eastAsia="Cambria Math"/>
                <w:sz w:val="17"/>
              </w:rPr>
            </w:pPr>
            <w:r>
              <w:rPr>
                <w:rFonts w:ascii="Cambria Math" w:eastAsia="Cambria Math"/>
                <w:noProof/>
                <w:sz w:val="17"/>
              </w:rPr>
              <mc:AlternateContent>
                <mc:Choice Requires="wpg">
                  <w:drawing>
                    <wp:anchor distT="0" distB="0" distL="0" distR="0" simplePos="0" relativeHeight="479251456" behindDoc="1" locked="0" layoutInCell="1" allowOverlap="1" wp14:anchorId="069FE41B" wp14:editId="3EFE9A54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-131397</wp:posOffset>
                      </wp:positionV>
                      <wp:extent cx="177165" cy="952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7165" cy="9525"/>
                                <a:chOff x="0" y="0"/>
                                <a:chExt cx="177165" cy="952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17716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165" h="9525">
                                      <a:moveTo>
                                        <a:pt x="1767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176784" y="9143"/>
                                      </a:lnTo>
                                      <a:lnTo>
                                        <a:pt x="1767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D3C2F0" id="Group 11" o:spid="_x0000_s1026" style="position:absolute;margin-left:30.1pt;margin-top:-10.35pt;width:13.95pt;height:.75pt;z-index:-24065024;mso-wrap-distance-left:0;mso-wrap-distance-right:0" coordsize="17716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">
                      <v:shape id="Graphic 12" o:spid="_x0000_s1027" style="position:absolute;width:177165;height:9525;visibility:visible;mso-wrap-style:square;v-text-anchor:top" coordsize="17716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" path="m176784,l,,,9143r176784,l176784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mbria Math" w:eastAsia="Cambria Math"/>
                <w:spacing w:val="-10"/>
                <w:w w:val="105"/>
                <w:sz w:val="17"/>
              </w:rPr>
              <w:t>𝑓</w:t>
            </w:r>
          </w:p>
        </w:tc>
        <w:tc>
          <w:tcPr>
            <w:tcW w:w="2005" w:type="dxa"/>
          </w:tcPr>
          <w:p w14:paraId="2BC3B346" w14:textId="77777777" w:rsidR="00180AE0" w:rsidRDefault="00472E4E">
            <w:pPr>
              <w:pStyle w:val="TableParagraph"/>
              <w:spacing w:before="183"/>
              <w:ind w:right="4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(7)</w:t>
            </w:r>
          </w:p>
        </w:tc>
      </w:tr>
    </w:tbl>
    <w:p w14:paraId="4DF9D25C" w14:textId="77777777" w:rsidR="00180AE0" w:rsidRDefault="00180AE0">
      <w:pPr>
        <w:pStyle w:val="a3"/>
        <w:spacing w:before="78"/>
        <w:ind w:left="0"/>
        <w:jc w:val="left"/>
      </w:pPr>
    </w:p>
    <w:p w14:paraId="0407ED1D" w14:textId="2ACA3CDE" w:rsidR="00180AE0" w:rsidRDefault="00472E4E">
      <w:pPr>
        <w:pStyle w:val="a5"/>
        <w:numPr>
          <w:ilvl w:val="0"/>
          <w:numId w:val="3"/>
        </w:numPr>
        <w:tabs>
          <w:tab w:val="left" w:pos="1273"/>
        </w:tabs>
        <w:spacing w:line="276" w:lineRule="auto"/>
        <w:ind w:left="424" w:right="132" w:firstLine="566"/>
        <w:jc w:val="both"/>
        <w:rPr>
          <w:sz w:val="24"/>
        </w:rPr>
      </w:pPr>
      <w:r>
        <w:rPr>
          <w:sz w:val="24"/>
        </w:rPr>
        <w:t>Темпер</w:t>
      </w:r>
      <w:r w:rsidR="00616A2F">
        <w:rPr>
          <w:sz w:val="24"/>
        </w:rPr>
        <w:t>а</w:t>
      </w:r>
      <w:r>
        <w:rPr>
          <w:sz w:val="24"/>
        </w:rPr>
        <w:t>тура воздуха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здании </w:t>
      </w:r>
      <w:r>
        <w:rPr>
          <w:i/>
          <w:sz w:val="24"/>
        </w:rPr>
        <w:t>j</w:t>
      </w:r>
      <w:r>
        <w:rPr>
          <w:sz w:val="24"/>
        </w:rPr>
        <w:t>-го потребителя в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периода восстановления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f</w:t>
      </w:r>
      <w:r>
        <w:rPr>
          <w:sz w:val="24"/>
        </w:rPr>
        <w:t>- го элемента:</w:t>
      </w:r>
    </w:p>
    <w:p w14:paraId="3F203545" w14:textId="77777777" w:rsidR="00180AE0" w:rsidRDefault="00180AE0">
      <w:pPr>
        <w:pStyle w:val="a3"/>
        <w:spacing w:before="5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357" w:type="dxa"/>
        <w:tblLayout w:type="fixed"/>
        <w:tblLook w:val="01E0" w:firstRow="1" w:lastRow="1" w:firstColumn="1" w:lastColumn="1" w:noHBand="0" w:noVBand="0"/>
      </w:tblPr>
      <w:tblGrid>
        <w:gridCol w:w="7053"/>
        <w:gridCol w:w="901"/>
      </w:tblGrid>
      <w:tr w:rsidR="00180AE0" w14:paraId="22465D71" w14:textId="77777777">
        <w:trPr>
          <w:trHeight w:val="966"/>
        </w:trPr>
        <w:tc>
          <w:tcPr>
            <w:tcW w:w="7053" w:type="dxa"/>
          </w:tcPr>
          <w:p w14:paraId="51A879B2" w14:textId="77777777" w:rsidR="00180AE0" w:rsidRDefault="00472E4E">
            <w:pPr>
              <w:pStyle w:val="TableParagraph"/>
              <w:tabs>
                <w:tab w:val="left" w:pos="1651"/>
              </w:tabs>
              <w:spacing w:before="27" w:line="200" w:lineRule="exact"/>
              <w:ind w:right="1628"/>
              <w:rPr>
                <w:rFonts w:ascii="Cambria Math" w:eastAsia="Cambria Math" w:hAnsi="Cambria Math"/>
                <w:sz w:val="24"/>
              </w:rPr>
            </w:pPr>
            <w:r>
              <w:rPr>
                <w:rFonts w:ascii="Cambria Math" w:eastAsia="Cambria Math" w:hAnsi="Cambria Math"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79251968" behindDoc="1" locked="0" layoutInCell="1" allowOverlap="1" wp14:anchorId="48735D09" wp14:editId="0CC4F7EB">
                      <wp:simplePos x="0" y="0"/>
                      <wp:positionH relativeFrom="column">
                        <wp:posOffset>806195</wp:posOffset>
                      </wp:positionH>
                      <wp:positionV relativeFrom="paragraph">
                        <wp:posOffset>247298</wp:posOffset>
                      </wp:positionV>
                      <wp:extent cx="1832610" cy="9525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32610" cy="9525"/>
                                <a:chOff x="0" y="0"/>
                                <a:chExt cx="1832610" cy="952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183261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32610" h="9525">
                                      <a:moveTo>
                                        <a:pt x="18324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1832483" y="9144"/>
                                      </a:lnTo>
                                      <a:lnTo>
                                        <a:pt x="18324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8C162D" id="Group 13" o:spid="_x0000_s1026" style="position:absolute;margin-left:63.5pt;margin-top:19.45pt;width:144.3pt;height:.75pt;z-index:-24064512;mso-wrap-distance-left:0;mso-wrap-distance-right:0" coordsize="1832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">
                      <v:shape id="Graphic 14" o:spid="_x0000_s1027" style="position:absolute;width:18326;height:95;visibility:visible;mso-wrap-style:square;v-text-anchor:top" coordsize="18326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" path="m1832483,l,,,9144r1832483,l183248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mbria Math" w:eastAsia="Cambria Math" w:hAnsi="Cambria Math"/>
                <w:sz w:val="24"/>
              </w:rPr>
              <w:t>𝑡</w:t>
            </w:r>
            <w:proofErr w:type="spellStart"/>
            <w:r>
              <w:rPr>
                <w:rFonts w:ascii="Cambria Math" w:eastAsia="Cambria Math" w:hAnsi="Cambria Math"/>
                <w:sz w:val="24"/>
                <w:vertAlign w:val="superscript"/>
              </w:rPr>
              <w:t>вр</w:t>
            </w:r>
            <w:proofErr w:type="spellEnd"/>
            <w:r>
              <w:rPr>
                <w:rFonts w:ascii="Cambria Math" w:eastAsia="Cambria Math" w:hAnsi="Cambria Math"/>
                <w:spacing w:val="2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−</w:t>
            </w:r>
            <w:r>
              <w:rPr>
                <w:rFonts w:ascii="Cambria Math" w:eastAsia="Cambria Math" w:hAnsi="Cambria Math"/>
                <w:spacing w:val="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𝑡</w:t>
            </w:r>
            <w:proofErr w:type="spellStart"/>
            <w:r>
              <w:rPr>
                <w:rFonts w:ascii="Cambria Math" w:eastAsia="Cambria Math" w:hAnsi="Cambria Math"/>
                <w:sz w:val="24"/>
                <w:vertAlign w:val="superscript"/>
              </w:rPr>
              <w:t>нр</w:t>
            </w:r>
            <w:proofErr w:type="spellEnd"/>
            <w:r>
              <w:rPr>
                <w:rFonts w:ascii="Cambria Math" w:eastAsia="Cambria Math" w:hAnsi="Cambria Math"/>
                <w:spacing w:val="1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−</w:t>
            </w:r>
            <w:r>
              <w:rPr>
                <w:rFonts w:ascii="Cambria Math" w:eastAsia="Cambria Math" w:hAnsi="Cambria Math"/>
                <w:spacing w:val="70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11"/>
                <w:sz w:val="24"/>
              </w:rPr>
              <w:t>𝑞̅</w:t>
            </w:r>
            <w:r>
              <w:rPr>
                <w:rFonts w:ascii="Cambria Math" w:eastAsia="Cambria Math" w:hAnsi="Cambria Math"/>
                <w:sz w:val="24"/>
              </w:rPr>
              <w:tab/>
              <w:t>∙</w:t>
            </w:r>
            <w:r>
              <w:rPr>
                <w:rFonts w:ascii="Cambria Math" w:eastAsia="Cambria Math" w:hAnsi="Cambria Math"/>
                <w:spacing w:val="10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(</w:t>
            </w:r>
            <w:r>
              <w:rPr>
                <w:rFonts w:ascii="Cambria Math" w:eastAsia="Cambria Math" w:hAnsi="Cambria Math"/>
                <w:sz w:val="24"/>
              </w:rPr>
              <w:t>𝑡</w:t>
            </w:r>
            <w:proofErr w:type="spellStart"/>
            <w:r>
              <w:rPr>
                <w:rFonts w:ascii="Cambria Math" w:eastAsia="Cambria Math" w:hAnsi="Cambria Math"/>
                <w:sz w:val="24"/>
                <w:vertAlign w:val="superscript"/>
              </w:rPr>
              <w:t>вр</w:t>
            </w:r>
            <w:proofErr w:type="spellEnd"/>
            <w:r>
              <w:rPr>
                <w:rFonts w:ascii="Cambria Math" w:eastAsia="Cambria Math" w:hAnsi="Cambria Math"/>
                <w:spacing w:val="20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−</w:t>
            </w:r>
            <w:r>
              <w:rPr>
                <w:rFonts w:ascii="Cambria Math" w:eastAsia="Cambria Math" w:hAnsi="Cambria Math"/>
                <w:spacing w:val="1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4"/>
                <w:sz w:val="24"/>
              </w:rPr>
              <w:t>𝑡</w:t>
            </w:r>
            <w:proofErr w:type="spellStart"/>
            <w:r>
              <w:rPr>
                <w:rFonts w:ascii="Cambria Math" w:eastAsia="Cambria Math" w:hAnsi="Cambria Math"/>
                <w:spacing w:val="-4"/>
                <w:sz w:val="24"/>
                <w:vertAlign w:val="superscript"/>
              </w:rPr>
              <w:t>нр</w:t>
            </w:r>
            <w:proofErr w:type="spellEnd"/>
            <w:r>
              <w:rPr>
                <w:rFonts w:ascii="Cambria Math" w:eastAsia="Cambria Math" w:hAnsi="Cambria Math"/>
                <w:spacing w:val="-4"/>
                <w:sz w:val="24"/>
              </w:rPr>
              <w:t>)</w:t>
            </w:r>
          </w:p>
          <w:p w14:paraId="47519581" w14:textId="77777777" w:rsidR="00180AE0" w:rsidRDefault="00472E4E">
            <w:pPr>
              <w:pStyle w:val="TableParagraph"/>
              <w:tabs>
                <w:tab w:val="left" w:pos="2633"/>
                <w:tab w:val="left" w:pos="3214"/>
                <w:tab w:val="left" w:pos="4203"/>
                <w:tab w:val="left" w:pos="4851"/>
              </w:tabs>
              <w:spacing w:before="0" w:line="210" w:lineRule="exact"/>
              <w:ind w:left="50"/>
              <w:jc w:val="left"/>
              <w:rPr>
                <w:rFonts w:ascii="Cambria Math" w:eastAsia="Cambria Math" w:hAnsi="Cambria Math"/>
                <w:sz w:val="24"/>
              </w:rPr>
            </w:pPr>
            <w:r>
              <w:rPr>
                <w:rFonts w:ascii="Cambria Math" w:eastAsia="Cambria Math" w:hAnsi="Cambria Math"/>
                <w:w w:val="105"/>
                <w:sz w:val="24"/>
              </w:rPr>
              <w:t>𝑡</w:t>
            </w:r>
            <w:r>
              <w:rPr>
                <w:rFonts w:ascii="Cambria Math" w:eastAsia="Cambria Math" w:hAnsi="Cambria Math"/>
                <w:w w:val="105"/>
                <w:sz w:val="24"/>
                <w:vertAlign w:val="superscript"/>
              </w:rPr>
              <w:t>в</w:t>
            </w:r>
            <w:r>
              <w:rPr>
                <w:rFonts w:ascii="Cambria Math" w:eastAsia="Cambria Math" w:hAnsi="Cambria Math"/>
                <w:spacing w:val="31"/>
                <w:w w:val="105"/>
                <w:sz w:val="24"/>
              </w:rPr>
              <w:t xml:space="preserve">  </w:t>
            </w:r>
            <w:r>
              <w:rPr>
                <w:rFonts w:ascii="Cambria Math" w:eastAsia="Cambria Math" w:hAnsi="Cambria Math"/>
                <w:w w:val="105"/>
                <w:sz w:val="24"/>
              </w:rPr>
              <w:t>=</w:t>
            </w:r>
            <w:r>
              <w:rPr>
                <w:rFonts w:ascii="Cambria Math" w:eastAsia="Cambria Math" w:hAnsi="Cambria Math"/>
                <w:spacing w:val="11"/>
                <w:w w:val="10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24"/>
              </w:rPr>
              <w:t>𝑡</w:t>
            </w:r>
            <w:proofErr w:type="spellStart"/>
            <w:r>
              <w:rPr>
                <w:rFonts w:ascii="Cambria Math" w:eastAsia="Cambria Math" w:hAnsi="Cambria Math"/>
                <w:w w:val="105"/>
                <w:sz w:val="24"/>
                <w:vertAlign w:val="superscript"/>
              </w:rPr>
              <w:t>нр</w:t>
            </w:r>
            <w:proofErr w:type="spellEnd"/>
            <w:r>
              <w:rPr>
                <w:rFonts w:ascii="Cambria Math" w:eastAsia="Cambria Math" w:hAnsi="Cambria Math"/>
                <w:spacing w:val="4"/>
                <w:w w:val="10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24"/>
              </w:rPr>
              <w:t>+</w:t>
            </w:r>
            <w:r>
              <w:rPr>
                <w:rFonts w:ascii="Cambria Math" w:eastAsia="Cambria Math" w:hAnsi="Cambria Math"/>
                <w:spacing w:val="71"/>
                <w:w w:val="10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12"/>
                <w:w w:val="105"/>
                <w:position w:val="14"/>
                <w:sz w:val="17"/>
              </w:rPr>
              <w:t>𝑗</w:t>
            </w:r>
            <w:r>
              <w:rPr>
                <w:rFonts w:ascii="Cambria Math" w:eastAsia="Cambria Math" w:hAnsi="Cambria Math"/>
                <w:position w:val="14"/>
                <w:sz w:val="17"/>
              </w:rPr>
              <w:tab/>
            </w:r>
            <w:r>
              <w:rPr>
                <w:rFonts w:ascii="Cambria Math" w:eastAsia="Cambria Math" w:hAnsi="Cambria Math"/>
                <w:spacing w:val="-5"/>
                <w:w w:val="105"/>
                <w:position w:val="16"/>
                <w:sz w:val="17"/>
              </w:rPr>
              <w:t>𝑗</w:t>
            </w:r>
            <w:r>
              <w:rPr>
                <w:rFonts w:ascii="Cambria Math" w:eastAsia="Cambria Math" w:hAnsi="Cambria Math"/>
                <w:spacing w:val="-5"/>
                <w:w w:val="105"/>
                <w:position w:val="16"/>
                <w:sz w:val="17"/>
              </w:rPr>
              <w:t>,</w:t>
            </w:r>
            <w:r>
              <w:rPr>
                <w:rFonts w:ascii="Cambria Math" w:eastAsia="Cambria Math" w:hAnsi="Cambria Math"/>
                <w:spacing w:val="-5"/>
                <w:w w:val="105"/>
                <w:position w:val="16"/>
                <w:sz w:val="17"/>
              </w:rPr>
              <w:t>𝑓</w:t>
            </w:r>
            <w:r>
              <w:rPr>
                <w:rFonts w:ascii="Cambria Math" w:eastAsia="Cambria Math" w:hAnsi="Cambria Math"/>
                <w:position w:val="16"/>
                <w:sz w:val="17"/>
              </w:rPr>
              <w:tab/>
            </w:r>
            <w:r>
              <w:rPr>
                <w:rFonts w:ascii="Cambria Math" w:eastAsia="Cambria Math" w:hAnsi="Cambria Math"/>
                <w:spacing w:val="-10"/>
                <w:w w:val="105"/>
                <w:position w:val="14"/>
                <w:sz w:val="17"/>
              </w:rPr>
              <w:t>𝑗</w:t>
            </w:r>
            <w:r>
              <w:rPr>
                <w:rFonts w:ascii="Cambria Math" w:eastAsia="Cambria Math" w:hAnsi="Cambria Math"/>
                <w:position w:val="14"/>
                <w:sz w:val="17"/>
              </w:rPr>
              <w:tab/>
            </w:r>
            <w:r>
              <w:rPr>
                <w:rFonts w:ascii="Cambria Math" w:eastAsia="Cambria Math" w:hAnsi="Cambria Math"/>
                <w:w w:val="105"/>
                <w:sz w:val="24"/>
              </w:rPr>
              <w:t>+</w:t>
            </w:r>
            <w:r>
              <w:rPr>
                <w:rFonts w:ascii="Cambria Math" w:eastAsia="Cambria Math" w:hAnsi="Cambria Math"/>
                <w:spacing w:val="-9"/>
                <w:w w:val="10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11"/>
                <w:w w:val="105"/>
                <w:sz w:val="24"/>
              </w:rPr>
              <w:t>𝑞̅</w:t>
            </w:r>
            <w:r>
              <w:rPr>
                <w:rFonts w:ascii="Cambria Math" w:eastAsia="Cambria Math" w:hAnsi="Cambria Math"/>
                <w:sz w:val="24"/>
              </w:rPr>
              <w:tab/>
            </w:r>
            <w:r>
              <w:rPr>
                <w:rFonts w:ascii="Cambria Math" w:eastAsia="Cambria Math" w:hAnsi="Cambria Math"/>
                <w:w w:val="105"/>
                <w:sz w:val="24"/>
              </w:rPr>
              <w:t>∙</w:t>
            </w:r>
            <w:r>
              <w:rPr>
                <w:rFonts w:ascii="Cambria Math" w:eastAsia="Cambria Math" w:hAnsi="Cambria Math"/>
                <w:spacing w:val="1"/>
                <w:w w:val="10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24"/>
              </w:rPr>
              <w:t>(</w:t>
            </w:r>
            <w:r>
              <w:rPr>
                <w:rFonts w:ascii="Cambria Math" w:eastAsia="Cambria Math" w:hAnsi="Cambria Math"/>
                <w:w w:val="105"/>
                <w:sz w:val="24"/>
              </w:rPr>
              <w:t>𝑡</w:t>
            </w:r>
            <w:proofErr w:type="spellStart"/>
            <w:r>
              <w:rPr>
                <w:rFonts w:ascii="Cambria Math" w:eastAsia="Cambria Math" w:hAnsi="Cambria Math"/>
                <w:w w:val="105"/>
                <w:sz w:val="24"/>
                <w:vertAlign w:val="superscript"/>
              </w:rPr>
              <w:t>вр</w:t>
            </w:r>
            <w:proofErr w:type="spellEnd"/>
            <w:r>
              <w:rPr>
                <w:rFonts w:ascii="Cambria Math" w:eastAsia="Cambria Math" w:hAnsi="Cambria Math"/>
                <w:spacing w:val="10"/>
                <w:w w:val="10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24"/>
              </w:rPr>
              <w:t>−</w:t>
            </w:r>
            <w:r>
              <w:rPr>
                <w:rFonts w:ascii="Cambria Math" w:eastAsia="Cambria Math" w:hAnsi="Cambria Math"/>
                <w:spacing w:val="2"/>
                <w:w w:val="10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24"/>
              </w:rPr>
              <w:t>𝑡</w:t>
            </w:r>
            <w:proofErr w:type="spellStart"/>
            <w:r>
              <w:rPr>
                <w:rFonts w:ascii="Cambria Math" w:eastAsia="Cambria Math" w:hAnsi="Cambria Math"/>
                <w:w w:val="105"/>
                <w:sz w:val="24"/>
                <w:vertAlign w:val="superscript"/>
              </w:rPr>
              <w:t>нр</w:t>
            </w:r>
            <w:proofErr w:type="spellEnd"/>
            <w:r>
              <w:rPr>
                <w:rFonts w:ascii="Cambria Math" w:eastAsia="Cambria Math" w:hAnsi="Cambria Math"/>
                <w:w w:val="105"/>
                <w:sz w:val="24"/>
              </w:rPr>
              <w:t>),</w:t>
            </w:r>
            <w:r>
              <w:rPr>
                <w:rFonts w:ascii="Cambria Math" w:eastAsia="Cambria Math" w:hAnsi="Cambria Math"/>
                <w:spacing w:val="59"/>
                <w:w w:val="10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5"/>
                <w:w w:val="105"/>
                <w:sz w:val="24"/>
                <w:vertAlign w:val="superscript"/>
              </w:rPr>
              <w:t>0</w:t>
            </w:r>
            <w:r>
              <w:rPr>
                <w:rFonts w:ascii="Cambria Math" w:eastAsia="Cambria Math" w:hAnsi="Cambria Math"/>
                <w:spacing w:val="-5"/>
                <w:w w:val="105"/>
                <w:sz w:val="24"/>
              </w:rPr>
              <w:t>𝐶</w:t>
            </w:r>
          </w:p>
          <w:p w14:paraId="1FE148A9" w14:textId="77777777" w:rsidR="00180AE0" w:rsidRDefault="00472E4E">
            <w:pPr>
              <w:pStyle w:val="TableParagraph"/>
              <w:tabs>
                <w:tab w:val="left" w:pos="2559"/>
                <w:tab w:val="left" w:pos="4441"/>
                <w:tab w:val="left" w:pos="5022"/>
              </w:tabs>
              <w:spacing w:before="0" w:line="88" w:lineRule="auto"/>
              <w:ind w:right="1705"/>
              <w:rPr>
                <w:rFonts w:ascii="Cambria Math" w:eastAsia="Cambria Math" w:hAnsi="Cambria Math"/>
                <w:position w:val="-1"/>
                <w:sz w:val="17"/>
              </w:rPr>
            </w:pPr>
            <w:r>
              <w:rPr>
                <w:rFonts w:ascii="Cambria Math" w:eastAsia="Cambria Math" w:hAnsi="Cambria Math"/>
                <w:spacing w:val="2"/>
                <w:w w:val="129"/>
                <w:sz w:val="17"/>
              </w:rPr>
              <w:t>𝑗</w:t>
            </w:r>
            <w:r>
              <w:rPr>
                <w:rFonts w:ascii="Cambria Math" w:eastAsia="Cambria Math" w:hAnsi="Cambria Math"/>
                <w:spacing w:val="-1"/>
                <w:w w:val="98"/>
                <w:sz w:val="17"/>
              </w:rPr>
              <w:t>,</w:t>
            </w:r>
            <w:r>
              <w:rPr>
                <w:rFonts w:ascii="Cambria Math" w:eastAsia="Cambria Math" w:hAnsi="Cambria Math"/>
                <w:w w:val="107"/>
                <w:sz w:val="17"/>
              </w:rPr>
              <w:t>𝑓</w:t>
            </w:r>
            <w:r>
              <w:rPr>
                <w:rFonts w:ascii="Cambria Math" w:eastAsia="Cambria Math" w:hAnsi="Cambria Math"/>
                <w:sz w:val="17"/>
              </w:rPr>
              <w:tab/>
            </w:r>
            <w:r>
              <w:rPr>
                <w:spacing w:val="-35"/>
                <w:w w:val="99"/>
                <w:position w:val="-10"/>
                <w:sz w:val="14"/>
                <w:u w:val="single"/>
              </w:rPr>
              <w:t xml:space="preserve"> </w:t>
            </w:r>
            <w:r>
              <w:rPr>
                <w:rFonts w:ascii="Cambria Math" w:eastAsia="Cambria Math" w:hAnsi="Cambria Math"/>
                <w:spacing w:val="11"/>
                <w:w w:val="108"/>
                <w:position w:val="-4"/>
                <w:sz w:val="17"/>
              </w:rPr>
              <w:t>𝑧</w:t>
            </w:r>
            <w:r>
              <w:rPr>
                <w:rFonts w:ascii="Cambria Math" w:eastAsia="Cambria Math" w:hAnsi="Cambria Math"/>
                <w:w w:val="99"/>
                <w:position w:val="1"/>
                <w:sz w:val="14"/>
              </w:rPr>
              <w:t>в</w:t>
            </w:r>
            <w:r>
              <w:rPr>
                <w:rFonts w:ascii="Cambria Math" w:eastAsia="Cambria Math" w:hAnsi="Cambria Math"/>
                <w:position w:val="1"/>
                <w:sz w:val="14"/>
              </w:rPr>
              <w:tab/>
            </w:r>
            <w:r>
              <w:rPr>
                <w:rFonts w:ascii="Cambria Math" w:eastAsia="Cambria Math" w:hAnsi="Cambria Math"/>
                <w:spacing w:val="7"/>
                <w:w w:val="129"/>
                <w:sz w:val="17"/>
              </w:rPr>
              <w:t>𝑗</w:t>
            </w:r>
            <w:r>
              <w:rPr>
                <w:rFonts w:ascii="Cambria Math" w:eastAsia="Cambria Math" w:hAnsi="Cambria Math"/>
                <w:spacing w:val="-1"/>
                <w:w w:val="98"/>
                <w:sz w:val="17"/>
              </w:rPr>
              <w:t>,</w:t>
            </w:r>
            <w:r>
              <w:rPr>
                <w:rFonts w:ascii="Cambria Math" w:eastAsia="Cambria Math" w:hAnsi="Cambria Math"/>
                <w:w w:val="107"/>
                <w:sz w:val="17"/>
              </w:rPr>
              <w:t>𝑓</w:t>
            </w:r>
            <w:r>
              <w:rPr>
                <w:rFonts w:ascii="Cambria Math" w:eastAsia="Cambria Math" w:hAnsi="Cambria Math"/>
                <w:sz w:val="17"/>
              </w:rPr>
              <w:tab/>
            </w:r>
            <w:r>
              <w:rPr>
                <w:rFonts w:ascii="Cambria Math" w:eastAsia="Cambria Math" w:hAnsi="Cambria Math"/>
                <w:w w:val="129"/>
                <w:position w:val="-1"/>
                <w:sz w:val="17"/>
              </w:rPr>
              <w:t>𝑗</w:t>
            </w:r>
          </w:p>
          <w:p w14:paraId="20AD4A39" w14:textId="77777777" w:rsidR="00180AE0" w:rsidRDefault="00472E4E">
            <w:pPr>
              <w:pStyle w:val="TableParagraph"/>
              <w:spacing w:before="0" w:line="152" w:lineRule="exact"/>
              <w:ind w:right="1505"/>
              <w:rPr>
                <w:rFonts w:ascii="Cambria Math" w:eastAsia="Cambria Math"/>
                <w:sz w:val="17"/>
              </w:rPr>
            </w:pPr>
            <w:r>
              <w:rPr>
                <w:rFonts w:ascii="Cambria Math" w:eastAsia="Cambria Math"/>
                <w:w w:val="130"/>
                <w:sz w:val="17"/>
              </w:rPr>
              <w:t>(</w:t>
            </w:r>
            <w:r>
              <w:rPr>
                <w:rFonts w:ascii="Cambria Math" w:eastAsia="Cambria Math"/>
                <w:spacing w:val="41"/>
                <w:w w:val="130"/>
                <w:sz w:val="17"/>
              </w:rPr>
              <w:t xml:space="preserve"> </w:t>
            </w:r>
            <w:r>
              <w:rPr>
                <w:rFonts w:ascii="Cambria Math" w:eastAsia="Cambria Math"/>
                <w:spacing w:val="-5"/>
                <w:w w:val="130"/>
                <w:position w:val="9"/>
                <w:sz w:val="14"/>
                <w:u w:val="single"/>
              </w:rPr>
              <w:t>𝑓</w:t>
            </w:r>
            <w:r>
              <w:rPr>
                <w:rFonts w:ascii="Cambria Math" w:eastAsia="Cambria Math"/>
                <w:spacing w:val="-5"/>
                <w:w w:val="130"/>
                <w:sz w:val="17"/>
              </w:rPr>
              <w:t>)</w:t>
            </w:r>
          </w:p>
          <w:p w14:paraId="3305237B" w14:textId="77777777" w:rsidR="00180AE0" w:rsidRDefault="00472E4E">
            <w:pPr>
              <w:pStyle w:val="TableParagraph"/>
              <w:spacing w:before="0" w:line="112" w:lineRule="auto"/>
              <w:ind w:right="1744"/>
              <w:rPr>
                <w:rFonts w:ascii="Cambria Math" w:eastAsia="Cambria Math"/>
                <w:position w:val="-3"/>
                <w:sz w:val="14"/>
              </w:rPr>
            </w:pPr>
            <w:r>
              <w:rPr>
                <w:rFonts w:ascii="Cambria Math" w:eastAsia="Cambria Math"/>
                <w:w w:val="115"/>
                <w:position w:val="-10"/>
                <w:sz w:val="24"/>
              </w:rPr>
              <w:t>𝑒</w:t>
            </w:r>
            <w:r>
              <w:rPr>
                <w:rFonts w:ascii="Cambria Math" w:eastAsia="Cambria Math"/>
                <w:spacing w:val="31"/>
                <w:w w:val="115"/>
                <w:position w:val="-10"/>
                <w:sz w:val="24"/>
              </w:rPr>
              <w:t xml:space="preserve"> </w:t>
            </w:r>
            <w:r>
              <w:rPr>
                <w:rFonts w:ascii="Cambria Math" w:eastAsia="Cambria Math"/>
                <w:spacing w:val="-5"/>
                <w:w w:val="115"/>
                <w:sz w:val="17"/>
              </w:rPr>
              <w:t>𝛽</w:t>
            </w:r>
            <w:r>
              <w:rPr>
                <w:rFonts w:ascii="Cambria Math" w:eastAsia="Cambria Math"/>
                <w:spacing w:val="-5"/>
                <w:w w:val="115"/>
                <w:position w:val="-3"/>
                <w:sz w:val="14"/>
              </w:rPr>
              <w:t>𝑗</w:t>
            </w:r>
          </w:p>
        </w:tc>
        <w:tc>
          <w:tcPr>
            <w:tcW w:w="901" w:type="dxa"/>
          </w:tcPr>
          <w:p w14:paraId="672EF70E" w14:textId="77777777" w:rsidR="00180AE0" w:rsidRDefault="00180AE0">
            <w:pPr>
              <w:pStyle w:val="TableParagraph"/>
              <w:spacing w:before="43"/>
              <w:jc w:val="left"/>
              <w:rPr>
                <w:sz w:val="24"/>
              </w:rPr>
            </w:pPr>
          </w:p>
          <w:p w14:paraId="0FC8B7F8" w14:textId="77777777" w:rsidR="00180AE0" w:rsidRDefault="00472E4E">
            <w:pPr>
              <w:pStyle w:val="TableParagraph"/>
              <w:spacing w:before="0"/>
              <w:ind w:left="569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(8)</w:t>
            </w:r>
          </w:p>
        </w:tc>
      </w:tr>
    </w:tbl>
    <w:p w14:paraId="007B824F" w14:textId="77777777" w:rsidR="00180AE0" w:rsidRDefault="00472E4E">
      <w:pPr>
        <w:pStyle w:val="a3"/>
        <w:spacing w:before="214"/>
        <w:ind w:left="0" w:right="2293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479252992" behindDoc="1" locked="0" layoutInCell="1" allowOverlap="1" wp14:anchorId="7B679715" wp14:editId="501C00FB">
                <wp:simplePos x="0" y="0"/>
                <wp:positionH relativeFrom="page">
                  <wp:posOffset>1372235</wp:posOffset>
                </wp:positionH>
                <wp:positionV relativeFrom="paragraph">
                  <wp:posOffset>243331</wp:posOffset>
                </wp:positionV>
                <wp:extent cx="50165" cy="10668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165" cy="106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589451" w14:textId="77777777" w:rsidR="00180AE0" w:rsidRDefault="00472E4E">
                            <w:pPr>
                              <w:spacing w:line="168" w:lineRule="exact"/>
                              <w:rPr>
                                <w:rFonts w:ascii="Cambria Math" w:eastAsia="Cambria Math"/>
                                <w:sz w:val="17"/>
                              </w:rPr>
                            </w:pPr>
                            <w:r>
                              <w:rPr>
                                <w:rFonts w:ascii="Cambria Math" w:eastAsia="Cambria Math"/>
                                <w:spacing w:val="-10"/>
                                <w:w w:val="125"/>
                                <w:sz w:val="17"/>
                              </w:rPr>
                              <w:t>𝑗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679715" id="Textbox 15" o:spid="_x0000_s1027" type="#_x0000_t202" style="position:absolute;left:0;text-align:left;margin-left:108.05pt;margin-top:19.15pt;width:3.95pt;height:8.4pt;z-index:-2406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" filled="f" stroked="f">
                <v:textbox inset="0,0,0,0">
                  <w:txbxContent>
                    <w:p w14:paraId="2F589451" w14:textId="77777777" w:rsidR="00180AE0" w:rsidRDefault="00472E4E">
                      <w:pPr>
                        <w:spacing w:line="168" w:lineRule="exact"/>
                        <w:rPr>
                          <w:rFonts w:ascii="Cambria Math" w:eastAsia="Cambria Math"/>
                          <w:sz w:val="17"/>
                        </w:rPr>
                      </w:pPr>
                      <w:r>
                        <w:rPr>
                          <w:rFonts w:ascii="Cambria Math" w:eastAsia="Cambria Math"/>
                          <w:spacing w:val="-10"/>
                          <w:w w:val="125"/>
                          <w:sz w:val="17"/>
                        </w:rPr>
                        <w:t>𝑗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где</w:t>
      </w:r>
      <w:r>
        <w:rPr>
          <w:spacing w:val="-1"/>
        </w:rPr>
        <w:t xml:space="preserve"> </w:t>
      </w:r>
      <w:r>
        <w:rPr>
          <w:rFonts w:ascii="Cambria Math" w:eastAsia="Cambria Math" w:hAnsi="Cambria Math"/>
        </w:rPr>
        <w:t>𝑡</w:t>
      </w:r>
      <w:proofErr w:type="spellStart"/>
      <w:r>
        <w:rPr>
          <w:rFonts w:ascii="Cambria Math" w:eastAsia="Cambria Math" w:hAnsi="Cambria Math"/>
          <w:vertAlign w:val="superscript"/>
        </w:rPr>
        <w:t>вр</w:t>
      </w:r>
      <w:proofErr w:type="spellEnd"/>
      <w:r>
        <w:rPr>
          <w:rFonts w:ascii="Cambria Math" w:eastAsia="Cambria Math" w:hAnsi="Cambria Math"/>
          <w:spacing w:val="19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расчетная</w:t>
      </w:r>
      <w:r>
        <w:rPr>
          <w:spacing w:val="1"/>
        </w:rPr>
        <w:t xml:space="preserve"> </w:t>
      </w:r>
      <w:r>
        <w:t>температура</w:t>
      </w:r>
      <w:r>
        <w:rPr>
          <w:spacing w:val="-1"/>
        </w:rPr>
        <w:t xml:space="preserve"> </w:t>
      </w:r>
      <w:r>
        <w:t>воздуха в</w:t>
      </w:r>
      <w:r>
        <w:rPr>
          <w:spacing w:val="2"/>
        </w:rPr>
        <w:t xml:space="preserve"> </w:t>
      </w:r>
      <w:r>
        <w:t>здании</w:t>
      </w:r>
      <w:r>
        <w:rPr>
          <w:spacing w:val="1"/>
        </w:rPr>
        <w:t xml:space="preserve"> </w:t>
      </w:r>
      <w:r>
        <w:rPr>
          <w:i/>
        </w:rPr>
        <w:t>j</w:t>
      </w:r>
      <w:r>
        <w:t>-го</w:t>
      </w:r>
      <w:r>
        <w:rPr>
          <w:spacing w:val="1"/>
        </w:rPr>
        <w:t xml:space="preserve"> </w:t>
      </w:r>
      <w:r>
        <w:t>потребителя,</w:t>
      </w:r>
      <w:r>
        <w:rPr>
          <w:spacing w:val="-18"/>
        </w:rPr>
        <w:t xml:space="preserve"> </w:t>
      </w:r>
      <w:r>
        <w:rPr>
          <w:spacing w:val="-5"/>
          <w:vertAlign w:val="superscript"/>
        </w:rPr>
        <w:t>0</w:t>
      </w:r>
      <w:r>
        <w:rPr>
          <w:spacing w:val="-5"/>
        </w:rPr>
        <w:t>С;</w:t>
      </w:r>
    </w:p>
    <w:p w14:paraId="1D42C467" w14:textId="77777777" w:rsidR="00180AE0" w:rsidRDefault="00472E4E">
      <w:pPr>
        <w:pStyle w:val="a3"/>
        <w:spacing w:before="97"/>
        <w:ind w:left="0" w:right="2240"/>
        <w:jc w:val="right"/>
      </w:pPr>
      <w:r>
        <w:rPr>
          <w:rFonts w:ascii="Cambria Math" w:eastAsia="Cambria Math" w:hAnsi="Cambria Math"/>
        </w:rPr>
        <w:t>𝑡</w:t>
      </w:r>
      <w:proofErr w:type="spellStart"/>
      <w:r>
        <w:rPr>
          <w:rFonts w:ascii="Cambria Math" w:eastAsia="Cambria Math" w:hAnsi="Cambria Math"/>
          <w:vertAlign w:val="superscript"/>
        </w:rPr>
        <w:t>нр</w:t>
      </w:r>
      <w:proofErr w:type="spellEnd"/>
      <w:r>
        <w:rPr>
          <w:rFonts w:ascii="Cambria Math" w:eastAsia="Cambria Math" w:hAnsi="Cambria Math"/>
          <w:spacing w:val="14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расчетная</w:t>
      </w:r>
      <w:r>
        <w:rPr>
          <w:spacing w:val="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отопления</w:t>
      </w:r>
      <w:r>
        <w:rPr>
          <w:spacing w:val="-4"/>
        </w:rPr>
        <w:t xml:space="preserve"> </w:t>
      </w:r>
      <w:r>
        <w:t>температура наружного воздуха,</w:t>
      </w:r>
      <w:r>
        <w:rPr>
          <w:spacing w:val="-14"/>
        </w:rPr>
        <w:t xml:space="preserve"> </w:t>
      </w:r>
      <w:r>
        <w:rPr>
          <w:spacing w:val="-5"/>
          <w:vertAlign w:val="superscript"/>
        </w:rPr>
        <w:t>0</w:t>
      </w:r>
      <w:r>
        <w:rPr>
          <w:spacing w:val="-5"/>
        </w:rPr>
        <w:t>С;</w:t>
      </w:r>
    </w:p>
    <w:p w14:paraId="257563A2" w14:textId="77777777" w:rsidR="00180AE0" w:rsidRDefault="00472E4E">
      <w:pPr>
        <w:pStyle w:val="a5"/>
        <w:numPr>
          <w:ilvl w:val="0"/>
          <w:numId w:val="3"/>
        </w:numPr>
        <w:tabs>
          <w:tab w:val="left" w:pos="1273"/>
        </w:tabs>
        <w:spacing w:before="40" w:line="276" w:lineRule="auto"/>
        <w:ind w:left="424" w:right="140" w:firstLine="566"/>
        <w:jc w:val="both"/>
        <w:rPr>
          <w:sz w:val="24"/>
        </w:rPr>
      </w:pPr>
      <w:r>
        <w:rPr>
          <w:sz w:val="24"/>
        </w:rPr>
        <w:t xml:space="preserve">Коэффициент готовности к обеспечению расчетного теплоснабжения </w:t>
      </w:r>
      <w:r>
        <w:rPr>
          <w:i/>
          <w:sz w:val="24"/>
        </w:rPr>
        <w:t>j-</w:t>
      </w:r>
      <w:r>
        <w:rPr>
          <w:sz w:val="24"/>
        </w:rPr>
        <w:t>го потребителя (определяется для каждого потребителя расчетной с</w:t>
      </w:r>
      <w:r>
        <w:rPr>
          <w:sz w:val="24"/>
        </w:rPr>
        <w:t>хемы:</w:t>
      </w:r>
    </w:p>
    <w:p w14:paraId="237C1662" w14:textId="77777777" w:rsidR="00180AE0" w:rsidRDefault="00180AE0">
      <w:pPr>
        <w:pStyle w:val="a3"/>
        <w:spacing w:before="19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3532" w:type="dxa"/>
        <w:tblLayout w:type="fixed"/>
        <w:tblLook w:val="01E0" w:firstRow="1" w:lastRow="1" w:firstColumn="1" w:lastColumn="1" w:noHBand="0" w:noVBand="0"/>
      </w:tblPr>
      <w:tblGrid>
        <w:gridCol w:w="3775"/>
        <w:gridCol w:w="2095"/>
      </w:tblGrid>
      <w:tr w:rsidR="00180AE0" w14:paraId="53477E78" w14:textId="77777777">
        <w:trPr>
          <w:trHeight w:val="331"/>
        </w:trPr>
        <w:tc>
          <w:tcPr>
            <w:tcW w:w="3775" w:type="dxa"/>
          </w:tcPr>
          <w:p w14:paraId="6A73653C" w14:textId="77777777" w:rsidR="00180AE0" w:rsidRDefault="00472E4E">
            <w:pPr>
              <w:pStyle w:val="TableParagraph"/>
              <w:spacing w:before="8" w:line="192" w:lineRule="auto"/>
              <w:ind w:left="50"/>
              <w:jc w:val="left"/>
              <w:rPr>
                <w:sz w:val="24"/>
              </w:rPr>
            </w:pPr>
            <w:r>
              <w:rPr>
                <w:rFonts w:ascii="Cambria Math" w:eastAsia="Cambria Math" w:hAnsi="Cambria Math"/>
                <w:w w:val="105"/>
                <w:sz w:val="24"/>
              </w:rPr>
              <w:t>𝐾</w:t>
            </w:r>
            <w:r>
              <w:rPr>
                <w:rFonts w:ascii="Cambria Math" w:eastAsia="Cambria Math" w:hAnsi="Cambria Math"/>
                <w:w w:val="105"/>
                <w:sz w:val="24"/>
                <w:vertAlign w:val="subscript"/>
              </w:rPr>
              <w:t>𝑗</w:t>
            </w:r>
            <w:r>
              <w:rPr>
                <w:rFonts w:ascii="Cambria Math" w:eastAsia="Cambria Math" w:hAnsi="Cambria Math"/>
                <w:spacing w:val="10"/>
                <w:w w:val="10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24"/>
              </w:rPr>
              <w:t xml:space="preserve">= </w:t>
            </w:r>
            <w:r>
              <w:rPr>
                <w:rFonts w:ascii="Cambria Math" w:eastAsia="Cambria Math" w:hAnsi="Cambria Math"/>
                <w:w w:val="105"/>
                <w:sz w:val="24"/>
              </w:rPr>
              <w:t>𝑝</w:t>
            </w:r>
            <w:r>
              <w:rPr>
                <w:rFonts w:ascii="Cambria Math" w:eastAsia="Cambria Math" w:hAnsi="Cambria Math"/>
                <w:w w:val="105"/>
                <w:sz w:val="24"/>
                <w:vertAlign w:val="subscript"/>
              </w:rPr>
              <w:t>0</w:t>
            </w:r>
            <w:r>
              <w:rPr>
                <w:rFonts w:ascii="Cambria Math" w:eastAsia="Cambria Math" w:hAnsi="Cambria Math"/>
                <w:w w:val="105"/>
                <w:sz w:val="24"/>
              </w:rPr>
              <w:t xml:space="preserve"> +</w:t>
            </w:r>
            <w:r>
              <w:rPr>
                <w:rFonts w:ascii="Cambria Math" w:eastAsia="Cambria Math" w:hAnsi="Cambria Math"/>
                <w:spacing w:val="-8"/>
                <w:w w:val="10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position w:val="1"/>
                <w:sz w:val="24"/>
              </w:rPr>
              <w:t>∑</w:t>
            </w:r>
            <w:r>
              <w:rPr>
                <w:rFonts w:ascii="Cambria Math" w:eastAsia="Cambria Math" w:hAnsi="Cambria Math"/>
                <w:w w:val="105"/>
                <w:position w:val="1"/>
                <w:sz w:val="24"/>
                <w:vertAlign w:val="subscript"/>
              </w:rPr>
              <w:t>𝑓</w:t>
            </w:r>
            <w:r>
              <w:rPr>
                <w:rFonts w:ascii="Cambria Math" w:eastAsia="Cambria Math" w:hAnsi="Cambria Math"/>
                <w:w w:val="105"/>
                <w:position w:val="1"/>
                <w:sz w:val="24"/>
                <w:vertAlign w:val="subscript"/>
              </w:rPr>
              <w:t>∈</w:t>
            </w:r>
            <w:r>
              <w:rPr>
                <w:rFonts w:ascii="Cambria Math" w:eastAsia="Cambria Math" w:hAnsi="Cambria Math"/>
                <w:w w:val="105"/>
                <w:position w:val="1"/>
                <w:sz w:val="24"/>
                <w:vertAlign w:val="subscript"/>
              </w:rPr>
              <w:t>𝐹</w:t>
            </w:r>
            <w:r>
              <w:rPr>
                <w:rFonts w:ascii="Cambria Math" w:eastAsia="Cambria Math" w:hAnsi="Cambria Math"/>
                <w:w w:val="105"/>
                <w:position w:val="-8"/>
                <w:sz w:val="14"/>
              </w:rPr>
              <w:t>𝑗</w:t>
            </w:r>
            <w:r>
              <w:rPr>
                <w:rFonts w:ascii="Cambria Math" w:eastAsia="Cambria Math" w:hAnsi="Cambria Math"/>
                <w:spacing w:val="11"/>
                <w:w w:val="105"/>
                <w:position w:val="-8"/>
                <w:sz w:val="14"/>
              </w:rPr>
              <w:t xml:space="preserve"> </w:t>
            </w:r>
            <w:r>
              <w:rPr>
                <w:rFonts w:ascii="Cambria Math" w:eastAsia="Cambria Math" w:hAnsi="Cambria Math"/>
                <w:spacing w:val="-5"/>
                <w:w w:val="105"/>
                <w:sz w:val="24"/>
              </w:rPr>
              <w:t>𝑝</w:t>
            </w:r>
            <w:r>
              <w:rPr>
                <w:rFonts w:ascii="Cambria Math" w:eastAsia="Cambria Math" w:hAnsi="Cambria Math"/>
                <w:spacing w:val="-5"/>
                <w:w w:val="105"/>
                <w:sz w:val="24"/>
                <w:vertAlign w:val="subscript"/>
              </w:rPr>
              <w:t>𝑓</w:t>
            </w:r>
            <w:r>
              <w:rPr>
                <w:spacing w:val="-5"/>
                <w:w w:val="105"/>
                <w:sz w:val="24"/>
              </w:rPr>
              <w:t>,</w:t>
            </w:r>
          </w:p>
        </w:tc>
        <w:tc>
          <w:tcPr>
            <w:tcW w:w="2095" w:type="dxa"/>
          </w:tcPr>
          <w:p w14:paraId="67FF96C2" w14:textId="77777777" w:rsidR="00180AE0" w:rsidRDefault="00472E4E">
            <w:pPr>
              <w:pStyle w:val="TableParagraph"/>
              <w:spacing w:before="14"/>
              <w:ind w:right="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(9)</w:t>
            </w:r>
          </w:p>
        </w:tc>
      </w:tr>
    </w:tbl>
    <w:p w14:paraId="78CBB44E" w14:textId="77777777" w:rsidR="00180AE0" w:rsidRDefault="00472E4E">
      <w:pPr>
        <w:pStyle w:val="a5"/>
        <w:numPr>
          <w:ilvl w:val="0"/>
          <w:numId w:val="3"/>
        </w:numPr>
        <w:tabs>
          <w:tab w:val="left" w:pos="1273"/>
        </w:tabs>
        <w:spacing w:before="263" w:line="276" w:lineRule="auto"/>
        <w:ind w:left="424" w:right="133" w:firstLine="566"/>
        <w:jc w:val="both"/>
        <w:rPr>
          <w:sz w:val="24"/>
        </w:rPr>
      </w:pPr>
      <w:r>
        <w:rPr>
          <w:sz w:val="24"/>
        </w:rPr>
        <w:t xml:space="preserve">Вероятность безотказного теплоснабжения </w:t>
      </w:r>
      <w:r>
        <w:rPr>
          <w:i/>
          <w:sz w:val="24"/>
        </w:rPr>
        <w:t>j</w:t>
      </w:r>
      <w:r>
        <w:rPr>
          <w:sz w:val="24"/>
        </w:rPr>
        <w:t>-го потребителя – вероятность обеспечения в течение отопительного периода температуры воздуха в здании не ниже минимально допустимого значения:</w:t>
      </w:r>
    </w:p>
    <w:p w14:paraId="39D11810" w14:textId="77777777" w:rsidR="00180AE0" w:rsidRDefault="00180AE0">
      <w:pPr>
        <w:pStyle w:val="a3"/>
        <w:spacing w:before="4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3431" w:type="dxa"/>
        <w:tblLayout w:type="fixed"/>
        <w:tblLook w:val="01E0" w:firstRow="1" w:lastRow="1" w:firstColumn="1" w:lastColumn="1" w:noHBand="0" w:noVBand="0"/>
      </w:tblPr>
      <w:tblGrid>
        <w:gridCol w:w="3897"/>
        <w:gridCol w:w="2136"/>
      </w:tblGrid>
      <w:tr w:rsidR="00180AE0" w14:paraId="77A9C41B" w14:textId="77777777">
        <w:trPr>
          <w:trHeight w:val="409"/>
        </w:trPr>
        <w:tc>
          <w:tcPr>
            <w:tcW w:w="3897" w:type="dxa"/>
          </w:tcPr>
          <w:p w14:paraId="2594DDE1" w14:textId="77777777" w:rsidR="00180AE0" w:rsidRDefault="00472E4E">
            <w:pPr>
              <w:pStyle w:val="TableParagraph"/>
              <w:spacing w:before="51" w:line="74" w:lineRule="auto"/>
              <w:ind w:left="50"/>
              <w:jc w:val="left"/>
              <w:rPr>
                <w:position w:val="-11"/>
                <w:sz w:val="24"/>
              </w:rPr>
            </w:pPr>
            <w:r>
              <w:rPr>
                <w:rFonts w:ascii="Cambria Math" w:eastAsia="Cambria Math" w:hAnsi="Cambria Math"/>
                <w:position w:val="-11"/>
                <w:sz w:val="24"/>
              </w:rPr>
              <w:t>𝑃</w:t>
            </w:r>
            <w:r>
              <w:rPr>
                <w:rFonts w:ascii="Cambria Math" w:eastAsia="Cambria Math" w:hAnsi="Cambria Math"/>
                <w:spacing w:val="61"/>
                <w:position w:val="-1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position w:val="-11"/>
                <w:sz w:val="24"/>
              </w:rPr>
              <w:t>=</w:t>
            </w:r>
            <w:r>
              <w:rPr>
                <w:rFonts w:ascii="Cambria Math" w:eastAsia="Cambria Math" w:hAnsi="Cambria Math"/>
                <w:spacing w:val="12"/>
                <w:position w:val="-1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2"/>
                <w:position w:val="-11"/>
                <w:sz w:val="24"/>
              </w:rPr>
              <w:t>𝑒</w:t>
            </w:r>
            <w:r>
              <w:rPr>
                <w:rFonts w:ascii="Cambria Math" w:eastAsia="Cambria Math" w:hAnsi="Cambria Math"/>
                <w:spacing w:val="-2"/>
                <w:sz w:val="17"/>
              </w:rPr>
              <w:t>−</w:t>
            </w:r>
            <w:r>
              <w:rPr>
                <w:rFonts w:ascii="Cambria Math" w:eastAsia="Cambria Math" w:hAnsi="Cambria Math"/>
                <w:spacing w:val="-2"/>
                <w:sz w:val="17"/>
              </w:rPr>
              <w:t>[</w:t>
            </w:r>
            <w:r>
              <w:rPr>
                <w:rFonts w:ascii="Cambria Math" w:eastAsia="Cambria Math" w:hAnsi="Cambria Math"/>
                <w:spacing w:val="-2"/>
                <w:sz w:val="17"/>
              </w:rPr>
              <w:t>𝑝</w:t>
            </w:r>
            <w:r>
              <w:rPr>
                <w:rFonts w:ascii="Cambria Math" w:eastAsia="Cambria Math" w:hAnsi="Cambria Math"/>
                <w:spacing w:val="-2"/>
                <w:position w:val="-2"/>
                <w:sz w:val="14"/>
              </w:rPr>
              <w:t>0</w:t>
            </w:r>
            <w:r>
              <w:rPr>
                <w:rFonts w:ascii="Cambria Math" w:eastAsia="Cambria Math" w:hAnsi="Cambria Math"/>
                <w:spacing w:val="-2"/>
                <w:sz w:val="17"/>
              </w:rPr>
              <w:t>∙∑</w:t>
            </w:r>
            <w:r>
              <w:rPr>
                <w:rFonts w:ascii="Cambria Math" w:eastAsia="Cambria Math" w:hAnsi="Cambria Math"/>
                <w:spacing w:val="-2"/>
                <w:position w:val="-3"/>
                <w:sz w:val="14"/>
              </w:rPr>
              <w:t>𝑓</w:t>
            </w:r>
            <w:r>
              <w:rPr>
                <w:rFonts w:ascii="Cambria Math" w:eastAsia="Cambria Math" w:hAnsi="Cambria Math"/>
                <w:spacing w:val="-2"/>
                <w:sz w:val="17"/>
              </w:rPr>
              <w:t>(</w:t>
            </w:r>
            <w:r>
              <w:rPr>
                <w:rFonts w:ascii="Cambria Math" w:eastAsia="Cambria Math" w:hAnsi="Cambria Math"/>
                <w:spacing w:val="-2"/>
                <w:sz w:val="17"/>
              </w:rPr>
              <w:t>𝜔</w:t>
            </w:r>
            <w:r>
              <w:rPr>
                <w:rFonts w:ascii="Cambria Math" w:eastAsia="Cambria Math" w:hAnsi="Cambria Math"/>
                <w:spacing w:val="-2"/>
                <w:position w:val="-3"/>
                <w:sz w:val="14"/>
              </w:rPr>
              <w:t>𝑓</w:t>
            </w:r>
            <w:r>
              <w:rPr>
                <w:rFonts w:ascii="Cambria Math" w:eastAsia="Cambria Math" w:hAnsi="Cambria Math"/>
                <w:spacing w:val="-2"/>
                <w:sz w:val="17"/>
              </w:rPr>
              <w:t>∙</w:t>
            </w:r>
            <w:r>
              <w:rPr>
                <w:rFonts w:ascii="Cambria Math" w:eastAsia="Cambria Math" w:hAnsi="Cambria Math"/>
                <w:spacing w:val="-2"/>
                <w:sz w:val="17"/>
              </w:rPr>
              <w:t>𝜏</w:t>
            </w:r>
            <w:proofErr w:type="spellStart"/>
            <w:r>
              <w:rPr>
                <w:rFonts w:ascii="Cambria Math" w:eastAsia="Cambria Math" w:hAnsi="Cambria Math"/>
                <w:spacing w:val="-2"/>
                <w:position w:val="9"/>
                <w:sz w:val="14"/>
              </w:rPr>
              <w:t>рав</w:t>
            </w:r>
            <w:proofErr w:type="spellEnd"/>
            <w:r>
              <w:rPr>
                <w:rFonts w:ascii="Cambria Math" w:eastAsia="Cambria Math" w:hAnsi="Cambria Math"/>
                <w:spacing w:val="-2"/>
                <w:sz w:val="17"/>
              </w:rPr>
              <w:t>)]</w:t>
            </w:r>
            <w:r>
              <w:rPr>
                <w:spacing w:val="-2"/>
                <w:position w:val="-11"/>
                <w:sz w:val="24"/>
              </w:rPr>
              <w:t>,</w:t>
            </w:r>
          </w:p>
          <w:p w14:paraId="5B10BFD4" w14:textId="77777777" w:rsidR="00180AE0" w:rsidRDefault="00472E4E">
            <w:pPr>
              <w:pStyle w:val="TableParagraph"/>
              <w:tabs>
                <w:tab w:val="left" w:pos="1768"/>
              </w:tabs>
              <w:spacing w:before="0" w:line="19" w:lineRule="auto"/>
              <w:ind w:left="155"/>
              <w:jc w:val="left"/>
              <w:rPr>
                <w:rFonts w:ascii="Cambria Math" w:eastAsia="Cambria Math"/>
                <w:sz w:val="14"/>
              </w:rPr>
            </w:pPr>
            <w:r>
              <w:rPr>
                <w:rFonts w:ascii="Cambria Math" w:eastAsia="Cambria Math"/>
                <w:spacing w:val="-10"/>
                <w:w w:val="125"/>
                <w:position w:val="-10"/>
                <w:sz w:val="17"/>
              </w:rPr>
              <w:t>𝑗</w:t>
            </w:r>
            <w:r>
              <w:rPr>
                <w:rFonts w:ascii="Cambria Math" w:eastAsia="Cambria Math"/>
                <w:position w:val="-10"/>
                <w:sz w:val="17"/>
              </w:rPr>
              <w:tab/>
            </w:r>
            <w:r>
              <w:rPr>
                <w:rFonts w:ascii="Cambria Math" w:eastAsia="Cambria Math"/>
                <w:spacing w:val="-5"/>
                <w:w w:val="125"/>
                <w:sz w:val="14"/>
              </w:rPr>
              <w:t>𝑗</w:t>
            </w:r>
            <w:r>
              <w:rPr>
                <w:rFonts w:ascii="Cambria Math" w:eastAsia="Cambria Math"/>
                <w:spacing w:val="-5"/>
                <w:w w:val="125"/>
                <w:sz w:val="14"/>
              </w:rPr>
              <w:t>,</w:t>
            </w:r>
            <w:r>
              <w:rPr>
                <w:rFonts w:ascii="Cambria Math" w:eastAsia="Cambria Math"/>
                <w:spacing w:val="-5"/>
                <w:w w:val="125"/>
                <w:sz w:val="14"/>
              </w:rPr>
              <w:t>𝑓</w:t>
            </w:r>
          </w:p>
        </w:tc>
        <w:tc>
          <w:tcPr>
            <w:tcW w:w="2136" w:type="dxa"/>
          </w:tcPr>
          <w:p w14:paraId="2C9BFF9C" w14:textId="77777777" w:rsidR="00180AE0" w:rsidRDefault="00472E4E">
            <w:pPr>
              <w:pStyle w:val="TableParagraph"/>
              <w:spacing w:before="52"/>
              <w:ind w:right="4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(10)</w:t>
            </w:r>
          </w:p>
        </w:tc>
      </w:tr>
    </w:tbl>
    <w:p w14:paraId="46D5481A" w14:textId="2B8DD4D6" w:rsidR="00180AE0" w:rsidRDefault="00472E4E">
      <w:pPr>
        <w:pStyle w:val="a3"/>
        <w:spacing w:before="244"/>
        <w:ind w:left="424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79253504" behindDoc="1" locked="0" layoutInCell="1" allowOverlap="1" wp14:anchorId="5D5E7CDE" wp14:editId="0CE928C4">
                <wp:simplePos x="0" y="0"/>
                <wp:positionH relativeFrom="page">
                  <wp:posOffset>1384427</wp:posOffset>
                </wp:positionH>
                <wp:positionV relativeFrom="paragraph">
                  <wp:posOffset>262508</wp:posOffset>
                </wp:positionV>
                <wp:extent cx="137795" cy="10668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795" cy="106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CB3C67" w14:textId="77777777" w:rsidR="00180AE0" w:rsidRDefault="00472E4E">
                            <w:pPr>
                              <w:spacing w:line="168" w:lineRule="exact"/>
                              <w:rPr>
                                <w:rFonts w:ascii="Cambria Math" w:eastAsia="Cambria Math"/>
                                <w:sz w:val="17"/>
                              </w:rPr>
                            </w:pPr>
                            <w:r>
                              <w:rPr>
                                <w:rFonts w:ascii="Cambria Math" w:eastAsia="Cambria Math"/>
                                <w:spacing w:val="-5"/>
                                <w:w w:val="110"/>
                                <w:sz w:val="17"/>
                              </w:rPr>
                              <w:t>𝑗</w:t>
                            </w:r>
                            <w:r>
                              <w:rPr>
                                <w:rFonts w:ascii="Cambria Math" w:eastAsia="Cambria Math"/>
                                <w:spacing w:val="-5"/>
                                <w:w w:val="110"/>
                                <w:sz w:val="17"/>
                              </w:rPr>
                              <w:t>,</w:t>
                            </w:r>
                            <w:r>
                              <w:rPr>
                                <w:rFonts w:ascii="Cambria Math" w:eastAsia="Cambria Math"/>
                                <w:spacing w:val="-5"/>
                                <w:w w:val="110"/>
                                <w:sz w:val="17"/>
                              </w:rPr>
                              <w:t>𝑓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5E7CDE" id="Textbox 16" o:spid="_x0000_s1028" type="#_x0000_t202" style="position:absolute;left:0;text-align:left;margin-left:109pt;margin-top:20.65pt;width:10.85pt;height:8.4pt;z-index:-2406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" filled="f" stroked="f">
                <v:textbox inset="0,0,0,0">
                  <w:txbxContent>
                    <w:p w14:paraId="26CB3C67" w14:textId="77777777" w:rsidR="00180AE0" w:rsidRDefault="00472E4E">
                      <w:pPr>
                        <w:spacing w:line="168" w:lineRule="exact"/>
                        <w:rPr>
                          <w:rFonts w:ascii="Cambria Math" w:eastAsia="Cambria Math"/>
                          <w:sz w:val="17"/>
                        </w:rPr>
                      </w:pPr>
                      <w:r>
                        <w:rPr>
                          <w:rFonts w:ascii="Cambria Math" w:eastAsia="Cambria Math"/>
                          <w:spacing w:val="-5"/>
                          <w:w w:val="110"/>
                          <w:sz w:val="17"/>
                        </w:rPr>
                        <w:t>𝑗</w:t>
                      </w:r>
                      <w:r>
                        <w:rPr>
                          <w:rFonts w:ascii="Cambria Math" w:eastAsia="Cambria Math"/>
                          <w:spacing w:val="-5"/>
                          <w:w w:val="110"/>
                          <w:sz w:val="17"/>
                        </w:rPr>
                        <w:t>,</w:t>
                      </w:r>
                      <w:r>
                        <w:rPr>
                          <w:rFonts w:ascii="Cambria Math" w:eastAsia="Cambria Math"/>
                          <w:spacing w:val="-5"/>
                          <w:w w:val="110"/>
                          <w:sz w:val="17"/>
                        </w:rPr>
                        <w:t>𝑓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где</w:t>
      </w:r>
      <w:r>
        <w:rPr>
          <w:spacing w:val="-1"/>
        </w:rPr>
        <w:t xml:space="preserve"> </w:t>
      </w:r>
      <w:r>
        <w:rPr>
          <w:rFonts w:ascii="Cambria Math" w:eastAsia="Cambria Math" w:hAnsi="Cambria Math"/>
        </w:rPr>
        <w:t>𝜏</w:t>
      </w:r>
      <w:proofErr w:type="spellStart"/>
      <w:r>
        <w:rPr>
          <w:rFonts w:ascii="Cambria Math" w:eastAsia="Cambria Math" w:hAnsi="Cambria Math"/>
          <w:vertAlign w:val="superscript"/>
        </w:rPr>
        <w:t>рав</w:t>
      </w:r>
      <w:proofErr w:type="spellEnd"/>
      <w:r>
        <w:rPr>
          <w:rFonts w:ascii="Cambria Math" w:eastAsia="Cambria Math" w:hAnsi="Cambria Math"/>
          <w:spacing w:val="19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продолжительность (число часов)</w:t>
      </w:r>
      <w:r>
        <w:rPr>
          <w:spacing w:val="-4"/>
        </w:rPr>
        <w:t xml:space="preserve"> </w:t>
      </w:r>
      <w:r>
        <w:t>стояния в</w:t>
      </w:r>
      <w:r>
        <w:rPr>
          <w:spacing w:val="-3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t>отопительного</w:t>
      </w:r>
      <w:r>
        <w:rPr>
          <w:spacing w:val="-1"/>
        </w:rPr>
        <w:t xml:space="preserve"> </w:t>
      </w:r>
      <w:r>
        <w:t>периода</w:t>
      </w:r>
      <w:r>
        <w:rPr>
          <w:spacing w:val="-10"/>
        </w:rPr>
        <w:t>.</w:t>
      </w:r>
    </w:p>
    <w:p w14:paraId="7F3BF6DE" w14:textId="77777777" w:rsidR="00180AE0" w:rsidRDefault="00180AE0">
      <w:pPr>
        <w:pStyle w:val="a3"/>
        <w:spacing w:before="133"/>
        <w:ind w:left="0"/>
        <w:jc w:val="left"/>
      </w:pPr>
    </w:p>
    <w:p w14:paraId="3A7A924B" w14:textId="77777777" w:rsidR="00180AE0" w:rsidRDefault="00472E4E">
      <w:pPr>
        <w:pStyle w:val="a5"/>
        <w:numPr>
          <w:ilvl w:val="1"/>
          <w:numId w:val="3"/>
        </w:numPr>
        <w:tabs>
          <w:tab w:val="left" w:pos="1702"/>
        </w:tabs>
        <w:spacing w:line="276" w:lineRule="auto"/>
        <w:ind w:right="136"/>
        <w:rPr>
          <w:sz w:val="24"/>
        </w:rPr>
      </w:pPr>
      <w:r>
        <w:rPr>
          <w:sz w:val="24"/>
        </w:rPr>
        <w:t>Температура</w:t>
      </w:r>
      <w:r>
        <w:rPr>
          <w:spacing w:val="40"/>
          <w:sz w:val="24"/>
        </w:rPr>
        <w:t xml:space="preserve"> </w:t>
      </w:r>
      <w:r>
        <w:rPr>
          <w:sz w:val="24"/>
        </w:rPr>
        <w:t>наружного</w:t>
      </w:r>
      <w:r>
        <w:rPr>
          <w:spacing w:val="40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40"/>
          <w:sz w:val="24"/>
        </w:rPr>
        <w:t xml:space="preserve"> </w:t>
      </w:r>
      <w:r>
        <w:rPr>
          <w:sz w:val="24"/>
        </w:rPr>
        <w:t>время</w:t>
      </w:r>
      <w:r>
        <w:rPr>
          <w:spacing w:val="40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равно временному резерву:</w:t>
      </w:r>
    </w:p>
    <w:p w14:paraId="0B4B139A" w14:textId="77777777" w:rsidR="00180AE0" w:rsidRDefault="00472E4E">
      <w:pPr>
        <w:pStyle w:val="a3"/>
        <w:spacing w:line="281" w:lineRule="exact"/>
        <w:ind w:left="991"/>
        <w:jc w:val="left"/>
      </w:pPr>
      <w:r>
        <w:t>При</w:t>
      </w:r>
      <w:r>
        <w:rPr>
          <w:spacing w:val="-2"/>
        </w:rPr>
        <w:t xml:space="preserve"> </w:t>
      </w:r>
      <w:r>
        <w:rPr>
          <w:rFonts w:ascii="Cambria Math" w:eastAsia="Cambria Math" w:hAnsi="Cambria Math"/>
        </w:rPr>
        <w:t>𝑞̅</w:t>
      </w:r>
      <w:r>
        <w:rPr>
          <w:rFonts w:ascii="Cambria Math" w:eastAsia="Cambria Math" w:hAnsi="Cambria Math"/>
          <w:vertAlign w:val="subscript"/>
        </w:rPr>
        <w:t>𝑗</w:t>
      </w:r>
      <w:r>
        <w:rPr>
          <w:rFonts w:ascii="Cambria Math" w:eastAsia="Cambria Math" w:hAnsi="Cambria Math"/>
          <w:vertAlign w:val="subscript"/>
        </w:rPr>
        <w:t>,</w:t>
      </w:r>
      <w:r>
        <w:rPr>
          <w:rFonts w:ascii="Cambria Math" w:eastAsia="Cambria Math" w:hAnsi="Cambria Math"/>
          <w:vertAlign w:val="subscript"/>
        </w:rPr>
        <w:t>𝑓</w:t>
      </w:r>
      <w:r>
        <w:rPr>
          <w:rFonts w:ascii="Cambria Math" w:eastAsia="Cambria Math" w:hAnsi="Cambria Math"/>
          <w:spacing w:val="29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3"/>
        </w:rPr>
        <w:t xml:space="preserve"> </w:t>
      </w:r>
      <w:r>
        <w:rPr>
          <w:rFonts w:ascii="Cambria Math" w:eastAsia="Cambria Math" w:hAnsi="Cambria Math"/>
        </w:rPr>
        <w:t>0</w:t>
      </w:r>
      <w:r>
        <w:rPr>
          <w:rFonts w:ascii="Cambria Math" w:eastAsia="Cambria Math" w:hAnsi="Cambria Math"/>
          <w:spacing w:val="6"/>
        </w:rPr>
        <w:t xml:space="preserve"> </w:t>
      </w:r>
      <w:r>
        <w:t>потребитель</w:t>
      </w:r>
      <w:r>
        <w:rPr>
          <w:spacing w:val="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аварии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участке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получает</w:t>
      </w:r>
      <w:r>
        <w:rPr>
          <w:spacing w:val="3"/>
        </w:rPr>
        <w:t xml:space="preserve"> </w:t>
      </w:r>
      <w:r>
        <w:rPr>
          <w:spacing w:val="-2"/>
        </w:rPr>
        <w:t>тепло):</w:t>
      </w:r>
    </w:p>
    <w:p w14:paraId="5A3BB1F1" w14:textId="77777777" w:rsidR="00180AE0" w:rsidRDefault="00180AE0">
      <w:pPr>
        <w:pStyle w:val="a3"/>
        <w:spacing w:before="11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3076" w:type="dxa"/>
        <w:tblLayout w:type="fixed"/>
        <w:tblLook w:val="01E0" w:firstRow="1" w:lastRow="1" w:firstColumn="1" w:lastColumn="1" w:noHBand="0" w:noVBand="0"/>
      </w:tblPr>
      <w:tblGrid>
        <w:gridCol w:w="4460"/>
        <w:gridCol w:w="1791"/>
      </w:tblGrid>
      <w:tr w:rsidR="00180AE0" w14:paraId="7C417029" w14:textId="77777777">
        <w:trPr>
          <w:trHeight w:val="1443"/>
        </w:trPr>
        <w:tc>
          <w:tcPr>
            <w:tcW w:w="4460" w:type="dxa"/>
          </w:tcPr>
          <w:p w14:paraId="3F2650D4" w14:textId="77777777" w:rsidR="00180AE0" w:rsidRDefault="00472E4E">
            <w:pPr>
              <w:pStyle w:val="TableParagraph"/>
              <w:spacing w:before="24" w:line="112" w:lineRule="auto"/>
              <w:ind w:left="1158"/>
              <w:rPr>
                <w:rFonts w:ascii="Cambria Math" w:eastAsia="Cambria Math" w:hAnsi="Cambria Math"/>
                <w:sz w:val="16"/>
              </w:rPr>
            </w:pPr>
            <w:r>
              <w:rPr>
                <w:spacing w:val="-40"/>
                <w:w w:val="99"/>
                <w:position w:val="-13"/>
                <w:sz w:val="16"/>
                <w:u w:val="single"/>
              </w:rPr>
              <w:t xml:space="preserve"> </w:t>
            </w:r>
            <w:r>
              <w:rPr>
                <w:rFonts w:ascii="Cambria Math" w:eastAsia="Cambria Math" w:hAnsi="Cambria Math"/>
                <w:spacing w:val="8"/>
                <w:w w:val="110"/>
                <w:position w:val="-8"/>
                <w:sz w:val="20"/>
              </w:rPr>
              <w:t>𝑧</w:t>
            </w:r>
            <w:r>
              <w:rPr>
                <w:rFonts w:ascii="Cambria Math" w:eastAsia="Cambria Math" w:hAnsi="Cambria Math"/>
                <w:w w:val="99"/>
                <w:sz w:val="16"/>
              </w:rPr>
              <w:t>в</w:t>
            </w:r>
          </w:p>
          <w:p w14:paraId="3BF7AC88" w14:textId="77777777" w:rsidR="00180AE0" w:rsidRDefault="00472E4E">
            <w:pPr>
              <w:pStyle w:val="TableParagraph"/>
              <w:spacing w:before="0" w:line="198" w:lineRule="exact"/>
              <w:ind w:left="1176"/>
              <w:rPr>
                <w:rFonts w:ascii="Cambria Math" w:eastAsia="Cambria Math"/>
                <w:sz w:val="20"/>
              </w:rPr>
            </w:pPr>
            <w:r>
              <w:rPr>
                <w:rFonts w:ascii="Cambria Math" w:eastAsia="Cambria Math"/>
                <w:w w:val="135"/>
                <w:sz w:val="20"/>
              </w:rPr>
              <w:t>(</w:t>
            </w:r>
            <w:r>
              <w:rPr>
                <w:rFonts w:ascii="Cambria Math" w:eastAsia="Cambria Math"/>
                <w:spacing w:val="43"/>
                <w:w w:val="135"/>
                <w:sz w:val="20"/>
              </w:rPr>
              <w:t xml:space="preserve"> </w:t>
            </w:r>
            <w:r>
              <w:rPr>
                <w:rFonts w:ascii="Cambria Math" w:eastAsia="Cambria Math"/>
                <w:spacing w:val="-7"/>
                <w:w w:val="135"/>
                <w:position w:val="11"/>
                <w:sz w:val="16"/>
                <w:u w:val="single"/>
              </w:rPr>
              <w:t>𝑓</w:t>
            </w:r>
            <w:r>
              <w:rPr>
                <w:rFonts w:ascii="Cambria Math" w:eastAsia="Cambria Math"/>
                <w:spacing w:val="-7"/>
                <w:w w:val="135"/>
                <w:sz w:val="20"/>
              </w:rPr>
              <w:t>)</w:t>
            </w:r>
          </w:p>
          <w:p w14:paraId="27A2BD3E" w14:textId="77777777" w:rsidR="00180AE0" w:rsidRDefault="00472E4E">
            <w:pPr>
              <w:pStyle w:val="TableParagraph"/>
              <w:tabs>
                <w:tab w:val="left" w:pos="1440"/>
              </w:tabs>
              <w:spacing w:before="0" w:line="200" w:lineRule="exact"/>
              <w:ind w:right="674"/>
              <w:rPr>
                <w:rFonts w:ascii="Cambria Math" w:eastAsia="Cambria Math" w:hAnsi="Cambria Math"/>
                <w:position w:val="8"/>
                <w:sz w:val="16"/>
              </w:rPr>
            </w:pPr>
            <w:r>
              <w:rPr>
                <w:rFonts w:ascii="Cambria Math" w:eastAsia="Cambria Math" w:hAnsi="Cambria Math"/>
                <w:w w:val="110"/>
                <w:sz w:val="28"/>
              </w:rPr>
              <w:t>𝑡</w:t>
            </w:r>
            <w:proofErr w:type="spellStart"/>
            <w:r>
              <w:rPr>
                <w:rFonts w:ascii="Cambria Math" w:eastAsia="Cambria Math" w:hAnsi="Cambria Math"/>
                <w:w w:val="110"/>
                <w:sz w:val="28"/>
                <w:vertAlign w:val="superscript"/>
              </w:rPr>
              <w:t>вр</w:t>
            </w:r>
            <w:proofErr w:type="spellEnd"/>
            <w:r>
              <w:rPr>
                <w:rFonts w:ascii="Cambria Math" w:eastAsia="Cambria Math" w:hAnsi="Cambria Math"/>
                <w:w w:val="110"/>
                <w:sz w:val="28"/>
              </w:rPr>
              <w:t xml:space="preserve"> −</w:t>
            </w:r>
            <w:r>
              <w:rPr>
                <w:rFonts w:ascii="Cambria Math" w:eastAsia="Cambria Math" w:hAnsi="Cambria Math"/>
                <w:spacing w:val="45"/>
                <w:w w:val="110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pacing w:val="-5"/>
                <w:w w:val="110"/>
                <w:sz w:val="28"/>
              </w:rPr>
              <w:t>𝑡</w:t>
            </w:r>
            <w:r>
              <w:rPr>
                <w:rFonts w:ascii="Cambria Math" w:eastAsia="Cambria Math" w:hAnsi="Cambria Math"/>
                <w:spacing w:val="-5"/>
                <w:w w:val="110"/>
                <w:sz w:val="28"/>
                <w:vertAlign w:val="superscript"/>
              </w:rPr>
              <w:t>в</w:t>
            </w:r>
            <w:r>
              <w:rPr>
                <w:rFonts w:ascii="Cambria Math" w:eastAsia="Cambria Math" w:hAnsi="Cambria Math"/>
                <w:sz w:val="28"/>
              </w:rPr>
              <w:tab/>
            </w:r>
            <w:r>
              <w:rPr>
                <w:rFonts w:ascii="Cambria Math" w:eastAsia="Cambria Math" w:hAnsi="Cambria Math"/>
                <w:w w:val="110"/>
                <w:sz w:val="28"/>
              </w:rPr>
              <w:t>∙</w:t>
            </w:r>
            <w:r>
              <w:rPr>
                <w:rFonts w:ascii="Cambria Math" w:eastAsia="Cambria Math" w:hAnsi="Cambria Math"/>
                <w:spacing w:val="-11"/>
                <w:w w:val="110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w w:val="110"/>
                <w:sz w:val="28"/>
              </w:rPr>
              <w:t>𝑒</w:t>
            </w:r>
            <w:r>
              <w:rPr>
                <w:rFonts w:ascii="Cambria Math" w:eastAsia="Cambria Math" w:hAnsi="Cambria Math"/>
                <w:spacing w:val="46"/>
                <w:w w:val="110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pacing w:val="-5"/>
                <w:w w:val="110"/>
                <w:sz w:val="28"/>
                <w:vertAlign w:val="superscript"/>
              </w:rPr>
              <w:t>𝛽</w:t>
            </w:r>
            <w:r>
              <w:rPr>
                <w:rFonts w:ascii="Cambria Math" w:eastAsia="Cambria Math" w:hAnsi="Cambria Math"/>
                <w:spacing w:val="-5"/>
                <w:w w:val="110"/>
                <w:position w:val="8"/>
                <w:sz w:val="16"/>
              </w:rPr>
              <w:t>𝑗</w:t>
            </w:r>
          </w:p>
          <w:p w14:paraId="2942B337" w14:textId="77777777" w:rsidR="00180AE0" w:rsidRDefault="00472E4E">
            <w:pPr>
              <w:pStyle w:val="TableParagraph"/>
              <w:tabs>
                <w:tab w:val="left" w:pos="1696"/>
                <w:tab w:val="left" w:pos="3046"/>
              </w:tabs>
              <w:spacing w:before="0" w:line="115" w:lineRule="auto"/>
              <w:ind w:left="50"/>
              <w:jc w:val="left"/>
              <w:rPr>
                <w:rFonts w:ascii="Cambria Math" w:eastAsia="Cambria Math" w:hAnsi="Cambria Math"/>
                <w:position w:val="3"/>
                <w:sz w:val="20"/>
              </w:rPr>
            </w:pPr>
            <w:r>
              <w:rPr>
                <w:rFonts w:ascii="Cambria Math" w:eastAsia="Cambria Math" w:hAnsi="Cambria Math"/>
                <w:w w:val="110"/>
                <w:position w:val="-14"/>
                <w:sz w:val="28"/>
              </w:rPr>
              <w:t>𝑡</w:t>
            </w:r>
            <w:proofErr w:type="spellStart"/>
            <w:r>
              <w:rPr>
                <w:rFonts w:ascii="Cambria Math" w:eastAsia="Cambria Math" w:hAnsi="Cambria Math"/>
                <w:w w:val="110"/>
                <w:sz w:val="20"/>
              </w:rPr>
              <w:t>рав</w:t>
            </w:r>
            <w:proofErr w:type="spellEnd"/>
            <w:r>
              <w:rPr>
                <w:rFonts w:ascii="Cambria Math" w:eastAsia="Cambria Math" w:hAnsi="Cambria Math"/>
                <w:spacing w:val="23"/>
                <w:w w:val="110"/>
                <w:sz w:val="20"/>
              </w:rPr>
              <w:t xml:space="preserve"> </w:t>
            </w:r>
            <w:r>
              <w:rPr>
                <w:rFonts w:ascii="Cambria Math" w:eastAsia="Cambria Math" w:hAnsi="Cambria Math"/>
                <w:w w:val="110"/>
                <w:position w:val="-14"/>
                <w:sz w:val="28"/>
              </w:rPr>
              <w:t>=</w:t>
            </w:r>
            <w:r>
              <w:rPr>
                <w:rFonts w:ascii="Cambria Math" w:eastAsia="Cambria Math" w:hAnsi="Cambria Math"/>
                <w:spacing w:val="-8"/>
                <w:w w:val="110"/>
                <w:position w:val="-14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pacing w:val="21"/>
                <w:w w:val="110"/>
                <w:position w:val="1"/>
                <w:sz w:val="20"/>
                <w:u w:val="single"/>
              </w:rPr>
              <w:t xml:space="preserve"> </w:t>
            </w:r>
            <w:r>
              <w:rPr>
                <w:rFonts w:ascii="Cambria Math" w:eastAsia="Cambria Math" w:hAnsi="Cambria Math"/>
                <w:spacing w:val="-12"/>
                <w:w w:val="110"/>
                <w:position w:val="1"/>
                <w:sz w:val="20"/>
                <w:u w:val="single"/>
              </w:rPr>
              <w:t>𝑗</w:t>
            </w:r>
            <w:r>
              <w:rPr>
                <w:rFonts w:ascii="Cambria Math" w:eastAsia="Cambria Math" w:hAnsi="Cambria Math"/>
                <w:position w:val="1"/>
                <w:sz w:val="20"/>
                <w:u w:val="single"/>
              </w:rPr>
              <w:tab/>
            </w:r>
            <w:r>
              <w:rPr>
                <w:rFonts w:ascii="Cambria Math" w:eastAsia="Cambria Math" w:hAnsi="Cambria Math"/>
                <w:w w:val="115"/>
                <w:position w:val="3"/>
                <w:sz w:val="20"/>
                <w:u w:val="single"/>
              </w:rPr>
              <w:t>𝑗</w:t>
            </w:r>
            <w:r>
              <w:rPr>
                <w:rFonts w:ascii="Cambria Math" w:eastAsia="Cambria Math" w:hAnsi="Cambria Math"/>
                <w:spacing w:val="14"/>
                <w:w w:val="115"/>
                <w:position w:val="3"/>
                <w:sz w:val="20"/>
                <w:u w:val="single"/>
              </w:rPr>
              <w:t xml:space="preserve"> </w:t>
            </w:r>
            <w:r>
              <w:rPr>
                <w:rFonts w:ascii="Cambria Math" w:eastAsia="Cambria Math" w:hAnsi="Cambria Math"/>
                <w:spacing w:val="-5"/>
                <w:w w:val="115"/>
                <w:position w:val="3"/>
                <w:sz w:val="20"/>
                <w:u w:val="single"/>
              </w:rPr>
              <w:t>𝑚𝑖𝑛</w:t>
            </w:r>
            <w:r>
              <w:rPr>
                <w:rFonts w:ascii="Cambria Math" w:eastAsia="Cambria Math" w:hAnsi="Cambria Math"/>
                <w:position w:val="3"/>
                <w:sz w:val="20"/>
                <w:u w:val="single"/>
              </w:rPr>
              <w:tab/>
            </w:r>
          </w:p>
          <w:p w14:paraId="7EE20797" w14:textId="77777777" w:rsidR="00180AE0" w:rsidRDefault="00472E4E">
            <w:pPr>
              <w:pStyle w:val="TableParagraph"/>
              <w:tabs>
                <w:tab w:val="left" w:pos="2167"/>
              </w:tabs>
              <w:spacing w:before="0" w:line="134" w:lineRule="exact"/>
              <w:ind w:left="131"/>
              <w:jc w:val="left"/>
              <w:rPr>
                <w:rFonts w:ascii="Cambria Math" w:eastAsia="Cambria Math" w:hAnsi="Cambria Math"/>
                <w:position w:val="6"/>
                <w:sz w:val="16"/>
              </w:rPr>
            </w:pPr>
            <w:r>
              <w:rPr>
                <w:rFonts w:ascii="Cambria Math" w:eastAsia="Cambria Math" w:hAnsi="Cambria Math"/>
                <w:spacing w:val="6"/>
                <w:w w:val="131"/>
                <w:sz w:val="20"/>
              </w:rPr>
              <w:t>𝑗</w:t>
            </w:r>
            <w:r>
              <w:rPr>
                <w:rFonts w:ascii="Cambria Math" w:eastAsia="Cambria Math" w:hAnsi="Cambria Math"/>
                <w:spacing w:val="1"/>
                <w:sz w:val="20"/>
              </w:rPr>
              <w:t>,</w:t>
            </w:r>
            <w:r>
              <w:rPr>
                <w:rFonts w:ascii="Cambria Math" w:eastAsia="Cambria Math" w:hAnsi="Cambria Math"/>
                <w:w w:val="110"/>
                <w:sz w:val="20"/>
              </w:rPr>
              <w:t>𝑓</w:t>
            </w:r>
            <w:r>
              <w:rPr>
                <w:rFonts w:ascii="Cambria Math" w:eastAsia="Cambria Math" w:hAnsi="Cambria Math"/>
                <w:sz w:val="20"/>
              </w:rPr>
              <w:tab/>
            </w:r>
            <w:r>
              <w:rPr>
                <w:spacing w:val="-40"/>
                <w:w w:val="99"/>
                <w:position w:val="-8"/>
                <w:sz w:val="16"/>
                <w:u w:val="single"/>
              </w:rPr>
              <w:t xml:space="preserve"> </w:t>
            </w:r>
            <w:r>
              <w:rPr>
                <w:rFonts w:ascii="Cambria Math" w:eastAsia="Cambria Math" w:hAnsi="Cambria Math"/>
                <w:spacing w:val="8"/>
                <w:w w:val="110"/>
                <w:position w:val="-1"/>
                <w:sz w:val="20"/>
              </w:rPr>
              <w:t>𝑧</w:t>
            </w:r>
            <w:r>
              <w:rPr>
                <w:rFonts w:ascii="Cambria Math" w:eastAsia="Cambria Math" w:hAnsi="Cambria Math"/>
                <w:w w:val="99"/>
                <w:position w:val="6"/>
                <w:sz w:val="16"/>
              </w:rPr>
              <w:t>в</w:t>
            </w:r>
          </w:p>
          <w:p w14:paraId="404A180D" w14:textId="77777777" w:rsidR="00180AE0" w:rsidRDefault="00472E4E">
            <w:pPr>
              <w:pStyle w:val="TableParagraph"/>
              <w:spacing w:before="0" w:line="202" w:lineRule="exact"/>
              <w:ind w:left="90"/>
              <w:rPr>
                <w:rFonts w:ascii="Cambria Math" w:eastAsia="Cambria Math"/>
                <w:sz w:val="20"/>
              </w:rPr>
            </w:pPr>
            <w:r>
              <w:rPr>
                <w:rFonts w:ascii="Cambria Math" w:eastAsia="Cambria Math"/>
                <w:w w:val="135"/>
                <w:sz w:val="20"/>
              </w:rPr>
              <w:t>(</w:t>
            </w:r>
            <w:r>
              <w:rPr>
                <w:rFonts w:ascii="Cambria Math" w:eastAsia="Cambria Math"/>
                <w:spacing w:val="43"/>
                <w:w w:val="135"/>
                <w:sz w:val="20"/>
              </w:rPr>
              <w:t xml:space="preserve"> </w:t>
            </w:r>
            <w:r>
              <w:rPr>
                <w:rFonts w:ascii="Cambria Math" w:eastAsia="Cambria Math"/>
                <w:spacing w:val="-7"/>
                <w:w w:val="135"/>
                <w:position w:val="11"/>
                <w:sz w:val="16"/>
                <w:u w:val="single"/>
              </w:rPr>
              <w:t>𝑓</w:t>
            </w:r>
            <w:r>
              <w:rPr>
                <w:rFonts w:ascii="Cambria Math" w:eastAsia="Cambria Math"/>
                <w:spacing w:val="-7"/>
                <w:w w:val="135"/>
                <w:sz w:val="20"/>
              </w:rPr>
              <w:t>)</w:t>
            </w:r>
          </w:p>
          <w:p w14:paraId="75898FA6" w14:textId="77777777" w:rsidR="00180AE0" w:rsidRDefault="00472E4E">
            <w:pPr>
              <w:pStyle w:val="TableParagraph"/>
              <w:spacing w:before="0" w:line="270" w:lineRule="exact"/>
              <w:ind w:left="1158" w:right="1837"/>
              <w:rPr>
                <w:rFonts w:ascii="Cambria Math" w:eastAsia="Cambria Math" w:hAnsi="Cambria Math"/>
                <w:position w:val="8"/>
                <w:sz w:val="16"/>
              </w:rPr>
            </w:pPr>
            <w:r>
              <w:rPr>
                <w:rFonts w:ascii="Cambria Math" w:eastAsia="Cambria Math" w:hAnsi="Cambria Math"/>
                <w:w w:val="110"/>
                <w:sz w:val="28"/>
              </w:rPr>
              <w:t>1</w:t>
            </w:r>
            <w:r>
              <w:rPr>
                <w:rFonts w:ascii="Cambria Math" w:eastAsia="Cambria Math" w:hAnsi="Cambria Math"/>
                <w:spacing w:val="-17"/>
                <w:w w:val="110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w w:val="110"/>
                <w:sz w:val="28"/>
              </w:rPr>
              <w:t>−</w:t>
            </w:r>
            <w:r>
              <w:rPr>
                <w:rFonts w:ascii="Cambria Math" w:eastAsia="Cambria Math" w:hAnsi="Cambria Math"/>
                <w:spacing w:val="-17"/>
                <w:w w:val="110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w w:val="110"/>
                <w:sz w:val="28"/>
              </w:rPr>
              <w:t>𝑒</w:t>
            </w:r>
            <w:r>
              <w:rPr>
                <w:rFonts w:ascii="Cambria Math" w:eastAsia="Cambria Math" w:hAnsi="Cambria Math"/>
                <w:spacing w:val="35"/>
                <w:w w:val="110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pacing w:val="-5"/>
                <w:w w:val="110"/>
                <w:sz w:val="28"/>
                <w:vertAlign w:val="superscript"/>
              </w:rPr>
              <w:t>𝛽</w:t>
            </w:r>
            <w:r>
              <w:rPr>
                <w:rFonts w:ascii="Cambria Math" w:eastAsia="Cambria Math" w:hAnsi="Cambria Math"/>
                <w:spacing w:val="-5"/>
                <w:w w:val="110"/>
                <w:position w:val="8"/>
                <w:sz w:val="16"/>
              </w:rPr>
              <w:t>𝑗</w:t>
            </w:r>
          </w:p>
        </w:tc>
        <w:tc>
          <w:tcPr>
            <w:tcW w:w="1791" w:type="dxa"/>
          </w:tcPr>
          <w:p w14:paraId="3958C6D8" w14:textId="77777777" w:rsidR="00180AE0" w:rsidRDefault="00180AE0">
            <w:pPr>
              <w:pStyle w:val="TableParagraph"/>
              <w:spacing w:before="211"/>
              <w:jc w:val="left"/>
              <w:rPr>
                <w:sz w:val="28"/>
              </w:rPr>
            </w:pPr>
          </w:p>
          <w:p w14:paraId="1DD129E8" w14:textId="77777777" w:rsidR="00180AE0" w:rsidRDefault="00472E4E">
            <w:pPr>
              <w:pStyle w:val="TableParagraph"/>
              <w:spacing w:before="1"/>
              <w:ind w:right="4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(5)</w:t>
            </w:r>
          </w:p>
        </w:tc>
      </w:tr>
    </w:tbl>
    <w:p w14:paraId="7578CEA6" w14:textId="77777777" w:rsidR="00180AE0" w:rsidRDefault="00472E4E">
      <w:pPr>
        <w:pStyle w:val="a3"/>
        <w:spacing w:before="104"/>
        <w:ind w:left="991"/>
        <w:jc w:val="left"/>
      </w:pPr>
      <w:r>
        <w:t>При</w:t>
      </w:r>
      <w:r>
        <w:rPr>
          <w:spacing w:val="8"/>
        </w:rPr>
        <w:t xml:space="preserve"> </w:t>
      </w:r>
      <w:r>
        <w:rPr>
          <w:rFonts w:ascii="Cambria Math" w:eastAsia="Cambria Math" w:hAnsi="Cambria Math"/>
        </w:rPr>
        <w:t>𝑞̅</w:t>
      </w:r>
      <w:r>
        <w:rPr>
          <w:rFonts w:ascii="Cambria Math" w:eastAsia="Cambria Math" w:hAnsi="Cambria Math"/>
          <w:vertAlign w:val="subscript"/>
        </w:rPr>
        <w:t>𝑗</w:t>
      </w:r>
      <w:r>
        <w:rPr>
          <w:rFonts w:ascii="Cambria Math" w:eastAsia="Cambria Math" w:hAnsi="Cambria Math"/>
          <w:vertAlign w:val="subscript"/>
        </w:rPr>
        <w:t>,</w:t>
      </w:r>
      <w:r>
        <w:rPr>
          <w:rFonts w:ascii="Cambria Math" w:eastAsia="Cambria Math" w:hAnsi="Cambria Math"/>
          <w:vertAlign w:val="subscript"/>
        </w:rPr>
        <w:t>𝑓</w:t>
      </w:r>
      <w:r>
        <w:rPr>
          <w:rFonts w:ascii="Cambria Math" w:eastAsia="Cambria Math" w:hAnsi="Cambria Math"/>
          <w:spacing w:val="42"/>
        </w:rPr>
        <w:t xml:space="preserve"> </w:t>
      </w:r>
      <w:r>
        <w:rPr>
          <w:rFonts w:ascii="Cambria Math" w:eastAsia="Cambria Math" w:hAnsi="Cambria Math"/>
        </w:rPr>
        <w:t>&gt;</w:t>
      </w:r>
      <w:r>
        <w:rPr>
          <w:rFonts w:ascii="Cambria Math" w:eastAsia="Cambria Math" w:hAnsi="Cambria Math"/>
          <w:spacing w:val="23"/>
        </w:rPr>
        <w:t xml:space="preserve"> </w:t>
      </w:r>
      <w:r>
        <w:rPr>
          <w:rFonts w:ascii="Cambria Math" w:eastAsia="Cambria Math" w:hAnsi="Cambria Math"/>
          <w:spacing w:val="-5"/>
        </w:rPr>
        <w:t>0</w:t>
      </w:r>
      <w:r>
        <w:rPr>
          <w:spacing w:val="-5"/>
        </w:rPr>
        <w:t>:</w:t>
      </w:r>
    </w:p>
    <w:p w14:paraId="369CBCF4" w14:textId="77777777" w:rsidR="00180AE0" w:rsidRDefault="00180AE0">
      <w:pPr>
        <w:pStyle w:val="a3"/>
        <w:ind w:left="0"/>
        <w:jc w:val="left"/>
        <w:rPr>
          <w:sz w:val="20"/>
        </w:rPr>
      </w:pPr>
    </w:p>
    <w:p w14:paraId="36099FDA" w14:textId="77777777" w:rsidR="00180AE0" w:rsidRDefault="00180AE0">
      <w:pPr>
        <w:pStyle w:val="a3"/>
        <w:spacing w:before="12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241" w:type="dxa"/>
        <w:tblLayout w:type="fixed"/>
        <w:tblLook w:val="01E0" w:firstRow="1" w:lastRow="1" w:firstColumn="1" w:lastColumn="1" w:noHBand="0" w:noVBand="0"/>
      </w:tblPr>
      <w:tblGrid>
        <w:gridCol w:w="7183"/>
        <w:gridCol w:w="939"/>
      </w:tblGrid>
      <w:tr w:rsidR="00180AE0" w14:paraId="22D7B837" w14:textId="77777777">
        <w:trPr>
          <w:trHeight w:val="1256"/>
        </w:trPr>
        <w:tc>
          <w:tcPr>
            <w:tcW w:w="7183" w:type="dxa"/>
          </w:tcPr>
          <w:p w14:paraId="2A46456A" w14:textId="77777777" w:rsidR="00180AE0" w:rsidRDefault="00472E4E">
            <w:pPr>
              <w:pStyle w:val="TableParagraph"/>
              <w:spacing w:before="23" w:line="110" w:lineRule="auto"/>
              <w:ind w:left="6417"/>
              <w:jc w:val="left"/>
              <w:rPr>
                <w:rFonts w:ascii="Cambria Math" w:eastAsia="Cambria Math" w:hAnsi="Cambria Math"/>
                <w:sz w:val="14"/>
              </w:rPr>
            </w:pPr>
            <w:r>
              <w:rPr>
                <w:spacing w:val="-35"/>
                <w:w w:val="99"/>
                <w:position w:val="-12"/>
                <w:sz w:val="14"/>
                <w:u w:val="single"/>
              </w:rPr>
              <w:t xml:space="preserve"> </w:t>
            </w:r>
            <w:r>
              <w:rPr>
                <w:rFonts w:ascii="Cambria Math" w:eastAsia="Cambria Math" w:hAnsi="Cambria Math"/>
                <w:spacing w:val="11"/>
                <w:w w:val="108"/>
                <w:position w:val="-6"/>
                <w:sz w:val="17"/>
              </w:rPr>
              <w:t>𝑧</w:t>
            </w:r>
            <w:r>
              <w:rPr>
                <w:rFonts w:ascii="Cambria Math" w:eastAsia="Cambria Math" w:hAnsi="Cambria Math"/>
                <w:w w:val="99"/>
                <w:sz w:val="14"/>
              </w:rPr>
              <w:t>в</w:t>
            </w:r>
          </w:p>
          <w:p w14:paraId="64E1B777" w14:textId="77777777" w:rsidR="00180AE0" w:rsidRDefault="00472E4E">
            <w:pPr>
              <w:pStyle w:val="TableParagraph"/>
              <w:spacing w:before="0" w:line="169" w:lineRule="exact"/>
              <w:ind w:left="6321"/>
              <w:jc w:val="left"/>
              <w:rPr>
                <w:rFonts w:ascii="Cambria Math" w:eastAsia="Cambria Math"/>
                <w:sz w:val="17"/>
              </w:rPr>
            </w:pPr>
            <w:r>
              <w:rPr>
                <w:rFonts w:ascii="Cambria Math" w:eastAsia="Cambria Math"/>
                <w:w w:val="130"/>
                <w:sz w:val="17"/>
              </w:rPr>
              <w:t>(</w:t>
            </w:r>
            <w:r>
              <w:rPr>
                <w:rFonts w:ascii="Cambria Math" w:eastAsia="Cambria Math"/>
                <w:spacing w:val="41"/>
                <w:w w:val="130"/>
                <w:sz w:val="17"/>
              </w:rPr>
              <w:t xml:space="preserve"> </w:t>
            </w:r>
            <w:r>
              <w:rPr>
                <w:rFonts w:ascii="Cambria Math" w:eastAsia="Cambria Math"/>
                <w:spacing w:val="-5"/>
                <w:w w:val="130"/>
                <w:position w:val="9"/>
                <w:sz w:val="14"/>
                <w:u w:val="single"/>
              </w:rPr>
              <w:t>𝑓</w:t>
            </w:r>
            <w:r>
              <w:rPr>
                <w:rFonts w:ascii="Cambria Math" w:eastAsia="Cambria Math"/>
                <w:spacing w:val="-5"/>
                <w:w w:val="130"/>
                <w:sz w:val="17"/>
              </w:rPr>
              <w:t>)</w:t>
            </w:r>
          </w:p>
          <w:p w14:paraId="424846C4" w14:textId="77777777" w:rsidR="00180AE0" w:rsidRDefault="00472E4E">
            <w:pPr>
              <w:pStyle w:val="TableParagraph"/>
              <w:tabs>
                <w:tab w:val="left" w:pos="1157"/>
                <w:tab w:val="left" w:pos="3380"/>
                <w:tab w:val="left" w:pos="4029"/>
              </w:tabs>
              <w:spacing w:before="0" w:line="165" w:lineRule="exact"/>
              <w:ind w:left="154"/>
              <w:rPr>
                <w:rFonts w:ascii="Cambria Math" w:eastAsia="Cambria Math" w:hAnsi="Cambria Math"/>
                <w:position w:val="7"/>
                <w:sz w:val="14"/>
              </w:rPr>
            </w:pPr>
            <w:r>
              <w:rPr>
                <w:rFonts w:ascii="Cambria Math" w:eastAsia="Cambria Math" w:hAnsi="Cambria Math"/>
                <w:noProof/>
                <w:position w:val="7"/>
                <w:sz w:val="14"/>
              </w:rPr>
              <mc:AlternateContent>
                <mc:Choice Requires="wpg">
                  <w:drawing>
                    <wp:anchor distT="0" distB="0" distL="0" distR="0" simplePos="0" relativeHeight="479252480" behindDoc="1" locked="0" layoutInCell="1" allowOverlap="1" wp14:anchorId="67CDB20E" wp14:editId="5934AE88">
                      <wp:simplePos x="0" y="0"/>
                      <wp:positionH relativeFrom="column">
                        <wp:posOffset>473963</wp:posOffset>
                      </wp:positionH>
                      <wp:positionV relativeFrom="paragraph">
                        <wp:posOffset>223481</wp:posOffset>
                      </wp:positionV>
                      <wp:extent cx="3783965" cy="9525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83965" cy="9525"/>
                                <a:chOff x="0" y="0"/>
                                <a:chExt cx="3783965" cy="952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378396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83965" h="9525">
                                      <a:moveTo>
                                        <a:pt x="378383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3783838" y="9144"/>
                                      </a:lnTo>
                                      <a:lnTo>
                                        <a:pt x="37838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3E90EE" id="Group 17" o:spid="_x0000_s1026" style="position:absolute;margin-left:37.3pt;margin-top:17.6pt;width:297.95pt;height:.75pt;z-index:-24064000;mso-wrap-distance-left:0;mso-wrap-distance-right:0" coordsize="3783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">
                      <v:shape id="Graphic 18" o:spid="_x0000_s1027" style="position:absolute;width:37839;height:95;visibility:visible;mso-wrap-style:square;v-text-anchor:top" coordsize="378396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" path="m3783838,l,,,9144r3783838,l378383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mbria Math" w:eastAsia="Cambria Math" w:hAnsi="Cambria Math"/>
                <w:w w:val="105"/>
                <w:sz w:val="24"/>
              </w:rPr>
              <w:t>𝑡</w:t>
            </w:r>
            <w:proofErr w:type="spellStart"/>
            <w:r>
              <w:rPr>
                <w:rFonts w:ascii="Cambria Math" w:eastAsia="Cambria Math" w:hAnsi="Cambria Math"/>
                <w:w w:val="105"/>
                <w:sz w:val="24"/>
                <w:vertAlign w:val="superscript"/>
              </w:rPr>
              <w:t>вр</w:t>
            </w:r>
            <w:proofErr w:type="spellEnd"/>
            <w:r>
              <w:rPr>
                <w:rFonts w:ascii="Cambria Math" w:eastAsia="Cambria Math" w:hAnsi="Cambria Math"/>
                <w:spacing w:val="7"/>
                <w:w w:val="10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24"/>
              </w:rPr>
              <w:t>−</w:t>
            </w:r>
            <w:r>
              <w:rPr>
                <w:rFonts w:ascii="Cambria Math" w:eastAsia="Cambria Math" w:hAnsi="Cambria Math"/>
                <w:spacing w:val="-2"/>
                <w:w w:val="10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11"/>
                <w:w w:val="105"/>
                <w:sz w:val="24"/>
              </w:rPr>
              <w:t>𝑞̅</w:t>
            </w:r>
            <w:r>
              <w:rPr>
                <w:rFonts w:ascii="Cambria Math" w:eastAsia="Cambria Math" w:hAnsi="Cambria Math"/>
                <w:sz w:val="24"/>
              </w:rPr>
              <w:tab/>
            </w:r>
            <w:r>
              <w:rPr>
                <w:rFonts w:ascii="Cambria Math" w:eastAsia="Cambria Math" w:hAnsi="Cambria Math"/>
                <w:w w:val="105"/>
                <w:sz w:val="24"/>
              </w:rPr>
              <w:t>∙</w:t>
            </w:r>
            <w:r>
              <w:rPr>
                <w:rFonts w:ascii="Cambria Math" w:eastAsia="Cambria Math" w:hAnsi="Cambria Math"/>
                <w:spacing w:val="-3"/>
                <w:w w:val="10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24"/>
              </w:rPr>
              <w:t>(</w:t>
            </w:r>
            <w:r>
              <w:rPr>
                <w:rFonts w:ascii="Cambria Math" w:eastAsia="Cambria Math" w:hAnsi="Cambria Math"/>
                <w:w w:val="105"/>
                <w:sz w:val="24"/>
              </w:rPr>
              <w:t>𝑡</w:t>
            </w:r>
            <w:proofErr w:type="spellStart"/>
            <w:r>
              <w:rPr>
                <w:rFonts w:ascii="Cambria Math" w:eastAsia="Cambria Math" w:hAnsi="Cambria Math"/>
                <w:w w:val="105"/>
                <w:sz w:val="24"/>
                <w:vertAlign w:val="superscript"/>
              </w:rPr>
              <w:t>вр</w:t>
            </w:r>
            <w:proofErr w:type="spellEnd"/>
            <w:r>
              <w:rPr>
                <w:rFonts w:ascii="Cambria Math" w:eastAsia="Cambria Math" w:hAnsi="Cambria Math"/>
                <w:spacing w:val="13"/>
                <w:w w:val="10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24"/>
              </w:rPr>
              <w:t>−</w:t>
            </w:r>
            <w:r>
              <w:rPr>
                <w:rFonts w:ascii="Cambria Math" w:eastAsia="Cambria Math" w:hAnsi="Cambria Math"/>
                <w:spacing w:val="-3"/>
                <w:w w:val="10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24"/>
              </w:rPr>
              <w:t>𝑡</w:t>
            </w:r>
            <w:proofErr w:type="spellStart"/>
            <w:r>
              <w:rPr>
                <w:rFonts w:ascii="Cambria Math" w:eastAsia="Cambria Math" w:hAnsi="Cambria Math"/>
                <w:w w:val="105"/>
                <w:sz w:val="24"/>
                <w:vertAlign w:val="superscript"/>
              </w:rPr>
              <w:t>нр</w:t>
            </w:r>
            <w:proofErr w:type="spellEnd"/>
            <w:r>
              <w:rPr>
                <w:rFonts w:ascii="Cambria Math" w:eastAsia="Cambria Math" w:hAnsi="Cambria Math"/>
                <w:w w:val="105"/>
                <w:sz w:val="24"/>
              </w:rPr>
              <w:t>)</w:t>
            </w:r>
            <w:r>
              <w:rPr>
                <w:rFonts w:ascii="Cambria Math" w:eastAsia="Cambria Math" w:hAnsi="Cambria Math"/>
                <w:spacing w:val="-3"/>
                <w:w w:val="10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24"/>
              </w:rPr>
              <w:t>−</w:t>
            </w:r>
            <w:r>
              <w:rPr>
                <w:rFonts w:ascii="Cambria Math" w:eastAsia="Cambria Math" w:hAnsi="Cambria Math"/>
                <w:spacing w:val="3"/>
                <w:w w:val="10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5"/>
                <w:w w:val="105"/>
                <w:sz w:val="24"/>
              </w:rPr>
              <w:t>(</w:t>
            </w:r>
            <w:r>
              <w:rPr>
                <w:rFonts w:ascii="Cambria Math" w:eastAsia="Cambria Math" w:hAnsi="Cambria Math"/>
                <w:spacing w:val="-5"/>
                <w:w w:val="105"/>
                <w:sz w:val="24"/>
              </w:rPr>
              <w:t>𝑡</w:t>
            </w:r>
            <w:r>
              <w:rPr>
                <w:rFonts w:ascii="Cambria Math" w:eastAsia="Cambria Math" w:hAnsi="Cambria Math"/>
                <w:spacing w:val="-5"/>
                <w:w w:val="105"/>
                <w:sz w:val="24"/>
                <w:vertAlign w:val="superscript"/>
              </w:rPr>
              <w:t>в</w:t>
            </w:r>
            <w:r>
              <w:rPr>
                <w:rFonts w:ascii="Cambria Math" w:eastAsia="Cambria Math" w:hAnsi="Cambria Math"/>
                <w:sz w:val="24"/>
              </w:rPr>
              <w:tab/>
            </w:r>
            <w:r>
              <w:rPr>
                <w:rFonts w:ascii="Cambria Math" w:eastAsia="Cambria Math" w:hAnsi="Cambria Math"/>
                <w:w w:val="105"/>
                <w:sz w:val="24"/>
              </w:rPr>
              <w:t>−</w:t>
            </w:r>
            <w:r>
              <w:rPr>
                <w:rFonts w:ascii="Cambria Math" w:eastAsia="Cambria Math" w:hAnsi="Cambria Math"/>
                <w:spacing w:val="-14"/>
                <w:w w:val="10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11"/>
                <w:w w:val="105"/>
                <w:sz w:val="24"/>
              </w:rPr>
              <w:t>𝑞̅</w:t>
            </w:r>
            <w:r>
              <w:rPr>
                <w:rFonts w:ascii="Cambria Math" w:eastAsia="Cambria Math" w:hAnsi="Cambria Math"/>
                <w:sz w:val="24"/>
              </w:rPr>
              <w:tab/>
            </w:r>
            <w:r>
              <w:rPr>
                <w:rFonts w:ascii="Cambria Math" w:eastAsia="Cambria Math" w:hAnsi="Cambria Math"/>
                <w:w w:val="105"/>
                <w:sz w:val="24"/>
              </w:rPr>
              <w:t>∙</w:t>
            </w:r>
            <w:r>
              <w:rPr>
                <w:rFonts w:ascii="Cambria Math" w:eastAsia="Cambria Math" w:hAnsi="Cambria Math"/>
                <w:spacing w:val="-2"/>
                <w:w w:val="10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24"/>
              </w:rPr>
              <w:t>(</w:t>
            </w:r>
            <w:r>
              <w:rPr>
                <w:rFonts w:ascii="Cambria Math" w:eastAsia="Cambria Math" w:hAnsi="Cambria Math"/>
                <w:w w:val="105"/>
                <w:sz w:val="24"/>
              </w:rPr>
              <w:t>𝑡</w:t>
            </w:r>
            <w:proofErr w:type="spellStart"/>
            <w:r>
              <w:rPr>
                <w:rFonts w:ascii="Cambria Math" w:eastAsia="Cambria Math" w:hAnsi="Cambria Math"/>
                <w:w w:val="105"/>
                <w:sz w:val="24"/>
                <w:vertAlign w:val="superscript"/>
              </w:rPr>
              <w:t>вр</w:t>
            </w:r>
            <w:proofErr w:type="spellEnd"/>
            <w:r>
              <w:rPr>
                <w:rFonts w:ascii="Cambria Math" w:eastAsia="Cambria Math" w:hAnsi="Cambria Math"/>
                <w:spacing w:val="7"/>
                <w:w w:val="10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24"/>
              </w:rPr>
              <w:t>−</w:t>
            </w:r>
            <w:r>
              <w:rPr>
                <w:rFonts w:ascii="Cambria Math" w:eastAsia="Cambria Math" w:hAnsi="Cambria Math"/>
                <w:spacing w:val="3"/>
                <w:w w:val="10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24"/>
              </w:rPr>
              <w:t>𝑡</w:t>
            </w:r>
            <w:proofErr w:type="spellStart"/>
            <w:r>
              <w:rPr>
                <w:rFonts w:ascii="Cambria Math" w:eastAsia="Cambria Math" w:hAnsi="Cambria Math"/>
                <w:w w:val="105"/>
                <w:sz w:val="24"/>
                <w:vertAlign w:val="superscript"/>
              </w:rPr>
              <w:t>нр</w:t>
            </w:r>
            <w:proofErr w:type="spellEnd"/>
            <w:r>
              <w:rPr>
                <w:rFonts w:ascii="Cambria Math" w:eastAsia="Cambria Math" w:hAnsi="Cambria Math"/>
                <w:w w:val="105"/>
                <w:sz w:val="24"/>
              </w:rPr>
              <w:t>))</w:t>
            </w:r>
            <w:r>
              <w:rPr>
                <w:rFonts w:ascii="Cambria Math" w:eastAsia="Cambria Math" w:hAnsi="Cambria Math"/>
                <w:spacing w:val="52"/>
                <w:w w:val="10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24"/>
              </w:rPr>
              <w:t>∙</w:t>
            </w:r>
            <w:r>
              <w:rPr>
                <w:rFonts w:ascii="Cambria Math" w:eastAsia="Cambria Math" w:hAnsi="Cambria Math"/>
                <w:spacing w:val="3"/>
                <w:w w:val="10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24"/>
              </w:rPr>
              <w:t>𝑒</w:t>
            </w:r>
            <w:r>
              <w:rPr>
                <w:rFonts w:ascii="Cambria Math" w:eastAsia="Cambria Math" w:hAnsi="Cambria Math"/>
                <w:spacing w:val="60"/>
                <w:w w:val="10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5"/>
                <w:w w:val="105"/>
                <w:sz w:val="24"/>
                <w:vertAlign w:val="superscript"/>
              </w:rPr>
              <w:t>𝛽</w:t>
            </w:r>
            <w:r>
              <w:rPr>
                <w:rFonts w:ascii="Cambria Math" w:eastAsia="Cambria Math" w:hAnsi="Cambria Math"/>
                <w:spacing w:val="-5"/>
                <w:w w:val="105"/>
                <w:position w:val="7"/>
                <w:sz w:val="14"/>
              </w:rPr>
              <w:t>𝑗</w:t>
            </w:r>
          </w:p>
          <w:p w14:paraId="69CFB4AD" w14:textId="43AA0D23" w:rsidR="00180AE0" w:rsidRDefault="00616A2F">
            <w:pPr>
              <w:pStyle w:val="TableParagraph"/>
              <w:tabs>
                <w:tab w:val="left" w:pos="1461"/>
                <w:tab w:val="left" w:pos="2042"/>
                <w:tab w:val="left" w:pos="3459"/>
                <w:tab w:val="left" w:pos="4328"/>
                <w:tab w:val="left" w:pos="4914"/>
              </w:tabs>
              <w:spacing w:before="0" w:line="103" w:lineRule="auto"/>
              <w:ind w:left="50"/>
              <w:jc w:val="left"/>
              <w:rPr>
                <w:rFonts w:ascii="Cambria Math" w:eastAsia="Cambria Math" w:hAnsi="Cambria Math"/>
                <w:sz w:val="17"/>
              </w:rPr>
            </w:pPr>
            <w:r>
              <w:rPr>
                <w:rFonts w:ascii="Cambria Math" w:eastAsia="Cambria Math" w:hAnsi="Cambria Math"/>
                <w:w w:val="110"/>
                <w:position w:val="-14"/>
                <w:sz w:val="28"/>
              </w:rPr>
              <w:t>𝑡</w:t>
            </w:r>
            <w:proofErr w:type="spellStart"/>
            <w:r w:rsidR="00472E4E">
              <w:rPr>
                <w:rFonts w:ascii="Cambria Math" w:eastAsia="Cambria Math" w:hAnsi="Cambria Math"/>
                <w:w w:val="110"/>
                <w:position w:val="-3"/>
                <w:sz w:val="17"/>
              </w:rPr>
              <w:t>рав</w:t>
            </w:r>
            <w:proofErr w:type="spellEnd"/>
            <w:r w:rsidR="00472E4E">
              <w:rPr>
                <w:rFonts w:ascii="Cambria Math" w:eastAsia="Cambria Math" w:hAnsi="Cambria Math"/>
                <w:spacing w:val="20"/>
                <w:w w:val="110"/>
                <w:position w:val="-3"/>
                <w:sz w:val="17"/>
              </w:rPr>
              <w:t xml:space="preserve"> </w:t>
            </w:r>
            <w:r w:rsidR="00472E4E">
              <w:rPr>
                <w:rFonts w:ascii="Cambria Math" w:eastAsia="Cambria Math" w:hAnsi="Cambria Math"/>
                <w:w w:val="110"/>
                <w:position w:val="-15"/>
                <w:sz w:val="24"/>
              </w:rPr>
              <w:t>=</w:t>
            </w:r>
            <w:r w:rsidR="00472E4E">
              <w:rPr>
                <w:rFonts w:ascii="Cambria Math" w:eastAsia="Cambria Math" w:hAnsi="Cambria Math"/>
                <w:spacing w:val="48"/>
                <w:w w:val="110"/>
                <w:position w:val="-15"/>
                <w:sz w:val="24"/>
              </w:rPr>
              <w:t xml:space="preserve"> </w:t>
            </w:r>
            <w:r w:rsidR="00472E4E">
              <w:rPr>
                <w:rFonts w:ascii="Cambria Math" w:eastAsia="Cambria Math" w:hAnsi="Cambria Math"/>
                <w:spacing w:val="-10"/>
                <w:w w:val="110"/>
                <w:sz w:val="17"/>
              </w:rPr>
              <w:t>𝑗</w:t>
            </w:r>
            <w:r w:rsidR="00472E4E">
              <w:rPr>
                <w:rFonts w:ascii="Cambria Math" w:eastAsia="Cambria Math" w:hAnsi="Cambria Math"/>
                <w:sz w:val="17"/>
              </w:rPr>
              <w:tab/>
            </w:r>
            <w:r w:rsidR="00472E4E">
              <w:rPr>
                <w:rFonts w:ascii="Cambria Math" w:eastAsia="Cambria Math" w:hAnsi="Cambria Math"/>
                <w:spacing w:val="-5"/>
                <w:w w:val="110"/>
                <w:position w:val="2"/>
                <w:sz w:val="17"/>
              </w:rPr>
              <w:t>𝑗</w:t>
            </w:r>
            <w:r w:rsidR="00472E4E">
              <w:rPr>
                <w:rFonts w:ascii="Cambria Math" w:eastAsia="Cambria Math" w:hAnsi="Cambria Math"/>
                <w:spacing w:val="-5"/>
                <w:w w:val="110"/>
                <w:position w:val="2"/>
                <w:sz w:val="17"/>
              </w:rPr>
              <w:t>,</w:t>
            </w:r>
            <w:r w:rsidR="00472E4E">
              <w:rPr>
                <w:rFonts w:ascii="Cambria Math" w:eastAsia="Cambria Math" w:hAnsi="Cambria Math"/>
                <w:spacing w:val="-5"/>
                <w:w w:val="110"/>
                <w:position w:val="2"/>
                <w:sz w:val="17"/>
              </w:rPr>
              <w:t>𝑓</w:t>
            </w:r>
            <w:r w:rsidR="00472E4E">
              <w:rPr>
                <w:rFonts w:ascii="Cambria Math" w:eastAsia="Cambria Math" w:hAnsi="Cambria Math"/>
                <w:position w:val="2"/>
                <w:sz w:val="17"/>
              </w:rPr>
              <w:tab/>
            </w:r>
            <w:r w:rsidR="00472E4E">
              <w:rPr>
                <w:rFonts w:ascii="Cambria Math" w:eastAsia="Cambria Math" w:hAnsi="Cambria Math"/>
                <w:spacing w:val="-10"/>
                <w:w w:val="110"/>
                <w:sz w:val="17"/>
              </w:rPr>
              <w:t>𝑗</w:t>
            </w:r>
            <w:r w:rsidR="00472E4E">
              <w:rPr>
                <w:rFonts w:ascii="Cambria Math" w:eastAsia="Cambria Math" w:hAnsi="Cambria Math"/>
                <w:sz w:val="17"/>
              </w:rPr>
              <w:tab/>
            </w:r>
            <w:r w:rsidR="00472E4E">
              <w:rPr>
                <w:rFonts w:ascii="Cambria Math" w:eastAsia="Cambria Math" w:hAnsi="Cambria Math"/>
                <w:w w:val="110"/>
                <w:position w:val="1"/>
                <w:sz w:val="17"/>
              </w:rPr>
              <w:t>𝑗</w:t>
            </w:r>
            <w:r w:rsidR="00472E4E">
              <w:rPr>
                <w:rFonts w:ascii="Cambria Math" w:eastAsia="Cambria Math" w:hAnsi="Cambria Math"/>
                <w:spacing w:val="10"/>
                <w:w w:val="110"/>
                <w:position w:val="1"/>
                <w:sz w:val="17"/>
              </w:rPr>
              <w:t xml:space="preserve"> </w:t>
            </w:r>
            <w:r w:rsidR="00472E4E">
              <w:rPr>
                <w:rFonts w:ascii="Cambria Math" w:eastAsia="Cambria Math" w:hAnsi="Cambria Math"/>
                <w:spacing w:val="-5"/>
                <w:w w:val="110"/>
                <w:position w:val="1"/>
                <w:sz w:val="17"/>
              </w:rPr>
              <w:t>𝑚𝑖𝑛</w:t>
            </w:r>
            <w:r w:rsidR="00472E4E">
              <w:rPr>
                <w:rFonts w:ascii="Cambria Math" w:eastAsia="Cambria Math" w:hAnsi="Cambria Math"/>
                <w:position w:val="1"/>
                <w:sz w:val="17"/>
              </w:rPr>
              <w:tab/>
            </w:r>
            <w:r w:rsidR="00472E4E">
              <w:rPr>
                <w:rFonts w:ascii="Cambria Math" w:eastAsia="Cambria Math" w:hAnsi="Cambria Math"/>
                <w:spacing w:val="-5"/>
                <w:w w:val="110"/>
                <w:position w:val="2"/>
                <w:sz w:val="17"/>
              </w:rPr>
              <w:t>𝑗</w:t>
            </w:r>
            <w:r w:rsidR="00472E4E">
              <w:rPr>
                <w:rFonts w:ascii="Cambria Math" w:eastAsia="Cambria Math" w:hAnsi="Cambria Math"/>
                <w:spacing w:val="-5"/>
                <w:w w:val="110"/>
                <w:position w:val="2"/>
                <w:sz w:val="17"/>
              </w:rPr>
              <w:t>,</w:t>
            </w:r>
            <w:r w:rsidR="00472E4E">
              <w:rPr>
                <w:rFonts w:ascii="Cambria Math" w:eastAsia="Cambria Math" w:hAnsi="Cambria Math"/>
                <w:spacing w:val="-5"/>
                <w:w w:val="110"/>
                <w:position w:val="2"/>
                <w:sz w:val="17"/>
              </w:rPr>
              <w:t>𝑓</w:t>
            </w:r>
            <w:r w:rsidR="00472E4E">
              <w:rPr>
                <w:rFonts w:ascii="Cambria Math" w:eastAsia="Cambria Math" w:hAnsi="Cambria Math"/>
                <w:position w:val="2"/>
                <w:sz w:val="17"/>
              </w:rPr>
              <w:tab/>
            </w:r>
            <w:r w:rsidR="00472E4E">
              <w:rPr>
                <w:rFonts w:ascii="Cambria Math" w:eastAsia="Cambria Math" w:hAnsi="Cambria Math"/>
                <w:spacing w:val="-10"/>
                <w:w w:val="110"/>
                <w:sz w:val="17"/>
              </w:rPr>
              <w:t>𝑗</w:t>
            </w:r>
          </w:p>
          <w:p w14:paraId="60534B21" w14:textId="77777777" w:rsidR="00180AE0" w:rsidRDefault="00472E4E">
            <w:pPr>
              <w:pStyle w:val="TableParagraph"/>
              <w:tabs>
                <w:tab w:val="left" w:pos="3905"/>
              </w:tabs>
              <w:spacing w:before="0" w:line="153" w:lineRule="exact"/>
              <w:ind w:left="121"/>
              <w:jc w:val="left"/>
              <w:rPr>
                <w:rFonts w:ascii="Cambria Math" w:eastAsia="Cambria Math" w:hAnsi="Cambria Math"/>
                <w:position w:val="4"/>
                <w:sz w:val="14"/>
              </w:rPr>
            </w:pPr>
            <w:r>
              <w:rPr>
                <w:rFonts w:ascii="Cambria Math" w:eastAsia="Cambria Math" w:hAnsi="Cambria Math"/>
                <w:spacing w:val="2"/>
                <w:w w:val="129"/>
                <w:sz w:val="17"/>
              </w:rPr>
              <w:t>𝑗</w:t>
            </w:r>
            <w:r>
              <w:rPr>
                <w:rFonts w:ascii="Cambria Math" w:eastAsia="Cambria Math" w:hAnsi="Cambria Math"/>
                <w:spacing w:val="3"/>
                <w:w w:val="98"/>
                <w:sz w:val="17"/>
              </w:rPr>
              <w:t>,</w:t>
            </w:r>
            <w:r>
              <w:rPr>
                <w:rFonts w:ascii="Cambria Math" w:eastAsia="Cambria Math" w:hAnsi="Cambria Math"/>
                <w:w w:val="107"/>
                <w:sz w:val="17"/>
              </w:rPr>
              <w:t>𝑓</w:t>
            </w:r>
            <w:r>
              <w:rPr>
                <w:rFonts w:ascii="Cambria Math" w:eastAsia="Cambria Math" w:hAnsi="Cambria Math"/>
                <w:sz w:val="17"/>
              </w:rPr>
              <w:tab/>
            </w:r>
            <w:r>
              <w:rPr>
                <w:spacing w:val="-35"/>
                <w:w w:val="99"/>
                <w:position w:val="-8"/>
                <w:sz w:val="14"/>
                <w:u w:val="single"/>
              </w:rPr>
              <w:t xml:space="preserve"> </w:t>
            </w:r>
            <w:r>
              <w:rPr>
                <w:rFonts w:ascii="Cambria Math" w:eastAsia="Cambria Math" w:hAnsi="Cambria Math"/>
                <w:spacing w:val="11"/>
                <w:w w:val="108"/>
                <w:position w:val="-2"/>
                <w:sz w:val="17"/>
              </w:rPr>
              <w:t>𝑧</w:t>
            </w:r>
            <w:r>
              <w:rPr>
                <w:rFonts w:ascii="Cambria Math" w:eastAsia="Cambria Math" w:hAnsi="Cambria Math"/>
                <w:w w:val="99"/>
                <w:position w:val="4"/>
                <w:sz w:val="14"/>
              </w:rPr>
              <w:t>в</w:t>
            </w:r>
          </w:p>
          <w:p w14:paraId="76761B9C" w14:textId="77777777" w:rsidR="00180AE0" w:rsidRDefault="00472E4E">
            <w:pPr>
              <w:pStyle w:val="TableParagraph"/>
              <w:spacing w:before="0" w:line="170" w:lineRule="exact"/>
              <w:ind w:left="811"/>
              <w:rPr>
                <w:rFonts w:ascii="Cambria Math" w:eastAsia="Cambria Math"/>
                <w:sz w:val="17"/>
              </w:rPr>
            </w:pPr>
            <w:r>
              <w:rPr>
                <w:rFonts w:ascii="Cambria Math" w:eastAsia="Cambria Math"/>
                <w:w w:val="130"/>
                <w:sz w:val="17"/>
              </w:rPr>
              <w:t>(</w:t>
            </w:r>
            <w:r>
              <w:rPr>
                <w:rFonts w:ascii="Cambria Math" w:eastAsia="Cambria Math"/>
                <w:spacing w:val="41"/>
                <w:w w:val="130"/>
                <w:sz w:val="17"/>
              </w:rPr>
              <w:t xml:space="preserve"> </w:t>
            </w:r>
            <w:r>
              <w:rPr>
                <w:rFonts w:ascii="Cambria Math" w:eastAsia="Cambria Math"/>
                <w:spacing w:val="-5"/>
                <w:w w:val="130"/>
                <w:position w:val="9"/>
                <w:sz w:val="14"/>
                <w:u w:val="single"/>
              </w:rPr>
              <w:t>𝑓</w:t>
            </w:r>
            <w:r>
              <w:rPr>
                <w:rFonts w:ascii="Cambria Math" w:eastAsia="Cambria Math"/>
                <w:spacing w:val="-5"/>
                <w:w w:val="130"/>
                <w:sz w:val="17"/>
              </w:rPr>
              <w:t>)</w:t>
            </w:r>
          </w:p>
          <w:p w14:paraId="2C0E1BB8" w14:textId="77777777" w:rsidR="00180AE0" w:rsidRDefault="00472E4E">
            <w:pPr>
              <w:pStyle w:val="TableParagraph"/>
              <w:spacing w:before="0" w:line="227" w:lineRule="exact"/>
              <w:ind w:left="149"/>
              <w:rPr>
                <w:rFonts w:ascii="Cambria Math" w:eastAsia="Cambria Math" w:hAnsi="Cambria Math"/>
                <w:position w:val="7"/>
                <w:sz w:val="14"/>
              </w:rPr>
            </w:pPr>
            <w:r>
              <w:rPr>
                <w:rFonts w:ascii="Cambria Math" w:eastAsia="Cambria Math" w:hAnsi="Cambria Math"/>
                <w:w w:val="110"/>
                <w:sz w:val="24"/>
              </w:rPr>
              <w:t>1</w:t>
            </w:r>
            <w:r>
              <w:rPr>
                <w:rFonts w:ascii="Cambria Math" w:eastAsia="Cambria Math" w:hAnsi="Cambria Math"/>
                <w:spacing w:val="-14"/>
                <w:w w:val="110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110"/>
                <w:sz w:val="24"/>
              </w:rPr>
              <w:t>−</w:t>
            </w:r>
            <w:r>
              <w:rPr>
                <w:rFonts w:ascii="Cambria Math" w:eastAsia="Cambria Math" w:hAnsi="Cambria Math"/>
                <w:spacing w:val="-15"/>
                <w:w w:val="110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110"/>
                <w:sz w:val="24"/>
              </w:rPr>
              <w:t>𝑒</w:t>
            </w:r>
            <w:r>
              <w:rPr>
                <w:rFonts w:ascii="Cambria Math" w:eastAsia="Cambria Math" w:hAnsi="Cambria Math"/>
                <w:spacing w:val="31"/>
                <w:w w:val="110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5"/>
                <w:w w:val="110"/>
                <w:sz w:val="24"/>
                <w:vertAlign w:val="superscript"/>
              </w:rPr>
              <w:t>𝛽</w:t>
            </w:r>
            <w:r>
              <w:rPr>
                <w:rFonts w:ascii="Cambria Math" w:eastAsia="Cambria Math" w:hAnsi="Cambria Math"/>
                <w:spacing w:val="-5"/>
                <w:w w:val="110"/>
                <w:position w:val="7"/>
                <w:sz w:val="14"/>
              </w:rPr>
              <w:t>𝑗</w:t>
            </w:r>
          </w:p>
        </w:tc>
        <w:tc>
          <w:tcPr>
            <w:tcW w:w="939" w:type="dxa"/>
          </w:tcPr>
          <w:p w14:paraId="344A38FD" w14:textId="77777777" w:rsidR="00180AE0" w:rsidRDefault="00180AE0">
            <w:pPr>
              <w:pStyle w:val="TableParagraph"/>
              <w:spacing w:before="189"/>
              <w:jc w:val="left"/>
              <w:rPr>
                <w:sz w:val="24"/>
              </w:rPr>
            </w:pPr>
          </w:p>
          <w:p w14:paraId="1E78FEE7" w14:textId="77777777" w:rsidR="00180AE0" w:rsidRDefault="00472E4E">
            <w:pPr>
              <w:pStyle w:val="TableParagraph"/>
              <w:spacing w:before="0"/>
              <w:ind w:left="48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(13)</w:t>
            </w:r>
          </w:p>
        </w:tc>
      </w:tr>
    </w:tbl>
    <w:p w14:paraId="48C2D6B8" w14:textId="77777777" w:rsidR="00180AE0" w:rsidRDefault="00472E4E">
      <w:pPr>
        <w:pStyle w:val="a3"/>
        <w:spacing w:before="193" w:line="280" w:lineRule="auto"/>
        <w:ind w:left="424" w:right="133" w:firstLine="566"/>
        <w:jc w:val="left"/>
      </w:pPr>
      <w:r>
        <w:t>Численные</w:t>
      </w:r>
      <w:r>
        <w:rPr>
          <w:spacing w:val="-8"/>
        </w:rPr>
        <w:t xml:space="preserve"> </w:t>
      </w:r>
      <w:r>
        <w:t>значения</w:t>
      </w:r>
      <w:r>
        <w:rPr>
          <w:spacing w:val="-7"/>
        </w:rPr>
        <w:t xml:space="preserve"> </w:t>
      </w:r>
      <w:r>
        <w:t>коэффициентов</w:t>
      </w:r>
      <w:r>
        <w:rPr>
          <w:spacing w:val="-6"/>
        </w:rPr>
        <w:t xml:space="preserve"> </w:t>
      </w:r>
      <w:r>
        <w:t>тепловой</w:t>
      </w:r>
      <w:r>
        <w:rPr>
          <w:spacing w:val="-7"/>
        </w:rPr>
        <w:t xml:space="preserve"> </w:t>
      </w:r>
      <w:r>
        <w:t>аккумуляции</w:t>
      </w:r>
      <w:r>
        <w:rPr>
          <w:spacing w:val="-2"/>
        </w:rPr>
        <w:t xml:space="preserve"> </w:t>
      </w:r>
      <w:r>
        <w:t>зданий</w:t>
      </w:r>
      <w:r>
        <w:rPr>
          <w:spacing w:val="-2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типов принимаются в соответствии с рекомендациями МДС 41-6.2000.</w:t>
      </w:r>
    </w:p>
    <w:p w14:paraId="75B42848" w14:textId="77777777" w:rsidR="00180AE0" w:rsidRDefault="00472E4E">
      <w:pPr>
        <w:pStyle w:val="a3"/>
        <w:tabs>
          <w:tab w:val="left" w:pos="2281"/>
          <w:tab w:val="left" w:pos="3821"/>
          <w:tab w:val="left" w:pos="4824"/>
          <w:tab w:val="left" w:pos="5154"/>
          <w:tab w:val="left" w:pos="6171"/>
          <w:tab w:val="left" w:pos="7778"/>
          <w:tab w:val="left" w:pos="8104"/>
          <w:tab w:val="left" w:pos="9672"/>
        </w:tabs>
        <w:spacing w:line="280" w:lineRule="auto"/>
        <w:ind w:left="424" w:right="139" w:firstLine="566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79254016" behindDoc="1" locked="0" layoutInCell="1" allowOverlap="1" wp14:anchorId="55188361" wp14:editId="2874F043">
                <wp:simplePos x="0" y="0"/>
                <wp:positionH relativeFrom="page">
                  <wp:posOffset>3595115</wp:posOffset>
                </wp:positionH>
                <wp:positionV relativeFrom="paragraph">
                  <wp:posOffset>299042</wp:posOffset>
                </wp:positionV>
                <wp:extent cx="282575" cy="10668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2575" cy="106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4E3676" w14:textId="77777777" w:rsidR="00180AE0" w:rsidRDefault="00472E4E">
                            <w:pPr>
                              <w:spacing w:line="168" w:lineRule="exact"/>
                              <w:rPr>
                                <w:rFonts w:ascii="Cambria Math" w:eastAsia="Cambria Math"/>
                                <w:sz w:val="17"/>
                              </w:rPr>
                            </w:pPr>
                            <w:r>
                              <w:rPr>
                                <w:rFonts w:ascii="Cambria Math" w:eastAsia="Cambria Math"/>
                                <w:w w:val="120"/>
                                <w:sz w:val="17"/>
                              </w:rPr>
                              <w:t>𝑗</w:t>
                            </w:r>
                            <w:r>
                              <w:rPr>
                                <w:rFonts w:ascii="Cambria Math" w:eastAsia="Cambria Math"/>
                                <w:spacing w:val="1"/>
                                <w:w w:val="12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eastAsia="Cambria Math"/>
                                <w:spacing w:val="-9"/>
                                <w:w w:val="115"/>
                                <w:sz w:val="17"/>
                              </w:rPr>
                              <w:t>𝑚𝑖𝑛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88361" id="Textbox 19" o:spid="_x0000_s1029" type="#_x0000_t202" style="position:absolute;left:0;text-align:left;margin-left:283.1pt;margin-top:23.55pt;width:22.25pt;height:8.4pt;z-index:-2406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" filled="f" stroked="f">
                <v:textbox inset="0,0,0,0">
                  <w:txbxContent>
                    <w:p w14:paraId="694E3676" w14:textId="77777777" w:rsidR="00180AE0" w:rsidRDefault="00472E4E">
                      <w:pPr>
                        <w:spacing w:line="168" w:lineRule="exact"/>
                        <w:rPr>
                          <w:rFonts w:ascii="Cambria Math" w:eastAsia="Cambria Math"/>
                          <w:sz w:val="17"/>
                        </w:rPr>
                      </w:pPr>
                      <w:r>
                        <w:rPr>
                          <w:rFonts w:ascii="Cambria Math" w:eastAsia="Cambria Math"/>
                          <w:w w:val="120"/>
                          <w:sz w:val="17"/>
                        </w:rPr>
                        <w:t>𝑗</w:t>
                      </w:r>
                      <w:r>
                        <w:rPr>
                          <w:rFonts w:ascii="Cambria Math" w:eastAsia="Cambria Math"/>
                          <w:spacing w:val="1"/>
                          <w:w w:val="120"/>
                          <w:sz w:val="17"/>
                        </w:rPr>
                        <w:t xml:space="preserve"> </w:t>
                      </w:r>
                      <w:r>
                        <w:rPr>
                          <w:rFonts w:ascii="Cambria Math" w:eastAsia="Cambria Math"/>
                          <w:spacing w:val="-9"/>
                          <w:w w:val="115"/>
                          <w:sz w:val="17"/>
                        </w:rPr>
                        <w:t>𝑚𝑖𝑛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Расчетные</w:t>
      </w:r>
      <w:r>
        <w:tab/>
      </w:r>
      <w:r>
        <w:rPr>
          <w:spacing w:val="-2"/>
        </w:rPr>
        <w:t>температуры</w:t>
      </w:r>
      <w:r>
        <w:tab/>
      </w:r>
      <w:r>
        <w:rPr>
          <w:spacing w:val="-2"/>
        </w:rPr>
        <w:t>воздуха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зданиях</w:t>
      </w:r>
      <w:r>
        <w:tab/>
      </w:r>
      <w:r>
        <w:rPr>
          <w:spacing w:val="-2"/>
        </w:rPr>
        <w:t>принимаются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 xml:space="preserve">с </w:t>
      </w:r>
      <w:r>
        <w:t xml:space="preserve">требованиями СанПиН 2.1.2.2645-10, </w:t>
      </w:r>
      <w:r>
        <w:rPr>
          <w:rFonts w:ascii="Cambria Math" w:eastAsia="Cambria Math" w:hAnsi="Cambria Math"/>
        </w:rPr>
        <w:t>𝑡</w:t>
      </w:r>
      <w:r>
        <w:rPr>
          <w:rFonts w:ascii="Cambria Math" w:eastAsia="Cambria Math" w:hAnsi="Cambria Math"/>
          <w:vertAlign w:val="superscript"/>
        </w:rPr>
        <w:t>в</w:t>
      </w:r>
      <w:r>
        <w:rPr>
          <w:rFonts w:ascii="Cambria Math" w:eastAsia="Cambria Math" w:hAnsi="Cambria Math"/>
        </w:rPr>
        <w:tab/>
      </w:r>
      <w:r>
        <w:rPr>
          <w:rFonts w:ascii="Cambria Math" w:eastAsia="Cambria Math" w:hAnsi="Cambria Math"/>
          <w:spacing w:val="-14"/>
        </w:rPr>
        <w:t xml:space="preserve"> </w:t>
      </w:r>
      <w:r>
        <w:t>- по СНиП 41-02-2003 (п. 4.2).</w:t>
      </w:r>
    </w:p>
    <w:p w14:paraId="1B7A5163" w14:textId="77777777" w:rsidR="00180AE0" w:rsidRDefault="00472E4E">
      <w:pPr>
        <w:pStyle w:val="a3"/>
        <w:spacing w:before="18"/>
        <w:ind w:left="991"/>
        <w:jc w:val="left"/>
      </w:pPr>
      <w:r>
        <w:t>Продолжительности</w:t>
      </w:r>
      <w:r>
        <w:rPr>
          <w:spacing w:val="12"/>
        </w:rPr>
        <w:t xml:space="preserve"> </w:t>
      </w:r>
      <w:r>
        <w:t>стояния</w:t>
      </w:r>
      <w:r>
        <w:rPr>
          <w:spacing w:val="10"/>
        </w:rPr>
        <w:t xml:space="preserve"> </w:t>
      </w:r>
      <w:r>
        <w:t>температур</w:t>
      </w:r>
      <w:r>
        <w:rPr>
          <w:spacing w:val="10"/>
        </w:rPr>
        <w:t xml:space="preserve"> </w:t>
      </w:r>
      <w:r>
        <w:t>наружного</w:t>
      </w:r>
      <w:r>
        <w:rPr>
          <w:spacing w:val="10"/>
        </w:rPr>
        <w:t xml:space="preserve"> </w:t>
      </w:r>
      <w:r>
        <w:t>воздуха</w:t>
      </w:r>
      <w:r>
        <w:rPr>
          <w:spacing w:val="9"/>
        </w:rPr>
        <w:t xml:space="preserve"> </w:t>
      </w:r>
      <w:r>
        <w:t>принимаются</w:t>
      </w:r>
      <w:r>
        <w:rPr>
          <w:spacing w:val="11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rPr>
          <w:spacing w:val="-4"/>
        </w:rPr>
        <w:t>СНиП</w:t>
      </w:r>
    </w:p>
    <w:p w14:paraId="3E9106ED" w14:textId="77777777" w:rsidR="00180AE0" w:rsidRDefault="00180AE0">
      <w:pPr>
        <w:pStyle w:val="a3"/>
        <w:jc w:val="left"/>
        <w:sectPr w:rsidR="00180AE0">
          <w:pgSz w:w="11910" w:h="16840"/>
          <w:pgMar w:top="1040" w:right="708" w:bottom="1240" w:left="1275" w:header="0" w:footer="992" w:gutter="0"/>
          <w:cols w:space="720"/>
        </w:sectPr>
      </w:pPr>
    </w:p>
    <w:p w14:paraId="5CC38245" w14:textId="0D09985B" w:rsidR="00180AE0" w:rsidRDefault="00616A2F">
      <w:pPr>
        <w:pStyle w:val="a3"/>
        <w:spacing w:before="66"/>
        <w:ind w:left="424"/>
        <w:jc w:val="left"/>
      </w:pPr>
      <w:r>
        <w:lastRenderedPageBreak/>
        <w:t>131. 13330.2020</w:t>
      </w:r>
      <w:r w:rsidR="00472E4E">
        <w:rPr>
          <w:spacing w:val="-3"/>
        </w:rPr>
        <w:t xml:space="preserve"> </w:t>
      </w:r>
      <w:r w:rsidR="00472E4E">
        <w:t>«Строительная</w:t>
      </w:r>
      <w:r w:rsidR="00472E4E">
        <w:rPr>
          <w:spacing w:val="-3"/>
        </w:rPr>
        <w:t xml:space="preserve"> </w:t>
      </w:r>
      <w:r w:rsidR="00472E4E">
        <w:rPr>
          <w:spacing w:val="-2"/>
        </w:rPr>
        <w:t>климатология».</w:t>
      </w:r>
    </w:p>
    <w:p w14:paraId="5369788B" w14:textId="77777777" w:rsidR="00180AE0" w:rsidRDefault="00180AE0">
      <w:pPr>
        <w:pStyle w:val="a3"/>
        <w:spacing w:before="82"/>
        <w:ind w:left="0"/>
        <w:jc w:val="left"/>
      </w:pPr>
    </w:p>
    <w:p w14:paraId="1042406B" w14:textId="77777777" w:rsidR="00180AE0" w:rsidRDefault="00472E4E">
      <w:pPr>
        <w:pStyle w:val="a5"/>
        <w:numPr>
          <w:ilvl w:val="0"/>
          <w:numId w:val="3"/>
        </w:numPr>
        <w:tabs>
          <w:tab w:val="left" w:pos="1418"/>
          <w:tab w:val="left" w:pos="1433"/>
        </w:tabs>
        <w:spacing w:line="280" w:lineRule="auto"/>
        <w:ind w:left="1433" w:right="138" w:hanging="442"/>
        <w:jc w:val="left"/>
        <w:rPr>
          <w:sz w:val="24"/>
        </w:rPr>
      </w:pPr>
      <w:r>
        <w:rPr>
          <w:sz w:val="24"/>
        </w:rPr>
        <w:t xml:space="preserve">Средний суммарный </w:t>
      </w:r>
      <w:proofErr w:type="spellStart"/>
      <w:r>
        <w:rPr>
          <w:sz w:val="24"/>
        </w:rPr>
        <w:t>недоотпуск</w:t>
      </w:r>
      <w:proofErr w:type="spellEnd"/>
      <w:r>
        <w:rPr>
          <w:sz w:val="24"/>
        </w:rPr>
        <w:t xml:space="preserve"> теплоты потребителю в </w:t>
      </w:r>
      <w:r>
        <w:rPr>
          <w:sz w:val="24"/>
        </w:rPr>
        <w:t xml:space="preserve">течение отопительного </w:t>
      </w:r>
      <w:r>
        <w:rPr>
          <w:spacing w:val="-2"/>
          <w:sz w:val="24"/>
        </w:rPr>
        <w:t>периода:</w:t>
      </w:r>
    </w:p>
    <w:p w14:paraId="58AE0D21" w14:textId="77777777" w:rsidR="00180AE0" w:rsidRDefault="00180AE0">
      <w:pPr>
        <w:pStyle w:val="a3"/>
        <w:spacing w:before="53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256" w:type="dxa"/>
        <w:tblLayout w:type="fixed"/>
        <w:tblLook w:val="01E0" w:firstRow="1" w:lastRow="1" w:firstColumn="1" w:lastColumn="1" w:noHBand="0" w:noVBand="0"/>
      </w:tblPr>
      <w:tblGrid>
        <w:gridCol w:w="7207"/>
        <w:gridCol w:w="848"/>
      </w:tblGrid>
      <w:tr w:rsidR="00180AE0" w14:paraId="6A3E1F88" w14:textId="77777777">
        <w:trPr>
          <w:trHeight w:val="806"/>
        </w:trPr>
        <w:tc>
          <w:tcPr>
            <w:tcW w:w="7207" w:type="dxa"/>
          </w:tcPr>
          <w:p w14:paraId="283A9709" w14:textId="77777777" w:rsidR="00180AE0" w:rsidRDefault="00472E4E">
            <w:pPr>
              <w:pStyle w:val="TableParagraph"/>
              <w:spacing w:before="38" w:line="115" w:lineRule="auto"/>
              <w:ind w:left="3886"/>
              <w:jc w:val="left"/>
              <w:rPr>
                <w:rFonts w:ascii="Cambria Math" w:eastAsia="Cambria Math" w:hAnsi="Cambria Math"/>
                <w:sz w:val="17"/>
              </w:rPr>
            </w:pPr>
            <w:r>
              <w:rPr>
                <w:rFonts w:ascii="Cambria Math" w:eastAsia="Cambria Math" w:hAnsi="Cambria Math"/>
                <w:noProof/>
                <w:sz w:val="17"/>
              </w:rPr>
              <mc:AlternateContent>
                <mc:Choice Requires="wpg">
                  <w:drawing>
                    <wp:anchor distT="0" distB="0" distL="0" distR="0" simplePos="0" relativeHeight="479254528" behindDoc="1" locked="0" layoutInCell="1" allowOverlap="1" wp14:anchorId="293213E2" wp14:editId="01317AE7">
                      <wp:simplePos x="0" y="0"/>
                      <wp:positionH relativeFrom="column">
                        <wp:posOffset>2467991</wp:posOffset>
                      </wp:positionH>
                      <wp:positionV relativeFrom="paragraph">
                        <wp:posOffset>247605</wp:posOffset>
                      </wp:positionV>
                      <wp:extent cx="677545" cy="9525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7545" cy="9525"/>
                                <a:chOff x="0" y="0"/>
                                <a:chExt cx="677545" cy="952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67754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7545" h="9525">
                                      <a:moveTo>
                                        <a:pt x="6769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676960" y="9144"/>
                                      </a:lnTo>
                                      <a:lnTo>
                                        <a:pt x="6769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DDB0BF" id="Group 20" o:spid="_x0000_s1026" style="position:absolute;margin-left:194.35pt;margin-top:19.5pt;width:53.35pt;height:.75pt;z-index:-24061952;mso-wrap-distance-left:0;mso-wrap-distance-right:0" coordsize="677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">
                      <v:shape id="Graphic 21" o:spid="_x0000_s1027" style="position:absolute;width:6775;height:95;visibility:visible;mso-wrap-style:square;v-text-anchor:top" coordsize="67754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" path="m676960,l,,,9144r676960,l67696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mbria Math" w:eastAsia="Cambria Math" w:hAnsi="Cambria Math"/>
                <w:position w:val="-8"/>
                <w:sz w:val="24"/>
              </w:rPr>
              <w:t>𝑡</w:t>
            </w:r>
            <w:proofErr w:type="spellStart"/>
            <w:r>
              <w:rPr>
                <w:rFonts w:ascii="Cambria Math" w:eastAsia="Cambria Math" w:hAnsi="Cambria Math"/>
                <w:position w:val="4"/>
                <w:sz w:val="17"/>
              </w:rPr>
              <w:t>вр</w:t>
            </w:r>
            <w:proofErr w:type="spellEnd"/>
            <w:r>
              <w:rPr>
                <w:rFonts w:ascii="Cambria Math" w:eastAsia="Cambria Math" w:hAnsi="Cambria Math"/>
                <w:spacing w:val="33"/>
                <w:position w:val="4"/>
                <w:sz w:val="17"/>
              </w:rPr>
              <w:t xml:space="preserve"> </w:t>
            </w:r>
            <w:r>
              <w:rPr>
                <w:rFonts w:ascii="Cambria Math" w:eastAsia="Cambria Math" w:hAnsi="Cambria Math"/>
                <w:position w:val="-8"/>
                <w:sz w:val="24"/>
              </w:rPr>
              <w:t>−</w:t>
            </w:r>
            <w:r>
              <w:rPr>
                <w:rFonts w:ascii="Cambria Math" w:eastAsia="Cambria Math" w:hAnsi="Cambria Math"/>
                <w:spacing w:val="62"/>
                <w:position w:val="-8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position w:val="-8"/>
                <w:sz w:val="24"/>
              </w:rPr>
              <w:t>𝑡</w:t>
            </w:r>
            <w:r>
              <w:rPr>
                <w:rFonts w:ascii="Cambria Math" w:eastAsia="Cambria Math" w:hAnsi="Cambria Math"/>
                <w:sz w:val="17"/>
              </w:rPr>
              <w:t>н</w:t>
            </w:r>
            <w:r>
              <w:rPr>
                <w:rFonts w:ascii="Cambria Math" w:eastAsia="Cambria Math" w:hAnsi="Cambria Math"/>
                <w:spacing w:val="6"/>
                <w:sz w:val="17"/>
              </w:rPr>
              <w:t xml:space="preserve"> </w:t>
            </w:r>
            <w:r>
              <w:rPr>
                <w:rFonts w:ascii="Cambria Math" w:eastAsia="Cambria Math" w:hAnsi="Cambria Math"/>
                <w:spacing w:val="-5"/>
                <w:sz w:val="17"/>
              </w:rPr>
              <w:t>ср</w:t>
            </w:r>
          </w:p>
          <w:p w14:paraId="6AC10B42" w14:textId="77777777" w:rsidR="00180AE0" w:rsidRDefault="00472E4E">
            <w:pPr>
              <w:pStyle w:val="TableParagraph"/>
              <w:tabs>
                <w:tab w:val="left" w:pos="2378"/>
                <w:tab w:val="left" w:pos="5005"/>
              </w:tabs>
              <w:spacing w:before="0" w:line="197" w:lineRule="exact"/>
              <w:ind w:left="50"/>
              <w:jc w:val="left"/>
              <w:rPr>
                <w:rFonts w:ascii="Cambria Math" w:eastAsia="Cambria Math" w:hAnsi="Cambria Math"/>
                <w:sz w:val="24"/>
              </w:rPr>
            </w:pPr>
            <w:r>
              <w:rPr>
                <w:rFonts w:ascii="Cambria Math" w:eastAsia="Cambria Math" w:hAnsi="Cambria Math"/>
                <w:w w:val="110"/>
                <w:sz w:val="24"/>
              </w:rPr>
              <w:t>𝑄</w:t>
            </w:r>
            <w:r>
              <w:rPr>
                <w:rFonts w:ascii="Cambria Math" w:eastAsia="Cambria Math" w:hAnsi="Cambria Math"/>
                <w:spacing w:val="76"/>
                <w:w w:val="150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110"/>
                <w:sz w:val="24"/>
              </w:rPr>
              <w:t>=</w:t>
            </w:r>
            <w:r>
              <w:rPr>
                <w:rFonts w:ascii="Cambria Math" w:eastAsia="Cambria Math" w:hAnsi="Cambria Math"/>
                <w:spacing w:val="9"/>
                <w:w w:val="110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110"/>
                <w:sz w:val="24"/>
              </w:rPr>
              <w:t>(</w:t>
            </w:r>
            <w:r>
              <w:rPr>
                <w:rFonts w:ascii="Cambria Math" w:eastAsia="Cambria Math" w:hAnsi="Cambria Math"/>
                <w:w w:val="110"/>
                <w:sz w:val="24"/>
              </w:rPr>
              <w:t>𝑔</w:t>
            </w:r>
            <w:r>
              <w:rPr>
                <w:rFonts w:ascii="Cambria Math" w:eastAsia="Cambria Math" w:hAnsi="Cambria Math"/>
                <w:w w:val="110"/>
                <w:sz w:val="24"/>
                <w:vertAlign w:val="superscript"/>
              </w:rPr>
              <w:t>р</w:t>
            </w:r>
            <w:r>
              <w:rPr>
                <w:rFonts w:ascii="Cambria Math" w:eastAsia="Cambria Math" w:hAnsi="Cambria Math"/>
                <w:spacing w:val="7"/>
                <w:w w:val="110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110"/>
                <w:sz w:val="24"/>
              </w:rPr>
              <w:t>−</w:t>
            </w:r>
            <w:r>
              <w:rPr>
                <w:rFonts w:ascii="Cambria Math" w:eastAsia="Cambria Math" w:hAnsi="Cambria Math"/>
                <w:spacing w:val="8"/>
                <w:w w:val="16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165"/>
                <w:sz w:val="24"/>
              </w:rPr>
              <w:t>∑</w:t>
            </w:r>
            <w:r>
              <w:rPr>
                <w:rFonts w:ascii="Cambria Math" w:eastAsia="Cambria Math" w:hAnsi="Cambria Math"/>
                <w:spacing w:val="-2"/>
                <w:w w:val="16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110"/>
                <w:sz w:val="24"/>
              </w:rPr>
              <w:t>𝑝</w:t>
            </w:r>
            <w:r>
              <w:rPr>
                <w:rFonts w:ascii="Cambria Math" w:eastAsia="Cambria Math" w:hAnsi="Cambria Math"/>
                <w:spacing w:val="49"/>
                <w:w w:val="110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10"/>
                <w:w w:val="105"/>
                <w:sz w:val="24"/>
              </w:rPr>
              <w:t>𝑔</w:t>
            </w:r>
            <w:r>
              <w:rPr>
                <w:rFonts w:ascii="Cambria Math" w:eastAsia="Cambria Math" w:hAnsi="Cambria Math"/>
                <w:sz w:val="24"/>
              </w:rPr>
              <w:tab/>
            </w:r>
            <w:r>
              <w:rPr>
                <w:rFonts w:ascii="Cambria Math" w:eastAsia="Cambria Math" w:hAnsi="Cambria Math"/>
                <w:w w:val="165"/>
                <w:sz w:val="24"/>
              </w:rPr>
              <w:t>)</w:t>
            </w:r>
            <w:r>
              <w:rPr>
                <w:rFonts w:ascii="Cambria Math" w:eastAsia="Cambria Math" w:hAnsi="Cambria Math"/>
                <w:spacing w:val="-36"/>
                <w:w w:val="16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110"/>
                <w:sz w:val="24"/>
              </w:rPr>
              <w:t>∙</w:t>
            </w:r>
            <w:r>
              <w:rPr>
                <w:rFonts w:ascii="Cambria Math" w:eastAsia="Cambria Math" w:hAnsi="Cambria Math"/>
                <w:spacing w:val="-10"/>
                <w:w w:val="110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110"/>
                <w:sz w:val="24"/>
              </w:rPr>
              <w:t>(</w:t>
            </w:r>
            <w:r>
              <w:rPr>
                <w:rFonts w:ascii="Cambria Math" w:eastAsia="Cambria Math" w:hAnsi="Cambria Math"/>
                <w:w w:val="110"/>
                <w:sz w:val="24"/>
              </w:rPr>
              <w:t>𝜏</w:t>
            </w:r>
            <w:r>
              <w:rPr>
                <w:rFonts w:ascii="Cambria Math" w:eastAsia="Cambria Math" w:hAnsi="Cambria Math"/>
                <w:w w:val="110"/>
                <w:sz w:val="24"/>
                <w:vertAlign w:val="superscript"/>
              </w:rPr>
              <w:t>р</w:t>
            </w:r>
            <w:r>
              <w:rPr>
                <w:rFonts w:ascii="Cambria Math" w:eastAsia="Cambria Math" w:hAnsi="Cambria Math"/>
                <w:spacing w:val="2"/>
                <w:w w:val="110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110"/>
                <w:sz w:val="24"/>
              </w:rPr>
              <w:t>−</w:t>
            </w:r>
            <w:r>
              <w:rPr>
                <w:rFonts w:ascii="Cambria Math" w:eastAsia="Cambria Math" w:hAnsi="Cambria Math"/>
                <w:spacing w:val="38"/>
                <w:w w:val="110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110"/>
                <w:sz w:val="24"/>
              </w:rPr>
              <w:t>𝜏</w:t>
            </w:r>
            <w:r>
              <w:rPr>
                <w:rFonts w:ascii="Cambria Math" w:eastAsia="Cambria Math" w:hAnsi="Cambria Math"/>
                <w:w w:val="110"/>
                <w:sz w:val="24"/>
                <w:vertAlign w:val="superscript"/>
              </w:rPr>
              <w:t>р</w:t>
            </w:r>
            <w:r>
              <w:rPr>
                <w:rFonts w:ascii="Cambria Math" w:eastAsia="Cambria Math" w:hAnsi="Cambria Math"/>
                <w:w w:val="110"/>
                <w:sz w:val="24"/>
              </w:rPr>
              <w:t>)</w:t>
            </w:r>
            <w:r>
              <w:rPr>
                <w:rFonts w:ascii="Cambria Math" w:eastAsia="Cambria Math" w:hAnsi="Cambria Math"/>
                <w:spacing w:val="-12"/>
                <w:w w:val="110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110"/>
                <w:sz w:val="24"/>
              </w:rPr>
              <w:t>∙</w:t>
            </w:r>
            <w:r>
              <w:rPr>
                <w:rFonts w:ascii="Cambria Math" w:eastAsia="Cambria Math" w:hAnsi="Cambria Math"/>
                <w:spacing w:val="59"/>
                <w:w w:val="110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10"/>
                <w:w w:val="110"/>
                <w:position w:val="14"/>
                <w:sz w:val="17"/>
              </w:rPr>
              <w:t>𝑗</w:t>
            </w:r>
            <w:r>
              <w:rPr>
                <w:rFonts w:ascii="Cambria Math" w:eastAsia="Cambria Math" w:hAnsi="Cambria Math"/>
                <w:position w:val="14"/>
                <w:sz w:val="17"/>
              </w:rPr>
              <w:tab/>
            </w:r>
            <w:r>
              <w:rPr>
                <w:rFonts w:ascii="Cambria Math" w:eastAsia="Cambria Math" w:hAnsi="Cambria Math"/>
                <w:w w:val="105"/>
                <w:sz w:val="24"/>
              </w:rPr>
              <w:t>∙</w:t>
            </w:r>
            <w:r>
              <w:rPr>
                <w:rFonts w:ascii="Cambria Math" w:eastAsia="Cambria Math" w:hAnsi="Cambria Math"/>
                <w:spacing w:val="-9"/>
                <w:w w:val="10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24"/>
              </w:rPr>
              <w:t>𝜏</w:t>
            </w:r>
            <w:r>
              <w:rPr>
                <w:rFonts w:ascii="Cambria Math" w:eastAsia="Cambria Math" w:hAnsi="Cambria Math"/>
                <w:w w:val="105"/>
                <w:sz w:val="24"/>
                <w:vertAlign w:val="superscript"/>
              </w:rPr>
              <w:t>от</w:t>
            </w:r>
            <w:r>
              <w:rPr>
                <w:rFonts w:ascii="Cambria Math" w:eastAsia="Cambria Math" w:hAnsi="Cambria Math"/>
                <w:spacing w:val="4"/>
                <w:w w:val="10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24"/>
              </w:rPr>
              <w:t>∙</w:t>
            </w:r>
            <w:r>
              <w:rPr>
                <w:rFonts w:ascii="Cambria Math" w:eastAsia="Cambria Math" w:hAnsi="Cambria Math"/>
                <w:spacing w:val="-2"/>
                <w:w w:val="10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24"/>
              </w:rPr>
              <w:t>10</w:t>
            </w:r>
            <w:r>
              <w:rPr>
                <w:rFonts w:ascii="Cambria Math" w:eastAsia="Cambria Math" w:hAnsi="Cambria Math"/>
                <w:w w:val="105"/>
                <w:sz w:val="24"/>
                <w:vertAlign w:val="superscript"/>
              </w:rPr>
              <w:t>−</w:t>
            </w:r>
            <w:r>
              <w:rPr>
                <w:rFonts w:ascii="Cambria Math" w:eastAsia="Cambria Math" w:hAnsi="Cambria Math"/>
                <w:w w:val="105"/>
                <w:sz w:val="24"/>
                <w:vertAlign w:val="superscript"/>
              </w:rPr>
              <w:t>3</w:t>
            </w:r>
            <w:r>
              <w:rPr>
                <w:rFonts w:ascii="Cambria Math" w:eastAsia="Cambria Math" w:hAnsi="Cambria Math"/>
                <w:w w:val="105"/>
                <w:sz w:val="24"/>
              </w:rPr>
              <w:t>,</w:t>
            </w:r>
            <w:r>
              <w:rPr>
                <w:rFonts w:ascii="Cambria Math" w:eastAsia="Cambria Math" w:hAnsi="Cambria Math"/>
                <w:spacing w:val="-14"/>
                <w:w w:val="10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4"/>
                <w:w w:val="105"/>
                <w:sz w:val="24"/>
              </w:rPr>
              <w:t>Гкал</w:t>
            </w:r>
          </w:p>
          <w:p w14:paraId="0AD9DEC3" w14:textId="77777777" w:rsidR="00180AE0" w:rsidRDefault="00472E4E">
            <w:pPr>
              <w:pStyle w:val="TableParagraph"/>
              <w:tabs>
                <w:tab w:val="left" w:pos="914"/>
                <w:tab w:val="left" w:pos="1889"/>
                <w:tab w:val="left" w:pos="2921"/>
                <w:tab w:val="left" w:pos="3492"/>
                <w:tab w:val="left" w:pos="3939"/>
              </w:tabs>
              <w:spacing w:before="0" w:line="81" w:lineRule="auto"/>
              <w:ind w:left="203"/>
              <w:jc w:val="left"/>
              <w:rPr>
                <w:rFonts w:ascii="Cambria Math" w:eastAsia="Cambria Math" w:hAnsi="Cambria Math"/>
                <w:position w:val="-4"/>
                <w:sz w:val="17"/>
              </w:rPr>
            </w:pPr>
            <w:r>
              <w:rPr>
                <w:rFonts w:ascii="Cambria Math" w:eastAsia="Cambria Math" w:hAnsi="Cambria Math"/>
                <w:spacing w:val="-10"/>
                <w:w w:val="105"/>
                <w:sz w:val="17"/>
              </w:rPr>
              <w:t>𝑗</w:t>
            </w:r>
            <w:r>
              <w:rPr>
                <w:rFonts w:ascii="Cambria Math" w:eastAsia="Cambria Math" w:hAnsi="Cambria Math"/>
                <w:sz w:val="17"/>
              </w:rPr>
              <w:tab/>
            </w:r>
            <w:r>
              <w:rPr>
                <w:rFonts w:ascii="Cambria Math" w:eastAsia="Cambria Math" w:hAnsi="Cambria Math"/>
                <w:spacing w:val="-10"/>
                <w:w w:val="105"/>
                <w:position w:val="-1"/>
                <w:sz w:val="17"/>
              </w:rPr>
              <w:t>𝑗</w:t>
            </w:r>
            <w:r>
              <w:rPr>
                <w:rFonts w:ascii="Cambria Math" w:eastAsia="Cambria Math" w:hAnsi="Cambria Math"/>
                <w:position w:val="-1"/>
                <w:sz w:val="17"/>
              </w:rPr>
              <w:tab/>
            </w:r>
            <w:r>
              <w:rPr>
                <w:rFonts w:ascii="Cambria Math" w:eastAsia="Cambria Math" w:hAnsi="Cambria Math"/>
                <w:w w:val="105"/>
                <w:sz w:val="17"/>
              </w:rPr>
              <w:t>𝑓</w:t>
            </w:r>
            <w:r>
              <w:rPr>
                <w:rFonts w:ascii="Cambria Math" w:eastAsia="Cambria Math" w:hAnsi="Cambria Math"/>
                <w:spacing w:val="37"/>
                <w:w w:val="105"/>
                <w:sz w:val="17"/>
              </w:rPr>
              <w:t xml:space="preserve">  </w:t>
            </w:r>
            <w:r>
              <w:rPr>
                <w:rFonts w:ascii="Cambria Math" w:eastAsia="Cambria Math" w:hAnsi="Cambria Math"/>
                <w:spacing w:val="-5"/>
                <w:w w:val="105"/>
                <w:sz w:val="17"/>
              </w:rPr>
              <w:t>𝑗</w:t>
            </w:r>
            <w:r>
              <w:rPr>
                <w:rFonts w:ascii="Cambria Math" w:eastAsia="Cambria Math" w:hAnsi="Cambria Math"/>
                <w:spacing w:val="-5"/>
                <w:w w:val="105"/>
                <w:sz w:val="17"/>
              </w:rPr>
              <w:t>,</w:t>
            </w:r>
            <w:r>
              <w:rPr>
                <w:rFonts w:ascii="Cambria Math" w:eastAsia="Cambria Math" w:hAnsi="Cambria Math"/>
                <w:spacing w:val="-5"/>
                <w:w w:val="105"/>
                <w:sz w:val="17"/>
              </w:rPr>
              <w:t>𝑓</w:t>
            </w:r>
            <w:r>
              <w:rPr>
                <w:rFonts w:ascii="Cambria Math" w:eastAsia="Cambria Math" w:hAnsi="Cambria Math"/>
                <w:sz w:val="17"/>
              </w:rPr>
              <w:tab/>
            </w:r>
            <w:r>
              <w:rPr>
                <w:rFonts w:ascii="Cambria Math" w:eastAsia="Cambria Math" w:hAnsi="Cambria Math"/>
                <w:spacing w:val="-10"/>
                <w:w w:val="105"/>
                <w:position w:val="-1"/>
                <w:sz w:val="17"/>
              </w:rPr>
              <w:t>1</w:t>
            </w:r>
            <w:r>
              <w:rPr>
                <w:rFonts w:ascii="Cambria Math" w:eastAsia="Cambria Math" w:hAnsi="Cambria Math"/>
                <w:position w:val="-1"/>
                <w:sz w:val="17"/>
              </w:rPr>
              <w:tab/>
            </w:r>
            <w:r>
              <w:rPr>
                <w:rFonts w:ascii="Cambria Math" w:eastAsia="Cambria Math" w:hAnsi="Cambria Math"/>
                <w:spacing w:val="-10"/>
                <w:w w:val="105"/>
                <w:position w:val="-1"/>
                <w:sz w:val="17"/>
              </w:rPr>
              <w:t>2</w:t>
            </w:r>
            <w:r>
              <w:rPr>
                <w:rFonts w:ascii="Cambria Math" w:eastAsia="Cambria Math" w:hAnsi="Cambria Math"/>
                <w:position w:val="-1"/>
                <w:sz w:val="17"/>
              </w:rPr>
              <w:tab/>
            </w:r>
            <w:r>
              <w:rPr>
                <w:rFonts w:ascii="Cambria Math" w:eastAsia="Cambria Math" w:hAnsi="Cambria Math"/>
                <w:w w:val="105"/>
                <w:position w:val="-11"/>
                <w:sz w:val="24"/>
              </w:rPr>
              <w:t>𝑡</w:t>
            </w:r>
            <w:proofErr w:type="spellStart"/>
            <w:r>
              <w:rPr>
                <w:rFonts w:ascii="Cambria Math" w:eastAsia="Cambria Math" w:hAnsi="Cambria Math"/>
                <w:w w:val="105"/>
                <w:sz w:val="17"/>
              </w:rPr>
              <w:t>вр</w:t>
            </w:r>
            <w:proofErr w:type="spellEnd"/>
            <w:r>
              <w:rPr>
                <w:rFonts w:ascii="Cambria Math" w:eastAsia="Cambria Math" w:hAnsi="Cambria Math"/>
                <w:spacing w:val="20"/>
                <w:w w:val="105"/>
                <w:sz w:val="17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position w:val="-11"/>
                <w:sz w:val="24"/>
              </w:rPr>
              <w:t>−</w:t>
            </w:r>
            <w:r>
              <w:rPr>
                <w:rFonts w:ascii="Cambria Math" w:eastAsia="Cambria Math" w:hAnsi="Cambria Math"/>
                <w:spacing w:val="43"/>
                <w:w w:val="105"/>
                <w:position w:val="-1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5"/>
                <w:w w:val="105"/>
                <w:position w:val="-11"/>
                <w:sz w:val="24"/>
              </w:rPr>
              <w:t>𝑡</w:t>
            </w:r>
            <w:proofErr w:type="spellStart"/>
            <w:r>
              <w:rPr>
                <w:rFonts w:ascii="Cambria Math" w:eastAsia="Cambria Math" w:hAnsi="Cambria Math"/>
                <w:spacing w:val="-5"/>
                <w:w w:val="105"/>
                <w:position w:val="-4"/>
                <w:sz w:val="17"/>
              </w:rPr>
              <w:t>нр</w:t>
            </w:r>
            <w:proofErr w:type="spellEnd"/>
          </w:p>
          <w:p w14:paraId="63439503" w14:textId="77777777" w:rsidR="00180AE0" w:rsidRDefault="00472E4E">
            <w:pPr>
              <w:pStyle w:val="TableParagraph"/>
              <w:tabs>
                <w:tab w:val="left" w:pos="4011"/>
              </w:tabs>
              <w:spacing w:before="0" w:line="213" w:lineRule="exact"/>
              <w:ind w:left="1356"/>
              <w:jc w:val="left"/>
              <w:rPr>
                <w:rFonts w:ascii="Cambria Math" w:eastAsia="Cambria Math"/>
                <w:position w:val="5"/>
                <w:sz w:val="17"/>
              </w:rPr>
            </w:pPr>
            <w:r>
              <w:rPr>
                <w:rFonts w:ascii="Cambria Math" w:eastAsia="Cambria Math"/>
                <w:w w:val="105"/>
                <w:sz w:val="17"/>
              </w:rPr>
              <w:t>𝑓</w:t>
            </w:r>
            <w:r>
              <w:rPr>
                <w:rFonts w:ascii="Cambria Math" w:eastAsia="Cambria Math"/>
                <w:w w:val="105"/>
                <w:sz w:val="17"/>
              </w:rPr>
              <w:t>=</w:t>
            </w:r>
            <w:r>
              <w:rPr>
                <w:rFonts w:ascii="Cambria Math" w:eastAsia="Cambria Math"/>
                <w:spacing w:val="-5"/>
                <w:w w:val="105"/>
                <w:sz w:val="17"/>
              </w:rPr>
              <w:t xml:space="preserve"> </w:t>
            </w:r>
            <w:r>
              <w:rPr>
                <w:rFonts w:ascii="Cambria Math" w:eastAsia="Cambria Math"/>
                <w:spacing w:val="-10"/>
                <w:w w:val="110"/>
                <w:sz w:val="17"/>
              </w:rPr>
              <w:t>0</w:t>
            </w:r>
            <w:r>
              <w:rPr>
                <w:rFonts w:ascii="Cambria Math" w:eastAsia="Cambria Math"/>
                <w:sz w:val="17"/>
              </w:rPr>
              <w:tab/>
            </w:r>
            <w:r>
              <w:rPr>
                <w:rFonts w:ascii="Cambria Math" w:eastAsia="Cambria Math"/>
                <w:spacing w:val="-10"/>
                <w:w w:val="110"/>
                <w:position w:val="5"/>
                <w:sz w:val="17"/>
              </w:rPr>
              <w:t>𝑗</w:t>
            </w:r>
          </w:p>
        </w:tc>
        <w:tc>
          <w:tcPr>
            <w:tcW w:w="848" w:type="dxa"/>
          </w:tcPr>
          <w:p w14:paraId="32B87A71" w14:textId="77777777" w:rsidR="00180AE0" w:rsidRDefault="00472E4E">
            <w:pPr>
              <w:pStyle w:val="TableParagraph"/>
              <w:spacing w:before="238"/>
              <w:ind w:left="516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(6)</w:t>
            </w:r>
          </w:p>
        </w:tc>
      </w:tr>
    </w:tbl>
    <w:p w14:paraId="6C4CA67B" w14:textId="77777777" w:rsidR="00180AE0" w:rsidRDefault="00180AE0">
      <w:pPr>
        <w:pStyle w:val="a3"/>
        <w:spacing w:before="15"/>
        <w:ind w:left="0"/>
        <w:jc w:val="left"/>
      </w:pPr>
    </w:p>
    <w:p w14:paraId="539BA31C" w14:textId="77777777" w:rsidR="00180AE0" w:rsidRDefault="00472E4E">
      <w:pPr>
        <w:pStyle w:val="a3"/>
        <w:spacing w:before="1"/>
        <w:ind w:left="424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79255040" behindDoc="1" locked="0" layoutInCell="1" allowOverlap="1" wp14:anchorId="6244B36D" wp14:editId="00A44FB1">
                <wp:simplePos x="0" y="0"/>
                <wp:positionH relativeFrom="page">
                  <wp:posOffset>1414907</wp:posOffset>
                </wp:positionH>
                <wp:positionV relativeFrom="paragraph">
                  <wp:posOffset>108091</wp:posOffset>
                </wp:positionV>
                <wp:extent cx="50165" cy="10668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165" cy="106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172402" w14:textId="77777777" w:rsidR="00180AE0" w:rsidRDefault="00472E4E">
                            <w:pPr>
                              <w:spacing w:line="168" w:lineRule="exact"/>
                              <w:rPr>
                                <w:rFonts w:ascii="Cambria Math" w:eastAsia="Cambria Math"/>
                                <w:sz w:val="17"/>
                              </w:rPr>
                            </w:pPr>
                            <w:r>
                              <w:rPr>
                                <w:rFonts w:ascii="Cambria Math" w:eastAsia="Cambria Math"/>
                                <w:spacing w:val="-10"/>
                                <w:w w:val="125"/>
                                <w:sz w:val="17"/>
                              </w:rPr>
                              <w:t>𝑗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44B36D" id="Textbox 22" o:spid="_x0000_s1030" type="#_x0000_t202" style="position:absolute;left:0;text-align:left;margin-left:111.4pt;margin-top:8.5pt;width:3.95pt;height:8.4pt;z-index:-2406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" filled="f" stroked="f">
                <v:textbox inset="0,0,0,0">
                  <w:txbxContent>
                    <w:p w14:paraId="36172402" w14:textId="77777777" w:rsidR="00180AE0" w:rsidRDefault="00472E4E">
                      <w:pPr>
                        <w:spacing w:line="168" w:lineRule="exact"/>
                        <w:rPr>
                          <w:rFonts w:ascii="Cambria Math" w:eastAsia="Cambria Math"/>
                          <w:sz w:val="17"/>
                        </w:rPr>
                      </w:pPr>
                      <w:r>
                        <w:rPr>
                          <w:rFonts w:ascii="Cambria Math" w:eastAsia="Cambria Math"/>
                          <w:spacing w:val="-10"/>
                          <w:w w:val="125"/>
                          <w:sz w:val="17"/>
                        </w:rPr>
                        <w:t>𝑗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где</w:t>
      </w:r>
      <w:r>
        <w:rPr>
          <w:spacing w:val="1"/>
        </w:rPr>
        <w:t xml:space="preserve"> </w:t>
      </w:r>
      <w:r>
        <w:rPr>
          <w:rFonts w:ascii="Cambria Math" w:eastAsia="Cambria Math" w:hAnsi="Cambria Math"/>
        </w:rPr>
        <w:t>𝑔</w:t>
      </w:r>
      <w:r>
        <w:rPr>
          <w:rFonts w:ascii="Cambria Math" w:eastAsia="Cambria Math" w:hAnsi="Cambria Math"/>
          <w:vertAlign w:val="superscript"/>
        </w:rPr>
        <w:t>р</w:t>
      </w:r>
      <w:r>
        <w:rPr>
          <w:rFonts w:ascii="Cambria Math" w:eastAsia="Cambria Math" w:hAnsi="Cambria Math"/>
          <w:spacing w:val="1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расчетный</w:t>
      </w:r>
      <w:r>
        <w:rPr>
          <w:spacing w:val="3"/>
        </w:rPr>
        <w:t xml:space="preserve"> </w:t>
      </w:r>
      <w:r>
        <w:t>часовой</w:t>
      </w:r>
      <w:r>
        <w:rPr>
          <w:spacing w:val="-3"/>
        </w:rPr>
        <w:t xml:space="preserve"> </w:t>
      </w:r>
      <w:r>
        <w:t>расход</w:t>
      </w:r>
      <w:r>
        <w:rPr>
          <w:spacing w:val="-1"/>
        </w:rPr>
        <w:t xml:space="preserve"> </w:t>
      </w:r>
      <w:r>
        <w:t>теплоносителя</w:t>
      </w:r>
      <w:r>
        <w:rPr>
          <w:spacing w:val="-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rPr>
          <w:i/>
        </w:rPr>
        <w:t>j</w:t>
      </w:r>
      <w:r>
        <w:t>-го</w:t>
      </w:r>
      <w:r>
        <w:rPr>
          <w:spacing w:val="1"/>
        </w:rPr>
        <w:t xml:space="preserve"> </w:t>
      </w:r>
      <w:r>
        <w:t>потребителя,</w:t>
      </w:r>
      <w:r>
        <w:rPr>
          <w:spacing w:val="-2"/>
        </w:rPr>
        <w:t xml:space="preserve"> </w:t>
      </w:r>
      <w:r>
        <w:rPr>
          <w:spacing w:val="-4"/>
        </w:rPr>
        <w:t>т/ч;</w:t>
      </w:r>
    </w:p>
    <w:p w14:paraId="14CD4EB4" w14:textId="77777777" w:rsidR="00180AE0" w:rsidRDefault="00472E4E">
      <w:pPr>
        <w:pStyle w:val="a3"/>
        <w:spacing w:before="98"/>
        <w:ind w:left="852"/>
        <w:jc w:val="left"/>
      </w:pPr>
      <w:r>
        <w:rPr>
          <w:rFonts w:ascii="Cambria Math" w:eastAsia="Cambria Math" w:hAnsi="Cambria Math"/>
        </w:rPr>
        <w:t>𝑔</w:t>
      </w:r>
      <w:r>
        <w:rPr>
          <w:rFonts w:ascii="Cambria Math" w:eastAsia="Cambria Math" w:hAnsi="Cambria Math"/>
          <w:vertAlign w:val="subscript"/>
        </w:rPr>
        <w:t>𝑗</w:t>
      </w:r>
      <w:r>
        <w:rPr>
          <w:rFonts w:ascii="Cambria Math" w:eastAsia="Cambria Math" w:hAnsi="Cambria Math"/>
          <w:vertAlign w:val="subscript"/>
        </w:rPr>
        <w:t>,</w:t>
      </w:r>
      <w:r>
        <w:rPr>
          <w:rFonts w:ascii="Cambria Math" w:eastAsia="Cambria Math" w:hAnsi="Cambria Math"/>
          <w:vertAlign w:val="subscript"/>
        </w:rPr>
        <w:t>𝑓</w:t>
      </w:r>
      <w:r>
        <w:rPr>
          <w:rFonts w:ascii="Cambria Math" w:eastAsia="Cambria Math" w:hAnsi="Cambria Math"/>
          <w:spacing w:val="2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часовой</w:t>
      </w:r>
      <w:r>
        <w:rPr>
          <w:spacing w:val="-1"/>
        </w:rPr>
        <w:t xml:space="preserve"> </w:t>
      </w:r>
      <w:r>
        <w:t>расход теплоносителя</w:t>
      </w:r>
      <w:r>
        <w:rPr>
          <w:spacing w:val="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rPr>
          <w:i/>
        </w:rPr>
        <w:t>j</w:t>
      </w:r>
      <w:r>
        <w:t>-го</w:t>
      </w:r>
      <w:r>
        <w:rPr>
          <w:spacing w:val="2"/>
        </w:rPr>
        <w:t xml:space="preserve"> </w:t>
      </w:r>
      <w:r>
        <w:t>потребителя</w:t>
      </w:r>
      <w:r>
        <w:rPr>
          <w:spacing w:val="3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rPr>
          <w:i/>
        </w:rPr>
        <w:t>f-</w:t>
      </w:r>
      <w:r>
        <w:t>го</w:t>
      </w:r>
      <w:r>
        <w:rPr>
          <w:spacing w:val="8"/>
        </w:rPr>
        <w:t xml:space="preserve"> </w:t>
      </w:r>
      <w:r>
        <w:t>элемента,</w:t>
      </w:r>
      <w:r>
        <w:rPr>
          <w:spacing w:val="4"/>
        </w:rPr>
        <w:t xml:space="preserve"> </w:t>
      </w:r>
      <w:r>
        <w:rPr>
          <w:spacing w:val="-4"/>
        </w:rPr>
        <w:t>т/ч;</w:t>
      </w:r>
    </w:p>
    <w:p w14:paraId="23510797" w14:textId="77777777" w:rsidR="00180AE0" w:rsidRDefault="00472E4E">
      <w:pPr>
        <w:pStyle w:val="a3"/>
        <w:spacing w:before="88" w:line="165" w:lineRule="exact"/>
        <w:ind w:left="852"/>
        <w:jc w:val="left"/>
      </w:pPr>
      <w:r>
        <w:rPr>
          <w:rFonts w:ascii="Cambria Math" w:eastAsia="Cambria Math" w:hAnsi="Cambria Math"/>
        </w:rPr>
        <w:t>𝜏</w:t>
      </w:r>
      <w:r>
        <w:rPr>
          <w:rFonts w:ascii="Cambria Math" w:eastAsia="Cambria Math" w:hAnsi="Cambria Math"/>
          <w:vertAlign w:val="superscript"/>
        </w:rPr>
        <w:t>р</w:t>
      </w:r>
      <w:r>
        <w:rPr>
          <w:rFonts w:ascii="Cambria Math" w:eastAsia="Cambria Math" w:hAnsi="Cambria Math"/>
          <w:spacing w:val="1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rFonts w:ascii="Cambria Math" w:eastAsia="Cambria Math" w:hAnsi="Cambria Math"/>
        </w:rPr>
        <w:t>𝜏</w:t>
      </w:r>
      <w:r>
        <w:rPr>
          <w:rFonts w:ascii="Cambria Math" w:eastAsia="Cambria Math" w:hAnsi="Cambria Math"/>
          <w:vertAlign w:val="superscript"/>
        </w:rPr>
        <w:t>р</w:t>
      </w:r>
      <w:r>
        <w:rPr>
          <w:rFonts w:ascii="Cambria Math" w:eastAsia="Cambria Math" w:hAnsi="Cambria Math"/>
          <w:spacing w:val="17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расчетные</w:t>
      </w:r>
      <w:r>
        <w:rPr>
          <w:spacing w:val="2"/>
        </w:rPr>
        <w:t xml:space="preserve"> </w:t>
      </w:r>
      <w:r>
        <w:t>температуры</w:t>
      </w:r>
      <w:r>
        <w:rPr>
          <w:spacing w:val="4"/>
        </w:rPr>
        <w:t xml:space="preserve"> </w:t>
      </w:r>
      <w:r>
        <w:t>воды в</w:t>
      </w:r>
      <w:r>
        <w:rPr>
          <w:spacing w:val="3"/>
        </w:rPr>
        <w:t xml:space="preserve"> </w:t>
      </w:r>
      <w:r>
        <w:t>подающей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обратной</w:t>
      </w:r>
      <w:r>
        <w:rPr>
          <w:spacing w:val="-2"/>
        </w:rPr>
        <w:t xml:space="preserve"> </w:t>
      </w:r>
      <w:r>
        <w:t>магистралях,</w:t>
      </w:r>
      <w:r>
        <w:rPr>
          <w:spacing w:val="-11"/>
        </w:rPr>
        <w:t xml:space="preserve"> </w:t>
      </w:r>
      <w:r>
        <w:rPr>
          <w:spacing w:val="-5"/>
          <w:vertAlign w:val="superscript"/>
        </w:rPr>
        <w:t>0</w:t>
      </w:r>
      <w:r>
        <w:rPr>
          <w:spacing w:val="-5"/>
        </w:rPr>
        <w:t>С.</w:t>
      </w:r>
    </w:p>
    <w:p w14:paraId="769CE82B" w14:textId="77777777" w:rsidR="00180AE0" w:rsidRDefault="00472E4E">
      <w:pPr>
        <w:tabs>
          <w:tab w:val="left" w:pos="1437"/>
        </w:tabs>
        <w:spacing w:line="169" w:lineRule="exact"/>
        <w:ind w:left="958"/>
        <w:rPr>
          <w:rFonts w:ascii="Cambria Math"/>
          <w:sz w:val="17"/>
        </w:rPr>
      </w:pPr>
      <w:r>
        <w:rPr>
          <w:rFonts w:ascii="Cambria Math"/>
          <w:spacing w:val="-10"/>
          <w:w w:val="105"/>
          <w:sz w:val="17"/>
        </w:rPr>
        <w:t>1</w:t>
      </w:r>
      <w:r>
        <w:rPr>
          <w:rFonts w:ascii="Cambria Math"/>
          <w:sz w:val="17"/>
        </w:rPr>
        <w:tab/>
      </w:r>
      <w:r>
        <w:rPr>
          <w:rFonts w:ascii="Cambria Math"/>
          <w:spacing w:val="-10"/>
          <w:w w:val="105"/>
          <w:sz w:val="17"/>
        </w:rPr>
        <w:t>2</w:t>
      </w:r>
    </w:p>
    <w:p w14:paraId="7C83C249" w14:textId="77777777" w:rsidR="00180AE0" w:rsidRDefault="00180AE0">
      <w:pPr>
        <w:pStyle w:val="a3"/>
        <w:spacing w:before="8"/>
        <w:ind w:left="0"/>
        <w:jc w:val="left"/>
        <w:rPr>
          <w:rFonts w:ascii="Cambria Math"/>
        </w:rPr>
      </w:pPr>
    </w:p>
    <w:p w14:paraId="65C176B5" w14:textId="7C46F09C" w:rsidR="00180AE0" w:rsidRDefault="00472E4E">
      <w:pPr>
        <w:pStyle w:val="3"/>
        <w:spacing w:before="1"/>
        <w:ind w:left="1668"/>
      </w:pPr>
      <w:bookmarkStart w:id="59" w:name="Раздел_2._Расчет_надежности_системы_тепл"/>
      <w:bookmarkStart w:id="60" w:name="_bookmark30"/>
      <w:bookmarkEnd w:id="59"/>
      <w:bookmarkEnd w:id="60"/>
      <w:r>
        <w:t>Раздел</w:t>
      </w:r>
      <w:r>
        <w:rPr>
          <w:spacing w:val="-7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Расчет</w:t>
      </w:r>
      <w:r>
        <w:rPr>
          <w:spacing w:val="-3"/>
        </w:rPr>
        <w:t xml:space="preserve"> </w:t>
      </w:r>
      <w:r>
        <w:t>надежности</w:t>
      </w:r>
      <w:r>
        <w:rPr>
          <w:spacing w:val="-3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теплоснабжения</w:t>
      </w:r>
      <w:r>
        <w:rPr>
          <w:spacing w:val="-5"/>
        </w:rPr>
        <w:t xml:space="preserve"> </w:t>
      </w:r>
      <w:r w:rsidR="004C54DD">
        <w:t>поселений Кабанского муниципального района</w:t>
      </w:r>
    </w:p>
    <w:p w14:paraId="49F3F843" w14:textId="77777777" w:rsidR="00180AE0" w:rsidRDefault="00180AE0">
      <w:pPr>
        <w:pStyle w:val="a3"/>
        <w:spacing w:before="134"/>
        <w:ind w:left="0"/>
        <w:jc w:val="left"/>
        <w:rPr>
          <w:b/>
        </w:rPr>
      </w:pPr>
    </w:p>
    <w:p w14:paraId="0EC8638D" w14:textId="0C3596EA" w:rsidR="00180AE0" w:rsidRDefault="00472E4E" w:rsidP="00616A2F">
      <w:pPr>
        <w:pStyle w:val="a3"/>
        <w:spacing w:before="1" w:line="276" w:lineRule="auto"/>
        <w:ind w:left="424" w:right="135" w:firstLine="710"/>
      </w:pPr>
      <w:r>
        <w:t>Моделирование аварийных ситуаций и расчет надежности системы</w:t>
      </w:r>
      <w:r>
        <w:rPr>
          <w:spacing w:val="40"/>
        </w:rPr>
        <w:t xml:space="preserve"> </w:t>
      </w:r>
      <w:r>
        <w:t>теплоснабжения</w:t>
      </w:r>
      <w:r>
        <w:rPr>
          <w:spacing w:val="25"/>
        </w:rPr>
        <w:t xml:space="preserve"> </w:t>
      </w:r>
      <w:r w:rsidR="00616A2F">
        <w:t>поселений Кабанского муниципального района</w:t>
      </w:r>
      <w:r>
        <w:rPr>
          <w:spacing w:val="30"/>
        </w:rPr>
        <w:t xml:space="preserve"> </w:t>
      </w:r>
      <w:r>
        <w:t>выполнен</w:t>
      </w:r>
      <w:r>
        <w:rPr>
          <w:spacing w:val="31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программном</w:t>
      </w:r>
      <w:r>
        <w:rPr>
          <w:spacing w:val="32"/>
        </w:rPr>
        <w:t xml:space="preserve"> </w:t>
      </w:r>
      <w:r>
        <w:t>комплексе</w:t>
      </w:r>
      <w:r>
        <w:rPr>
          <w:spacing w:val="35"/>
        </w:rPr>
        <w:t xml:space="preserve"> </w:t>
      </w:r>
      <w:proofErr w:type="spellStart"/>
      <w:r>
        <w:t>ZuluThermo</w:t>
      </w:r>
      <w:proofErr w:type="spellEnd"/>
      <w:r>
        <w:rPr>
          <w:spacing w:val="35"/>
        </w:rPr>
        <w:t xml:space="preserve"> </w:t>
      </w:r>
      <w:r>
        <w:t>версия</w:t>
      </w:r>
      <w:r w:rsidR="00616A2F">
        <w:t xml:space="preserve"> </w:t>
      </w:r>
      <w:r>
        <w:t xml:space="preserve">8.0. </w:t>
      </w:r>
    </w:p>
    <w:p w14:paraId="389FC9FA" w14:textId="77777777" w:rsidR="00180AE0" w:rsidRDefault="00180AE0">
      <w:pPr>
        <w:pStyle w:val="a3"/>
        <w:spacing w:before="4"/>
        <w:ind w:left="0"/>
        <w:jc w:val="left"/>
      </w:pPr>
    </w:p>
    <w:p w14:paraId="651446AC" w14:textId="77777777" w:rsidR="00180AE0" w:rsidRDefault="00472E4E">
      <w:pPr>
        <w:pStyle w:val="3"/>
        <w:spacing w:line="280" w:lineRule="auto"/>
        <w:ind w:left="559" w:right="133" w:firstLine="1186"/>
      </w:pPr>
      <w:bookmarkStart w:id="61" w:name="Раздел_2.1._Обязательные_условия_необход"/>
      <w:bookmarkStart w:id="62" w:name="_bookmark31"/>
      <w:bookmarkEnd w:id="61"/>
      <w:bookmarkEnd w:id="62"/>
      <w:r>
        <w:t>Раздел 2.1. Обязательные условия необходимые для моделирования аварийных</w:t>
      </w:r>
      <w:r>
        <w:rPr>
          <w:spacing w:val="-8"/>
        </w:rPr>
        <w:t xml:space="preserve"> </w:t>
      </w:r>
      <w:r>
        <w:t>ситуаций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расчета</w:t>
      </w:r>
      <w:r>
        <w:rPr>
          <w:spacing w:val="-3"/>
        </w:rPr>
        <w:t xml:space="preserve"> </w:t>
      </w:r>
      <w:r>
        <w:t>надежности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программном</w:t>
      </w:r>
      <w:r>
        <w:rPr>
          <w:spacing w:val="-8"/>
        </w:rPr>
        <w:t xml:space="preserve"> </w:t>
      </w:r>
      <w:r>
        <w:t>комплексе</w:t>
      </w:r>
      <w:r>
        <w:rPr>
          <w:spacing w:val="-1"/>
        </w:rPr>
        <w:t xml:space="preserve"> </w:t>
      </w:r>
      <w:proofErr w:type="spellStart"/>
      <w:r>
        <w:t>ZuluThermo</w:t>
      </w:r>
      <w:proofErr w:type="spellEnd"/>
    </w:p>
    <w:p w14:paraId="55E81FEE" w14:textId="524C9089" w:rsidR="00180AE0" w:rsidRDefault="00472E4E">
      <w:pPr>
        <w:pStyle w:val="a3"/>
        <w:spacing w:before="267" w:line="276" w:lineRule="auto"/>
        <w:ind w:left="424" w:right="137" w:firstLine="706"/>
      </w:pPr>
      <w:r>
        <w:t xml:space="preserve">Для моделирования аварийных ситуаций и расчета надежности в программном комплексе </w:t>
      </w:r>
      <w:proofErr w:type="spellStart"/>
      <w:r>
        <w:t>ZuluThermo</w:t>
      </w:r>
      <w:proofErr w:type="spellEnd"/>
      <w:r>
        <w:t xml:space="preserve"> необходимо, чтобы на источнике тепловой энергии не было дефицита тепловой мощности. В таблице 4 приведены значения установленных мощностей источников тепловой энер</w:t>
      </w:r>
      <w:r>
        <w:t xml:space="preserve">гии и суммарных присоединенных тепловых нагрузок </w:t>
      </w:r>
      <w:r w:rsidR="00616A2F">
        <w:t>поселений Кабанского муниципального района</w:t>
      </w:r>
      <w:r>
        <w:t xml:space="preserve"> в соответствие с актуализированной схемой теплоснабжения и электронной модели </w:t>
      </w:r>
      <w:r w:rsidR="00616A2F">
        <w:t>поселений Кабанского муниципального района</w:t>
      </w:r>
      <w:r>
        <w:t>.</w:t>
      </w:r>
    </w:p>
    <w:p w14:paraId="451DD96F" w14:textId="4C4758B5" w:rsidR="00180AE0" w:rsidRPr="00616A2F" w:rsidRDefault="00472E4E">
      <w:pPr>
        <w:spacing w:before="208" w:line="276" w:lineRule="auto"/>
        <w:ind w:left="1634" w:right="133" w:hanging="937"/>
        <w:rPr>
          <w:b/>
          <w:bCs/>
          <w:sz w:val="24"/>
        </w:rPr>
      </w:pPr>
      <w:r>
        <w:rPr>
          <w:b/>
          <w:sz w:val="24"/>
        </w:rPr>
        <w:t>Таблица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Значения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установленных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мощностей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источников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тепловой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энергии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и суммарных присоединенных тепловых нагрузок </w:t>
      </w:r>
      <w:r w:rsidR="00616A2F" w:rsidRPr="00616A2F">
        <w:rPr>
          <w:b/>
          <w:bCs/>
        </w:rPr>
        <w:t>поселений Кабанского муниципального района</w:t>
      </w:r>
    </w:p>
    <w:p w14:paraId="252B4759" w14:textId="77777777" w:rsidR="00180AE0" w:rsidRDefault="00180AE0">
      <w:pPr>
        <w:pStyle w:val="a3"/>
        <w:spacing w:before="8" w:after="1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53"/>
        <w:gridCol w:w="3223"/>
      </w:tblGrid>
      <w:tr w:rsidR="00180AE0" w14:paraId="14FF96DC" w14:textId="77777777">
        <w:trPr>
          <w:trHeight w:val="474"/>
        </w:trPr>
        <w:tc>
          <w:tcPr>
            <w:tcW w:w="6353" w:type="dxa"/>
          </w:tcPr>
          <w:p w14:paraId="085CFAE0" w14:textId="77777777" w:rsidR="00180AE0" w:rsidRDefault="00472E4E">
            <w:pPr>
              <w:pStyle w:val="TableParagraph"/>
              <w:spacing w:before="115"/>
              <w:ind w:left="3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показателя</w:t>
            </w:r>
          </w:p>
        </w:tc>
        <w:tc>
          <w:tcPr>
            <w:tcW w:w="3223" w:type="dxa"/>
          </w:tcPr>
          <w:p w14:paraId="7211192C" w14:textId="77777777" w:rsidR="00180AE0" w:rsidRDefault="00472E4E">
            <w:pPr>
              <w:pStyle w:val="TableParagraph"/>
              <w:spacing w:before="115"/>
              <w:ind w:left="12" w:right="7"/>
              <w:rPr>
                <w:sz w:val="20"/>
              </w:rPr>
            </w:pPr>
            <w:r>
              <w:rPr>
                <w:sz w:val="20"/>
              </w:rPr>
              <w:t>2022-2023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гг.</w:t>
            </w:r>
          </w:p>
        </w:tc>
      </w:tr>
      <w:tr w:rsidR="00180AE0" w14:paraId="5E4B9403" w14:textId="77777777">
        <w:trPr>
          <w:trHeight w:val="301"/>
        </w:trPr>
        <w:tc>
          <w:tcPr>
            <w:tcW w:w="9576" w:type="dxa"/>
            <w:gridSpan w:val="2"/>
          </w:tcPr>
          <w:p w14:paraId="2C4B42BA" w14:textId="42E34F7A" w:rsidR="00180AE0" w:rsidRDefault="00472E4E">
            <w:pPr>
              <w:pStyle w:val="TableParagraph"/>
              <w:spacing w:before="34"/>
              <w:ind w:left="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котельная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№</w:t>
            </w:r>
            <w:r w:rsidR="004C54DD">
              <w:rPr>
                <w:b/>
                <w:spacing w:val="-5"/>
                <w:sz w:val="20"/>
              </w:rPr>
              <w:t>9 СП «Байкало-</w:t>
            </w:r>
            <w:proofErr w:type="spellStart"/>
            <w:r w:rsidR="004C54DD">
              <w:rPr>
                <w:b/>
                <w:spacing w:val="-5"/>
                <w:sz w:val="20"/>
              </w:rPr>
              <w:t>Кударинское</w:t>
            </w:r>
            <w:proofErr w:type="spellEnd"/>
            <w:r w:rsidR="004C54DD">
              <w:rPr>
                <w:b/>
                <w:spacing w:val="-5"/>
                <w:sz w:val="20"/>
              </w:rPr>
              <w:t>»</w:t>
            </w:r>
          </w:p>
        </w:tc>
      </w:tr>
      <w:tr w:rsidR="00180AE0" w14:paraId="37757FB1" w14:textId="77777777">
        <w:trPr>
          <w:trHeight w:val="273"/>
        </w:trPr>
        <w:tc>
          <w:tcPr>
            <w:tcW w:w="6353" w:type="dxa"/>
          </w:tcPr>
          <w:p w14:paraId="147A2B02" w14:textId="77777777" w:rsidR="00180AE0" w:rsidRDefault="00472E4E">
            <w:pPr>
              <w:pStyle w:val="TableParagraph"/>
              <w:spacing w:before="15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Установленная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тепловая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мощность,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числе:</w:t>
            </w:r>
          </w:p>
        </w:tc>
        <w:tc>
          <w:tcPr>
            <w:tcW w:w="3223" w:type="dxa"/>
          </w:tcPr>
          <w:p w14:paraId="2DD09F21" w14:textId="4FB29F86" w:rsidR="00180AE0" w:rsidRDefault="0063518D">
            <w:pPr>
              <w:pStyle w:val="TableParagraph"/>
              <w:spacing w:before="15"/>
              <w:ind w:left="12" w:right="4"/>
              <w:rPr>
                <w:sz w:val="20"/>
              </w:rPr>
            </w:pPr>
            <w:r>
              <w:rPr>
                <w:spacing w:val="-5"/>
                <w:sz w:val="20"/>
              </w:rPr>
              <w:t>1,17</w:t>
            </w:r>
          </w:p>
        </w:tc>
      </w:tr>
      <w:tr w:rsidR="00180AE0" w14:paraId="51935CC8" w14:textId="77777777">
        <w:trPr>
          <w:trHeight w:val="263"/>
        </w:trPr>
        <w:tc>
          <w:tcPr>
            <w:tcW w:w="6353" w:type="dxa"/>
          </w:tcPr>
          <w:p w14:paraId="31B086D0" w14:textId="77777777" w:rsidR="00180AE0" w:rsidRDefault="00472E4E">
            <w:pPr>
              <w:pStyle w:val="TableParagraph"/>
              <w:spacing w:before="10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Располагаемая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тепловая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мощность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котельной</w:t>
            </w:r>
          </w:p>
        </w:tc>
        <w:tc>
          <w:tcPr>
            <w:tcW w:w="3223" w:type="dxa"/>
          </w:tcPr>
          <w:p w14:paraId="5C30A769" w14:textId="562A3576" w:rsidR="00180AE0" w:rsidRDefault="0063518D">
            <w:pPr>
              <w:pStyle w:val="TableParagraph"/>
              <w:spacing w:before="10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3,51</w:t>
            </w:r>
          </w:p>
        </w:tc>
      </w:tr>
      <w:tr w:rsidR="00180AE0" w14:paraId="201E9BC0" w14:textId="77777777">
        <w:trPr>
          <w:trHeight w:val="277"/>
        </w:trPr>
        <w:tc>
          <w:tcPr>
            <w:tcW w:w="6353" w:type="dxa"/>
          </w:tcPr>
          <w:p w14:paraId="1D5B453E" w14:textId="77777777" w:rsidR="00180AE0" w:rsidRDefault="00472E4E">
            <w:pPr>
              <w:pStyle w:val="TableParagraph"/>
              <w:spacing w:before="19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Затраты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тепла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собственные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нужды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горячей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воде</w:t>
            </w:r>
          </w:p>
        </w:tc>
        <w:tc>
          <w:tcPr>
            <w:tcW w:w="3223" w:type="dxa"/>
          </w:tcPr>
          <w:p w14:paraId="517C142B" w14:textId="72677F62" w:rsidR="00180AE0" w:rsidRDefault="0063518D">
            <w:pPr>
              <w:pStyle w:val="TableParagraph"/>
              <w:spacing w:before="19"/>
              <w:ind w:left="12" w:right="5"/>
              <w:rPr>
                <w:sz w:val="20"/>
              </w:rPr>
            </w:pPr>
            <w:r>
              <w:rPr>
                <w:spacing w:val="-2"/>
                <w:sz w:val="20"/>
              </w:rPr>
              <w:t>0,0267</w:t>
            </w:r>
          </w:p>
        </w:tc>
      </w:tr>
      <w:tr w:rsidR="00180AE0" w14:paraId="39FF9A29" w14:textId="77777777">
        <w:trPr>
          <w:trHeight w:val="287"/>
        </w:trPr>
        <w:tc>
          <w:tcPr>
            <w:tcW w:w="6353" w:type="dxa"/>
          </w:tcPr>
          <w:p w14:paraId="5149DE54" w14:textId="77777777" w:rsidR="00180AE0" w:rsidRDefault="00472E4E">
            <w:pPr>
              <w:pStyle w:val="TableParagraph"/>
              <w:spacing w:before="24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Потери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сетях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горячей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воде</w:t>
            </w:r>
          </w:p>
        </w:tc>
        <w:tc>
          <w:tcPr>
            <w:tcW w:w="3223" w:type="dxa"/>
          </w:tcPr>
          <w:p w14:paraId="19E32498" w14:textId="257038C3" w:rsidR="00180AE0" w:rsidRDefault="0063518D">
            <w:pPr>
              <w:pStyle w:val="TableParagraph"/>
              <w:spacing w:before="24"/>
              <w:ind w:left="12" w:right="5"/>
              <w:rPr>
                <w:sz w:val="20"/>
              </w:rPr>
            </w:pPr>
            <w:r>
              <w:rPr>
                <w:spacing w:val="-2"/>
                <w:sz w:val="20"/>
              </w:rPr>
              <w:t>0,15734</w:t>
            </w:r>
          </w:p>
        </w:tc>
      </w:tr>
      <w:tr w:rsidR="00180AE0" w14:paraId="0CF8041A" w14:textId="77777777">
        <w:trPr>
          <w:trHeight w:val="258"/>
        </w:trPr>
        <w:tc>
          <w:tcPr>
            <w:tcW w:w="6353" w:type="dxa"/>
          </w:tcPr>
          <w:p w14:paraId="1DC9E08D" w14:textId="77777777" w:rsidR="00180AE0" w:rsidRDefault="00472E4E">
            <w:pPr>
              <w:pStyle w:val="TableParagraph"/>
              <w:spacing w:before="10" w:line="229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Расчетная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нагрузка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хозяйственные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нужды</w:t>
            </w:r>
          </w:p>
        </w:tc>
        <w:tc>
          <w:tcPr>
            <w:tcW w:w="3223" w:type="dxa"/>
          </w:tcPr>
          <w:p w14:paraId="64B849E7" w14:textId="64925314" w:rsidR="00180AE0" w:rsidRDefault="0063518D">
            <w:pPr>
              <w:pStyle w:val="TableParagraph"/>
              <w:spacing w:before="10" w:line="229" w:lineRule="exact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80AE0" w14:paraId="03996F44" w14:textId="77777777">
        <w:trPr>
          <w:trHeight w:val="282"/>
        </w:trPr>
        <w:tc>
          <w:tcPr>
            <w:tcW w:w="6353" w:type="dxa"/>
          </w:tcPr>
          <w:p w14:paraId="21C2237A" w14:textId="77777777" w:rsidR="00180AE0" w:rsidRDefault="00472E4E">
            <w:pPr>
              <w:pStyle w:val="TableParagraph"/>
              <w:spacing w:before="19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Присоединенная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расчетная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тепловая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нагрузка,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числе:</w:t>
            </w:r>
          </w:p>
        </w:tc>
        <w:tc>
          <w:tcPr>
            <w:tcW w:w="3223" w:type="dxa"/>
          </w:tcPr>
          <w:p w14:paraId="2FD7C47B" w14:textId="1869EA15" w:rsidR="00180AE0" w:rsidRDefault="0063518D">
            <w:pPr>
              <w:pStyle w:val="TableParagraph"/>
              <w:spacing w:before="19"/>
              <w:ind w:left="12" w:right="5"/>
              <w:rPr>
                <w:sz w:val="20"/>
              </w:rPr>
            </w:pPr>
            <w:r>
              <w:rPr>
                <w:sz w:val="20"/>
              </w:rPr>
              <w:t>0,5454</w:t>
            </w:r>
          </w:p>
        </w:tc>
      </w:tr>
      <w:tr w:rsidR="00180AE0" w14:paraId="7423E653" w14:textId="77777777">
        <w:trPr>
          <w:trHeight w:val="297"/>
        </w:trPr>
        <w:tc>
          <w:tcPr>
            <w:tcW w:w="6353" w:type="dxa"/>
          </w:tcPr>
          <w:p w14:paraId="304E293E" w14:textId="77777777" w:rsidR="00180AE0" w:rsidRDefault="00472E4E">
            <w:pPr>
              <w:pStyle w:val="TableParagraph"/>
              <w:spacing w:before="29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отопление</w:t>
            </w:r>
          </w:p>
        </w:tc>
        <w:tc>
          <w:tcPr>
            <w:tcW w:w="3223" w:type="dxa"/>
          </w:tcPr>
          <w:p w14:paraId="41910970" w14:textId="323F3AFC" w:rsidR="00180AE0" w:rsidRDefault="0063518D">
            <w:pPr>
              <w:pStyle w:val="TableParagraph"/>
              <w:spacing w:before="29"/>
              <w:ind w:left="12" w:right="5"/>
              <w:rPr>
                <w:sz w:val="20"/>
              </w:rPr>
            </w:pPr>
            <w:r>
              <w:rPr>
                <w:sz w:val="20"/>
              </w:rPr>
              <w:t>0,5454</w:t>
            </w:r>
          </w:p>
        </w:tc>
      </w:tr>
      <w:tr w:rsidR="00180AE0" w14:paraId="1B47F5BD" w14:textId="77777777">
        <w:trPr>
          <w:trHeight w:val="302"/>
        </w:trPr>
        <w:tc>
          <w:tcPr>
            <w:tcW w:w="6353" w:type="dxa"/>
          </w:tcPr>
          <w:p w14:paraId="2047F9C9" w14:textId="77777777" w:rsidR="00180AE0" w:rsidRDefault="00472E4E">
            <w:pPr>
              <w:pStyle w:val="TableParagraph"/>
              <w:spacing w:before="29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вентиляция</w:t>
            </w:r>
          </w:p>
        </w:tc>
        <w:tc>
          <w:tcPr>
            <w:tcW w:w="3223" w:type="dxa"/>
          </w:tcPr>
          <w:p w14:paraId="044662C6" w14:textId="133FA753" w:rsidR="00180AE0" w:rsidRDefault="00180AE0">
            <w:pPr>
              <w:pStyle w:val="TableParagraph"/>
              <w:spacing w:before="29"/>
              <w:ind w:left="12" w:right="9"/>
              <w:rPr>
                <w:sz w:val="20"/>
              </w:rPr>
            </w:pPr>
          </w:p>
        </w:tc>
      </w:tr>
      <w:tr w:rsidR="00180AE0" w14:paraId="688B00B2" w14:textId="77777777">
        <w:trPr>
          <w:trHeight w:val="297"/>
        </w:trPr>
        <w:tc>
          <w:tcPr>
            <w:tcW w:w="6353" w:type="dxa"/>
          </w:tcPr>
          <w:p w14:paraId="32AB02CB" w14:textId="77777777" w:rsidR="00180AE0" w:rsidRDefault="00472E4E">
            <w:pPr>
              <w:pStyle w:val="TableParagraph"/>
              <w:spacing w:before="29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горячее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водоснабжение</w:t>
            </w:r>
          </w:p>
        </w:tc>
        <w:tc>
          <w:tcPr>
            <w:tcW w:w="3223" w:type="dxa"/>
          </w:tcPr>
          <w:p w14:paraId="6596E2E3" w14:textId="77777777" w:rsidR="00180AE0" w:rsidRDefault="00472E4E">
            <w:pPr>
              <w:pStyle w:val="TableParagraph"/>
              <w:spacing w:before="29"/>
              <w:ind w:left="12" w:right="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80AE0" w14:paraId="348E1BD6" w14:textId="77777777">
        <w:trPr>
          <w:trHeight w:val="340"/>
        </w:trPr>
        <w:tc>
          <w:tcPr>
            <w:tcW w:w="6353" w:type="dxa"/>
          </w:tcPr>
          <w:p w14:paraId="37A68B86" w14:textId="77777777" w:rsidR="00180AE0" w:rsidRDefault="00472E4E">
            <w:pPr>
              <w:pStyle w:val="TableParagraph"/>
              <w:spacing w:before="53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Резерв/дефицит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тепловой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мощности</w:t>
            </w:r>
          </w:p>
        </w:tc>
        <w:tc>
          <w:tcPr>
            <w:tcW w:w="3223" w:type="dxa"/>
          </w:tcPr>
          <w:p w14:paraId="0B436BE0" w14:textId="42C24CB6" w:rsidR="00180AE0" w:rsidRDefault="0063518D">
            <w:pPr>
              <w:pStyle w:val="TableParagraph"/>
              <w:spacing w:before="53"/>
              <w:ind w:left="12" w:right="5"/>
              <w:rPr>
                <w:sz w:val="20"/>
              </w:rPr>
            </w:pPr>
            <w:r>
              <w:rPr>
                <w:sz w:val="20"/>
              </w:rPr>
              <w:t>0,4405</w:t>
            </w:r>
          </w:p>
        </w:tc>
      </w:tr>
    </w:tbl>
    <w:p w14:paraId="4ACEA1B4" w14:textId="77777777" w:rsidR="00180AE0" w:rsidRDefault="00180AE0">
      <w:pPr>
        <w:pStyle w:val="TableParagraph"/>
        <w:rPr>
          <w:sz w:val="20"/>
        </w:rPr>
        <w:sectPr w:rsidR="00180AE0">
          <w:pgSz w:w="11910" w:h="16840"/>
          <w:pgMar w:top="1040" w:right="708" w:bottom="1350" w:left="1275" w:header="0" w:footer="992" w:gutter="0"/>
          <w:cols w:space="720"/>
        </w:sect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53"/>
        <w:gridCol w:w="3223"/>
      </w:tblGrid>
      <w:tr w:rsidR="00180AE0" w14:paraId="4CBEB929" w14:textId="77777777">
        <w:trPr>
          <w:trHeight w:val="302"/>
        </w:trPr>
        <w:tc>
          <w:tcPr>
            <w:tcW w:w="9576" w:type="dxa"/>
            <w:gridSpan w:val="2"/>
          </w:tcPr>
          <w:p w14:paraId="741E62BC" w14:textId="72AA2958" w:rsidR="00180AE0" w:rsidRDefault="004C54DD">
            <w:pPr>
              <w:pStyle w:val="TableParagraph"/>
              <w:spacing w:before="38"/>
              <w:ind w:left="15" w:right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котельная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№9 СП «Байкало-</w:t>
            </w:r>
            <w:proofErr w:type="spellStart"/>
            <w:r>
              <w:rPr>
                <w:b/>
                <w:spacing w:val="-5"/>
                <w:sz w:val="20"/>
              </w:rPr>
              <w:t>Кударинское</w:t>
            </w:r>
            <w:proofErr w:type="spellEnd"/>
            <w:r>
              <w:rPr>
                <w:b/>
                <w:spacing w:val="-5"/>
                <w:sz w:val="20"/>
              </w:rPr>
              <w:t>»</w:t>
            </w:r>
          </w:p>
        </w:tc>
      </w:tr>
      <w:tr w:rsidR="00180AE0" w14:paraId="1FB1C1E7" w14:textId="77777777">
        <w:trPr>
          <w:trHeight w:val="273"/>
        </w:trPr>
        <w:tc>
          <w:tcPr>
            <w:tcW w:w="6353" w:type="dxa"/>
          </w:tcPr>
          <w:p w14:paraId="4BD24544" w14:textId="77777777" w:rsidR="00180AE0" w:rsidRDefault="00472E4E">
            <w:pPr>
              <w:pStyle w:val="TableParagraph"/>
              <w:spacing w:before="14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Установленная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тепловая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мощность,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числе:</w:t>
            </w:r>
          </w:p>
        </w:tc>
        <w:tc>
          <w:tcPr>
            <w:tcW w:w="3223" w:type="dxa"/>
          </w:tcPr>
          <w:p w14:paraId="5CB826B4" w14:textId="22B95D78" w:rsidR="00180AE0" w:rsidRDefault="0063518D">
            <w:pPr>
              <w:pStyle w:val="TableParagraph"/>
              <w:spacing w:before="14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1,17</w:t>
            </w:r>
          </w:p>
        </w:tc>
      </w:tr>
      <w:tr w:rsidR="00180AE0" w14:paraId="0035122A" w14:textId="77777777">
        <w:trPr>
          <w:trHeight w:val="230"/>
        </w:trPr>
        <w:tc>
          <w:tcPr>
            <w:tcW w:w="6353" w:type="dxa"/>
          </w:tcPr>
          <w:p w14:paraId="01686DB9" w14:textId="77777777" w:rsidR="00180AE0" w:rsidRDefault="00472E4E">
            <w:pPr>
              <w:pStyle w:val="TableParagraph"/>
              <w:spacing w:before="0" w:line="210" w:lineRule="exact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Располагаемая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тепловая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мощность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котельной</w:t>
            </w:r>
          </w:p>
        </w:tc>
        <w:tc>
          <w:tcPr>
            <w:tcW w:w="3223" w:type="dxa"/>
          </w:tcPr>
          <w:p w14:paraId="1E460B88" w14:textId="421BD8EF" w:rsidR="00180AE0" w:rsidRDefault="0063518D">
            <w:pPr>
              <w:pStyle w:val="TableParagraph"/>
              <w:spacing w:before="0" w:line="210" w:lineRule="exact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2,34</w:t>
            </w:r>
          </w:p>
        </w:tc>
      </w:tr>
      <w:tr w:rsidR="00180AE0" w14:paraId="1D6286F0" w14:textId="77777777">
        <w:trPr>
          <w:trHeight w:val="321"/>
        </w:trPr>
        <w:tc>
          <w:tcPr>
            <w:tcW w:w="6353" w:type="dxa"/>
          </w:tcPr>
          <w:p w14:paraId="0F068541" w14:textId="77777777" w:rsidR="00180AE0" w:rsidRDefault="00472E4E">
            <w:pPr>
              <w:pStyle w:val="TableParagraph"/>
              <w:spacing w:before="38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Затраты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тепла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собственные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нужды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горячей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воде</w:t>
            </w:r>
          </w:p>
        </w:tc>
        <w:tc>
          <w:tcPr>
            <w:tcW w:w="3223" w:type="dxa"/>
          </w:tcPr>
          <w:p w14:paraId="0832BBFD" w14:textId="6E0A8845" w:rsidR="00180AE0" w:rsidRDefault="0063518D">
            <w:pPr>
              <w:pStyle w:val="TableParagraph"/>
              <w:spacing w:before="38"/>
              <w:ind w:left="12" w:right="5"/>
              <w:rPr>
                <w:sz w:val="20"/>
              </w:rPr>
            </w:pPr>
            <w:r>
              <w:rPr>
                <w:sz w:val="20"/>
              </w:rPr>
              <w:t>0,0089</w:t>
            </w:r>
          </w:p>
        </w:tc>
      </w:tr>
      <w:tr w:rsidR="00180AE0" w14:paraId="706FCED0" w14:textId="77777777">
        <w:trPr>
          <w:trHeight w:val="230"/>
        </w:trPr>
        <w:tc>
          <w:tcPr>
            <w:tcW w:w="6353" w:type="dxa"/>
          </w:tcPr>
          <w:p w14:paraId="67DF650B" w14:textId="77777777" w:rsidR="00180AE0" w:rsidRDefault="00472E4E">
            <w:pPr>
              <w:pStyle w:val="TableParagraph"/>
              <w:spacing w:before="0" w:line="21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Потери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сетях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горячей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воде</w:t>
            </w:r>
          </w:p>
        </w:tc>
        <w:tc>
          <w:tcPr>
            <w:tcW w:w="3223" w:type="dxa"/>
          </w:tcPr>
          <w:p w14:paraId="0034460B" w14:textId="3383520F" w:rsidR="00180AE0" w:rsidRDefault="0063518D">
            <w:pPr>
              <w:pStyle w:val="TableParagraph"/>
              <w:spacing w:before="0" w:line="211" w:lineRule="exact"/>
              <w:ind w:left="12" w:right="5"/>
              <w:rPr>
                <w:sz w:val="20"/>
              </w:rPr>
            </w:pPr>
            <w:r>
              <w:rPr>
                <w:sz w:val="20"/>
              </w:rPr>
              <w:t>0,0524</w:t>
            </w:r>
          </w:p>
        </w:tc>
      </w:tr>
      <w:tr w:rsidR="00180AE0" w14:paraId="364C4401" w14:textId="77777777">
        <w:trPr>
          <w:trHeight w:val="229"/>
        </w:trPr>
        <w:tc>
          <w:tcPr>
            <w:tcW w:w="6353" w:type="dxa"/>
          </w:tcPr>
          <w:p w14:paraId="0C5DF1F6" w14:textId="77777777" w:rsidR="00180AE0" w:rsidRDefault="00472E4E">
            <w:pPr>
              <w:pStyle w:val="TableParagraph"/>
              <w:spacing w:before="0" w:line="210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Расчетная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нагрузка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хозяйственные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нужды</w:t>
            </w:r>
          </w:p>
        </w:tc>
        <w:tc>
          <w:tcPr>
            <w:tcW w:w="3223" w:type="dxa"/>
          </w:tcPr>
          <w:p w14:paraId="0B18178D" w14:textId="4FEFCF6E" w:rsidR="00180AE0" w:rsidRDefault="0063518D">
            <w:pPr>
              <w:pStyle w:val="TableParagraph"/>
              <w:spacing w:before="0" w:line="210" w:lineRule="exact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80AE0" w14:paraId="1D3FE90C" w14:textId="77777777">
        <w:trPr>
          <w:trHeight w:val="230"/>
        </w:trPr>
        <w:tc>
          <w:tcPr>
            <w:tcW w:w="6353" w:type="dxa"/>
          </w:tcPr>
          <w:p w14:paraId="26D9B4A7" w14:textId="77777777" w:rsidR="00180AE0" w:rsidRDefault="00472E4E">
            <w:pPr>
              <w:pStyle w:val="TableParagraph"/>
              <w:spacing w:before="0" w:line="210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Присоединенная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расчетная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тепловая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нагрузка,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числе:</w:t>
            </w:r>
          </w:p>
        </w:tc>
        <w:tc>
          <w:tcPr>
            <w:tcW w:w="3223" w:type="dxa"/>
          </w:tcPr>
          <w:p w14:paraId="08F43FCA" w14:textId="07E3718B" w:rsidR="00180AE0" w:rsidRDefault="0063518D">
            <w:pPr>
              <w:pStyle w:val="TableParagraph"/>
              <w:spacing w:before="0" w:line="210" w:lineRule="exact"/>
              <w:ind w:left="12" w:right="4"/>
              <w:rPr>
                <w:sz w:val="20"/>
              </w:rPr>
            </w:pPr>
            <w:r>
              <w:rPr>
                <w:sz w:val="20"/>
              </w:rPr>
              <w:t>0,1818</w:t>
            </w:r>
          </w:p>
        </w:tc>
      </w:tr>
      <w:tr w:rsidR="00180AE0" w14:paraId="16FB8A96" w14:textId="77777777">
        <w:trPr>
          <w:trHeight w:val="302"/>
        </w:trPr>
        <w:tc>
          <w:tcPr>
            <w:tcW w:w="6353" w:type="dxa"/>
          </w:tcPr>
          <w:p w14:paraId="37DC41D5" w14:textId="77777777" w:rsidR="00180AE0" w:rsidRDefault="00472E4E">
            <w:pPr>
              <w:pStyle w:val="TableParagraph"/>
              <w:spacing w:before="29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отопление</w:t>
            </w:r>
          </w:p>
        </w:tc>
        <w:tc>
          <w:tcPr>
            <w:tcW w:w="3223" w:type="dxa"/>
          </w:tcPr>
          <w:p w14:paraId="17D6655E" w14:textId="34C2EE12" w:rsidR="00180AE0" w:rsidRDefault="0063518D">
            <w:pPr>
              <w:pStyle w:val="TableParagraph"/>
              <w:spacing w:before="29"/>
              <w:ind w:left="12" w:right="5"/>
              <w:rPr>
                <w:sz w:val="20"/>
              </w:rPr>
            </w:pPr>
            <w:r>
              <w:rPr>
                <w:sz w:val="20"/>
              </w:rPr>
              <w:t>0,1818</w:t>
            </w:r>
          </w:p>
        </w:tc>
      </w:tr>
      <w:tr w:rsidR="00180AE0" w14:paraId="11425BEB" w14:textId="77777777">
        <w:trPr>
          <w:trHeight w:val="297"/>
        </w:trPr>
        <w:tc>
          <w:tcPr>
            <w:tcW w:w="6353" w:type="dxa"/>
          </w:tcPr>
          <w:p w14:paraId="4B006240" w14:textId="77777777" w:rsidR="00180AE0" w:rsidRDefault="00472E4E">
            <w:pPr>
              <w:pStyle w:val="TableParagraph"/>
              <w:spacing w:before="29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вентиляция</w:t>
            </w:r>
          </w:p>
        </w:tc>
        <w:tc>
          <w:tcPr>
            <w:tcW w:w="3223" w:type="dxa"/>
          </w:tcPr>
          <w:p w14:paraId="68C60F35" w14:textId="77777777" w:rsidR="00180AE0" w:rsidRDefault="00472E4E">
            <w:pPr>
              <w:pStyle w:val="TableParagraph"/>
              <w:spacing w:before="29"/>
              <w:ind w:left="12" w:right="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80AE0" w14:paraId="5B67E2C5" w14:textId="77777777">
        <w:trPr>
          <w:trHeight w:val="302"/>
        </w:trPr>
        <w:tc>
          <w:tcPr>
            <w:tcW w:w="6353" w:type="dxa"/>
          </w:tcPr>
          <w:p w14:paraId="39CCFCEB" w14:textId="77777777" w:rsidR="00180AE0" w:rsidRDefault="00472E4E">
            <w:pPr>
              <w:pStyle w:val="TableParagraph"/>
              <w:spacing w:before="29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горячее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водоснабжение</w:t>
            </w:r>
          </w:p>
        </w:tc>
        <w:tc>
          <w:tcPr>
            <w:tcW w:w="3223" w:type="dxa"/>
          </w:tcPr>
          <w:p w14:paraId="080FA635" w14:textId="1E963210" w:rsidR="00180AE0" w:rsidRDefault="0063518D">
            <w:pPr>
              <w:pStyle w:val="TableParagraph"/>
              <w:spacing w:before="29"/>
              <w:ind w:left="12" w:right="5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</w:p>
        </w:tc>
      </w:tr>
      <w:tr w:rsidR="00180AE0" w14:paraId="6A795610" w14:textId="77777777">
        <w:trPr>
          <w:trHeight w:val="230"/>
        </w:trPr>
        <w:tc>
          <w:tcPr>
            <w:tcW w:w="6353" w:type="dxa"/>
          </w:tcPr>
          <w:p w14:paraId="3B737D27" w14:textId="77777777" w:rsidR="00180AE0" w:rsidRDefault="00472E4E">
            <w:pPr>
              <w:pStyle w:val="TableParagraph"/>
              <w:spacing w:before="0" w:line="210" w:lineRule="exact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Резерв/дефицит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тепловой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мощности</w:t>
            </w:r>
          </w:p>
        </w:tc>
        <w:tc>
          <w:tcPr>
            <w:tcW w:w="3223" w:type="dxa"/>
          </w:tcPr>
          <w:p w14:paraId="589515FC" w14:textId="53F67574" w:rsidR="00180AE0" w:rsidRDefault="0063518D">
            <w:pPr>
              <w:pStyle w:val="TableParagraph"/>
              <w:spacing w:before="0" w:line="210" w:lineRule="exact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0,92864</w:t>
            </w:r>
          </w:p>
        </w:tc>
      </w:tr>
      <w:tr w:rsidR="00180AE0" w14:paraId="0BDD550F" w14:textId="77777777">
        <w:trPr>
          <w:trHeight w:val="297"/>
        </w:trPr>
        <w:tc>
          <w:tcPr>
            <w:tcW w:w="9576" w:type="dxa"/>
            <w:gridSpan w:val="2"/>
          </w:tcPr>
          <w:p w14:paraId="4BE784C5" w14:textId="232AC957" w:rsidR="00180AE0" w:rsidRDefault="00472E4E">
            <w:pPr>
              <w:pStyle w:val="TableParagraph"/>
              <w:spacing w:before="34"/>
              <w:ind w:left="15" w:right="10"/>
              <w:rPr>
                <w:b/>
                <w:sz w:val="20"/>
              </w:rPr>
            </w:pPr>
            <w:r>
              <w:rPr>
                <w:b/>
                <w:sz w:val="20"/>
              </w:rPr>
              <w:t>Котельная</w:t>
            </w:r>
            <w:r>
              <w:rPr>
                <w:b/>
                <w:spacing w:val="-9"/>
                <w:sz w:val="20"/>
              </w:rPr>
              <w:t xml:space="preserve"> </w:t>
            </w:r>
            <w:r w:rsidR="004C54DD">
              <w:rPr>
                <w:b/>
                <w:spacing w:val="-9"/>
                <w:sz w:val="20"/>
              </w:rPr>
              <w:t>№1 СП «</w:t>
            </w:r>
            <w:proofErr w:type="spellStart"/>
            <w:r w:rsidR="004C54DD">
              <w:rPr>
                <w:b/>
                <w:spacing w:val="-9"/>
                <w:sz w:val="20"/>
              </w:rPr>
              <w:t>Выдрин</w:t>
            </w:r>
            <w:r w:rsidR="002B60CF">
              <w:rPr>
                <w:b/>
                <w:spacing w:val="-9"/>
                <w:sz w:val="20"/>
              </w:rPr>
              <w:t>ск</w:t>
            </w:r>
            <w:r w:rsidR="004C54DD">
              <w:rPr>
                <w:b/>
                <w:spacing w:val="-9"/>
                <w:sz w:val="20"/>
              </w:rPr>
              <w:t>ое</w:t>
            </w:r>
            <w:proofErr w:type="spellEnd"/>
            <w:r>
              <w:rPr>
                <w:b/>
                <w:spacing w:val="-2"/>
                <w:sz w:val="20"/>
              </w:rPr>
              <w:t>»</w:t>
            </w:r>
          </w:p>
        </w:tc>
      </w:tr>
      <w:tr w:rsidR="00180AE0" w14:paraId="61F00117" w14:textId="77777777">
        <w:trPr>
          <w:trHeight w:val="230"/>
        </w:trPr>
        <w:tc>
          <w:tcPr>
            <w:tcW w:w="6353" w:type="dxa"/>
          </w:tcPr>
          <w:p w14:paraId="4514CB9C" w14:textId="77777777" w:rsidR="00180AE0" w:rsidRDefault="00472E4E">
            <w:pPr>
              <w:pStyle w:val="TableParagraph"/>
              <w:spacing w:before="0" w:line="210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Установленная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тепловая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мощность,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числе:</w:t>
            </w:r>
          </w:p>
        </w:tc>
        <w:tc>
          <w:tcPr>
            <w:tcW w:w="3223" w:type="dxa"/>
          </w:tcPr>
          <w:p w14:paraId="49D3EB20" w14:textId="19214344" w:rsidR="00180AE0" w:rsidRDefault="002B60CF">
            <w:pPr>
              <w:pStyle w:val="TableParagraph"/>
              <w:spacing w:before="0" w:line="210" w:lineRule="exact"/>
              <w:ind w:left="12" w:right="4"/>
              <w:rPr>
                <w:sz w:val="20"/>
              </w:rPr>
            </w:pPr>
            <w:r>
              <w:rPr>
                <w:spacing w:val="-5"/>
                <w:sz w:val="20"/>
              </w:rPr>
              <w:t>3,51</w:t>
            </w:r>
          </w:p>
        </w:tc>
      </w:tr>
      <w:tr w:rsidR="00180AE0" w14:paraId="710530CC" w14:textId="77777777">
        <w:trPr>
          <w:trHeight w:val="230"/>
        </w:trPr>
        <w:tc>
          <w:tcPr>
            <w:tcW w:w="6353" w:type="dxa"/>
          </w:tcPr>
          <w:p w14:paraId="4F66C0B9" w14:textId="77777777" w:rsidR="00180AE0" w:rsidRDefault="00472E4E">
            <w:pPr>
              <w:pStyle w:val="TableParagraph"/>
              <w:spacing w:before="0" w:line="210" w:lineRule="exact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Располагаемая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тепловая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мощность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котельной</w:t>
            </w:r>
          </w:p>
        </w:tc>
        <w:tc>
          <w:tcPr>
            <w:tcW w:w="3223" w:type="dxa"/>
          </w:tcPr>
          <w:p w14:paraId="33FC4C3B" w14:textId="6507808B" w:rsidR="00180AE0" w:rsidRDefault="002B60CF">
            <w:pPr>
              <w:pStyle w:val="TableParagraph"/>
              <w:spacing w:before="0" w:line="210" w:lineRule="exact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8,9</w:t>
            </w:r>
          </w:p>
        </w:tc>
      </w:tr>
      <w:tr w:rsidR="00180AE0" w14:paraId="431720BC" w14:textId="77777777">
        <w:trPr>
          <w:trHeight w:val="282"/>
        </w:trPr>
        <w:tc>
          <w:tcPr>
            <w:tcW w:w="6353" w:type="dxa"/>
          </w:tcPr>
          <w:p w14:paraId="6F2DF93E" w14:textId="77777777" w:rsidR="00180AE0" w:rsidRDefault="00472E4E">
            <w:pPr>
              <w:pStyle w:val="TableParagraph"/>
              <w:spacing w:before="19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Затраты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тепла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собственные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нужды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горячей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воде</w:t>
            </w:r>
          </w:p>
        </w:tc>
        <w:tc>
          <w:tcPr>
            <w:tcW w:w="3223" w:type="dxa"/>
          </w:tcPr>
          <w:p w14:paraId="51BFB888" w14:textId="329EBFB9" w:rsidR="00180AE0" w:rsidRDefault="002B60CF">
            <w:pPr>
              <w:pStyle w:val="TableParagraph"/>
              <w:spacing w:before="19"/>
              <w:ind w:left="12"/>
              <w:rPr>
                <w:sz w:val="20"/>
              </w:rPr>
            </w:pPr>
            <w:r>
              <w:rPr>
                <w:sz w:val="20"/>
              </w:rPr>
              <w:t>0,0564</w:t>
            </w:r>
          </w:p>
        </w:tc>
      </w:tr>
      <w:tr w:rsidR="00180AE0" w14:paraId="4F3F3854" w14:textId="77777777">
        <w:trPr>
          <w:trHeight w:val="282"/>
        </w:trPr>
        <w:tc>
          <w:tcPr>
            <w:tcW w:w="6353" w:type="dxa"/>
          </w:tcPr>
          <w:p w14:paraId="694F9247" w14:textId="77777777" w:rsidR="00180AE0" w:rsidRDefault="00472E4E">
            <w:pPr>
              <w:pStyle w:val="TableParagraph"/>
              <w:spacing w:before="19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Потери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сетях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горячей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воде</w:t>
            </w:r>
          </w:p>
        </w:tc>
        <w:tc>
          <w:tcPr>
            <w:tcW w:w="3223" w:type="dxa"/>
          </w:tcPr>
          <w:p w14:paraId="2CABA0A9" w14:textId="63D8FFC9" w:rsidR="00180AE0" w:rsidRDefault="002B60CF">
            <w:pPr>
              <w:pStyle w:val="TableParagraph"/>
              <w:spacing w:before="19"/>
              <w:ind w:left="12" w:right="5"/>
              <w:rPr>
                <w:sz w:val="20"/>
              </w:rPr>
            </w:pPr>
            <w:r>
              <w:rPr>
                <w:sz w:val="20"/>
              </w:rPr>
              <w:t>0,3243</w:t>
            </w:r>
          </w:p>
        </w:tc>
      </w:tr>
      <w:tr w:rsidR="00180AE0" w14:paraId="37093533" w14:textId="77777777">
        <w:trPr>
          <w:trHeight w:val="230"/>
        </w:trPr>
        <w:tc>
          <w:tcPr>
            <w:tcW w:w="6353" w:type="dxa"/>
          </w:tcPr>
          <w:p w14:paraId="4760CC8D" w14:textId="77777777" w:rsidR="00180AE0" w:rsidRDefault="00472E4E">
            <w:pPr>
              <w:pStyle w:val="TableParagraph"/>
              <w:spacing w:before="0" w:line="210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Расчетная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нагрузка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хозяйственные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нужды</w:t>
            </w:r>
          </w:p>
        </w:tc>
        <w:tc>
          <w:tcPr>
            <w:tcW w:w="3223" w:type="dxa"/>
          </w:tcPr>
          <w:p w14:paraId="6794157C" w14:textId="0F2DDEBF" w:rsidR="00180AE0" w:rsidRDefault="00180AE0">
            <w:pPr>
              <w:pStyle w:val="TableParagraph"/>
              <w:spacing w:before="0" w:line="210" w:lineRule="exact"/>
              <w:ind w:left="12"/>
              <w:rPr>
                <w:sz w:val="20"/>
              </w:rPr>
            </w:pPr>
          </w:p>
        </w:tc>
      </w:tr>
      <w:tr w:rsidR="00180AE0" w14:paraId="2450E817" w14:textId="77777777">
        <w:trPr>
          <w:trHeight w:val="230"/>
        </w:trPr>
        <w:tc>
          <w:tcPr>
            <w:tcW w:w="6353" w:type="dxa"/>
          </w:tcPr>
          <w:p w14:paraId="774AC8BB" w14:textId="77777777" w:rsidR="00180AE0" w:rsidRDefault="00472E4E">
            <w:pPr>
              <w:pStyle w:val="TableParagraph"/>
              <w:spacing w:before="0" w:line="21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Присоединенная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расчетная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тепловая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нагрузка,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числе:</w:t>
            </w:r>
          </w:p>
        </w:tc>
        <w:tc>
          <w:tcPr>
            <w:tcW w:w="3223" w:type="dxa"/>
          </w:tcPr>
          <w:p w14:paraId="0B039AA8" w14:textId="5884223E" w:rsidR="00180AE0" w:rsidRDefault="002B60CF">
            <w:pPr>
              <w:pStyle w:val="TableParagraph"/>
              <w:spacing w:before="0" w:line="211" w:lineRule="exact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1,1636</w:t>
            </w:r>
          </w:p>
        </w:tc>
      </w:tr>
      <w:tr w:rsidR="00180AE0" w14:paraId="7F372288" w14:textId="77777777">
        <w:trPr>
          <w:trHeight w:val="297"/>
        </w:trPr>
        <w:tc>
          <w:tcPr>
            <w:tcW w:w="6353" w:type="dxa"/>
          </w:tcPr>
          <w:p w14:paraId="4EE471A7" w14:textId="77777777" w:rsidR="00180AE0" w:rsidRDefault="00472E4E">
            <w:pPr>
              <w:pStyle w:val="TableParagraph"/>
              <w:spacing w:before="29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отопление</w:t>
            </w:r>
          </w:p>
        </w:tc>
        <w:tc>
          <w:tcPr>
            <w:tcW w:w="3223" w:type="dxa"/>
          </w:tcPr>
          <w:p w14:paraId="2CE8EF75" w14:textId="04AA35F9" w:rsidR="00180AE0" w:rsidRDefault="002B60CF">
            <w:pPr>
              <w:pStyle w:val="TableParagraph"/>
              <w:spacing w:before="29"/>
              <w:ind w:left="12" w:right="5"/>
              <w:rPr>
                <w:sz w:val="20"/>
              </w:rPr>
            </w:pPr>
            <w:r>
              <w:rPr>
                <w:spacing w:val="-2"/>
                <w:sz w:val="20"/>
              </w:rPr>
              <w:t>1,1636</w:t>
            </w:r>
          </w:p>
        </w:tc>
      </w:tr>
      <w:tr w:rsidR="00180AE0" w14:paraId="4FA6434C" w14:textId="77777777">
        <w:trPr>
          <w:trHeight w:val="302"/>
        </w:trPr>
        <w:tc>
          <w:tcPr>
            <w:tcW w:w="6353" w:type="dxa"/>
          </w:tcPr>
          <w:p w14:paraId="0134C31B" w14:textId="77777777" w:rsidR="00180AE0" w:rsidRDefault="00472E4E">
            <w:pPr>
              <w:pStyle w:val="TableParagraph"/>
              <w:spacing w:before="34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вентиляция</w:t>
            </w:r>
          </w:p>
        </w:tc>
        <w:tc>
          <w:tcPr>
            <w:tcW w:w="3223" w:type="dxa"/>
          </w:tcPr>
          <w:p w14:paraId="602D947C" w14:textId="77777777" w:rsidR="00180AE0" w:rsidRDefault="00472E4E">
            <w:pPr>
              <w:pStyle w:val="TableParagraph"/>
              <w:spacing w:before="34"/>
              <w:ind w:left="12" w:right="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80AE0" w14:paraId="0BA477B7" w14:textId="77777777">
        <w:trPr>
          <w:trHeight w:val="297"/>
        </w:trPr>
        <w:tc>
          <w:tcPr>
            <w:tcW w:w="6353" w:type="dxa"/>
          </w:tcPr>
          <w:p w14:paraId="38708F47" w14:textId="77777777" w:rsidR="00180AE0" w:rsidRDefault="00472E4E">
            <w:pPr>
              <w:pStyle w:val="TableParagraph"/>
              <w:spacing w:before="29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горячее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водоснабжение</w:t>
            </w:r>
          </w:p>
        </w:tc>
        <w:tc>
          <w:tcPr>
            <w:tcW w:w="3223" w:type="dxa"/>
          </w:tcPr>
          <w:p w14:paraId="51357A5F" w14:textId="474A4E38" w:rsidR="00180AE0" w:rsidRDefault="002B60CF">
            <w:pPr>
              <w:pStyle w:val="TableParagraph"/>
              <w:spacing w:before="29"/>
              <w:ind w:left="12" w:right="5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</w:p>
        </w:tc>
      </w:tr>
      <w:tr w:rsidR="00180AE0" w14:paraId="6033CEEC" w14:textId="77777777">
        <w:trPr>
          <w:trHeight w:val="297"/>
        </w:trPr>
        <w:tc>
          <w:tcPr>
            <w:tcW w:w="6353" w:type="dxa"/>
          </w:tcPr>
          <w:p w14:paraId="3F915BDB" w14:textId="77777777" w:rsidR="00180AE0" w:rsidRDefault="00472E4E">
            <w:pPr>
              <w:pStyle w:val="TableParagraph"/>
              <w:spacing w:before="29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Резерв/дефицит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тепловой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мощности</w:t>
            </w:r>
          </w:p>
        </w:tc>
        <w:tc>
          <w:tcPr>
            <w:tcW w:w="3223" w:type="dxa"/>
          </w:tcPr>
          <w:p w14:paraId="467DB920" w14:textId="7F6FD117" w:rsidR="00180AE0" w:rsidRDefault="002B60CF">
            <w:pPr>
              <w:pStyle w:val="TableParagraph"/>
              <w:spacing w:before="29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1,966</w:t>
            </w:r>
          </w:p>
        </w:tc>
      </w:tr>
      <w:tr w:rsidR="00180AE0" w14:paraId="22423C26" w14:textId="77777777">
        <w:trPr>
          <w:trHeight w:val="297"/>
        </w:trPr>
        <w:tc>
          <w:tcPr>
            <w:tcW w:w="9576" w:type="dxa"/>
            <w:gridSpan w:val="2"/>
          </w:tcPr>
          <w:p w14:paraId="3E962CD2" w14:textId="3D506A82" w:rsidR="00180AE0" w:rsidRDefault="004C54DD">
            <w:pPr>
              <w:pStyle w:val="TableParagraph"/>
              <w:spacing w:before="34"/>
              <w:ind w:left="15" w:right="5"/>
              <w:rPr>
                <w:b/>
                <w:sz w:val="20"/>
              </w:rPr>
            </w:pPr>
            <w:r>
              <w:rPr>
                <w:b/>
                <w:sz w:val="20"/>
              </w:rPr>
              <w:t>Котельная</w:t>
            </w:r>
            <w:r>
              <w:rPr>
                <w:b/>
                <w:spacing w:val="-9"/>
                <w:sz w:val="20"/>
              </w:rPr>
              <w:t xml:space="preserve"> №</w:t>
            </w:r>
            <w:r>
              <w:rPr>
                <w:b/>
                <w:spacing w:val="-9"/>
                <w:sz w:val="20"/>
              </w:rPr>
              <w:t>2</w:t>
            </w:r>
            <w:r>
              <w:rPr>
                <w:b/>
                <w:spacing w:val="-9"/>
                <w:sz w:val="20"/>
              </w:rPr>
              <w:t xml:space="preserve"> СП «</w:t>
            </w:r>
            <w:proofErr w:type="spellStart"/>
            <w:r>
              <w:rPr>
                <w:b/>
                <w:spacing w:val="-9"/>
                <w:sz w:val="20"/>
              </w:rPr>
              <w:t>Выдрин</w:t>
            </w:r>
            <w:r w:rsidR="002B60CF">
              <w:rPr>
                <w:b/>
                <w:spacing w:val="-9"/>
                <w:sz w:val="20"/>
              </w:rPr>
              <w:t>ск</w:t>
            </w:r>
            <w:r>
              <w:rPr>
                <w:b/>
                <w:spacing w:val="-9"/>
                <w:sz w:val="20"/>
              </w:rPr>
              <w:t>ое</w:t>
            </w:r>
            <w:proofErr w:type="spellEnd"/>
            <w:r>
              <w:rPr>
                <w:b/>
                <w:spacing w:val="-2"/>
                <w:sz w:val="20"/>
              </w:rPr>
              <w:t>»</w:t>
            </w:r>
          </w:p>
        </w:tc>
      </w:tr>
      <w:tr w:rsidR="00180AE0" w14:paraId="282A5995" w14:textId="77777777">
        <w:trPr>
          <w:trHeight w:val="335"/>
        </w:trPr>
        <w:tc>
          <w:tcPr>
            <w:tcW w:w="6353" w:type="dxa"/>
          </w:tcPr>
          <w:p w14:paraId="620A38B2" w14:textId="77777777" w:rsidR="00180AE0" w:rsidRDefault="00472E4E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Установленная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тепловая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мощность,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числе:</w:t>
            </w:r>
          </w:p>
        </w:tc>
        <w:tc>
          <w:tcPr>
            <w:tcW w:w="3223" w:type="dxa"/>
          </w:tcPr>
          <w:p w14:paraId="3D2DFC06" w14:textId="66327423" w:rsidR="00180AE0" w:rsidRDefault="002B60CF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3,51</w:t>
            </w:r>
          </w:p>
        </w:tc>
      </w:tr>
      <w:tr w:rsidR="00180AE0" w14:paraId="6378548C" w14:textId="77777777">
        <w:trPr>
          <w:trHeight w:val="282"/>
        </w:trPr>
        <w:tc>
          <w:tcPr>
            <w:tcW w:w="6353" w:type="dxa"/>
          </w:tcPr>
          <w:p w14:paraId="7BBB7614" w14:textId="77777777" w:rsidR="00180AE0" w:rsidRDefault="00472E4E">
            <w:pPr>
              <w:pStyle w:val="TableParagraph"/>
              <w:spacing w:before="24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Располагаемая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тепловая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мощность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котельной</w:t>
            </w:r>
          </w:p>
        </w:tc>
        <w:tc>
          <w:tcPr>
            <w:tcW w:w="3223" w:type="dxa"/>
          </w:tcPr>
          <w:p w14:paraId="61ADCC02" w14:textId="478786FF" w:rsidR="00180AE0" w:rsidRDefault="002B60CF">
            <w:pPr>
              <w:pStyle w:val="TableParagraph"/>
              <w:spacing w:before="24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4,68</w:t>
            </w:r>
          </w:p>
        </w:tc>
      </w:tr>
      <w:tr w:rsidR="00180AE0" w14:paraId="7C960118" w14:textId="77777777">
        <w:trPr>
          <w:trHeight w:val="273"/>
        </w:trPr>
        <w:tc>
          <w:tcPr>
            <w:tcW w:w="6353" w:type="dxa"/>
          </w:tcPr>
          <w:p w14:paraId="1A506750" w14:textId="77777777" w:rsidR="00180AE0" w:rsidRDefault="00472E4E">
            <w:pPr>
              <w:pStyle w:val="TableParagraph"/>
              <w:spacing w:before="19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Затраты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тепла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собственные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нужды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горячей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воде</w:t>
            </w:r>
          </w:p>
        </w:tc>
        <w:tc>
          <w:tcPr>
            <w:tcW w:w="3223" w:type="dxa"/>
          </w:tcPr>
          <w:p w14:paraId="1998237C" w14:textId="46368CDB" w:rsidR="00180AE0" w:rsidRDefault="002B60CF">
            <w:pPr>
              <w:pStyle w:val="TableParagraph"/>
              <w:spacing w:before="19"/>
              <w:ind w:left="12" w:right="5"/>
              <w:rPr>
                <w:sz w:val="20"/>
              </w:rPr>
            </w:pPr>
            <w:r>
              <w:rPr>
                <w:sz w:val="20"/>
              </w:rPr>
              <w:t>0,0409</w:t>
            </w:r>
          </w:p>
        </w:tc>
      </w:tr>
      <w:tr w:rsidR="00180AE0" w14:paraId="1D735D59" w14:textId="77777777">
        <w:trPr>
          <w:trHeight w:val="278"/>
        </w:trPr>
        <w:tc>
          <w:tcPr>
            <w:tcW w:w="6353" w:type="dxa"/>
          </w:tcPr>
          <w:p w14:paraId="21B4E6A3" w14:textId="77777777" w:rsidR="00180AE0" w:rsidRDefault="00472E4E">
            <w:pPr>
              <w:pStyle w:val="TableParagraph"/>
              <w:spacing w:before="19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Потери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сетях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горячей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воде</w:t>
            </w:r>
          </w:p>
        </w:tc>
        <w:tc>
          <w:tcPr>
            <w:tcW w:w="3223" w:type="dxa"/>
          </w:tcPr>
          <w:p w14:paraId="3400CADD" w14:textId="72F581AD" w:rsidR="00180AE0" w:rsidRDefault="002B60CF">
            <w:pPr>
              <w:pStyle w:val="TableParagraph"/>
              <w:spacing w:before="19"/>
              <w:ind w:left="12" w:right="5"/>
              <w:rPr>
                <w:sz w:val="20"/>
              </w:rPr>
            </w:pPr>
            <w:r>
              <w:rPr>
                <w:sz w:val="20"/>
              </w:rPr>
              <w:t>0,2284</w:t>
            </w:r>
          </w:p>
        </w:tc>
      </w:tr>
      <w:tr w:rsidR="00180AE0" w14:paraId="5E0876F1" w14:textId="77777777">
        <w:trPr>
          <w:trHeight w:val="230"/>
        </w:trPr>
        <w:tc>
          <w:tcPr>
            <w:tcW w:w="6353" w:type="dxa"/>
          </w:tcPr>
          <w:p w14:paraId="6DD0E9BC" w14:textId="77777777" w:rsidR="00180AE0" w:rsidRDefault="00472E4E">
            <w:pPr>
              <w:pStyle w:val="TableParagraph"/>
              <w:spacing w:before="0" w:line="210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Расчетная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нагрузка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хозяйственные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нужды</w:t>
            </w:r>
          </w:p>
        </w:tc>
        <w:tc>
          <w:tcPr>
            <w:tcW w:w="3223" w:type="dxa"/>
          </w:tcPr>
          <w:p w14:paraId="02A3B94D" w14:textId="4F7CB31F" w:rsidR="00180AE0" w:rsidRDefault="002B60CF">
            <w:pPr>
              <w:pStyle w:val="TableParagraph"/>
              <w:spacing w:before="0" w:line="210" w:lineRule="exact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80AE0" w14:paraId="47DF944F" w14:textId="77777777">
        <w:trPr>
          <w:trHeight w:val="230"/>
        </w:trPr>
        <w:tc>
          <w:tcPr>
            <w:tcW w:w="6353" w:type="dxa"/>
          </w:tcPr>
          <w:p w14:paraId="05C7EFB2" w14:textId="77777777" w:rsidR="00180AE0" w:rsidRDefault="00472E4E">
            <w:pPr>
              <w:pStyle w:val="TableParagraph"/>
              <w:spacing w:before="0" w:line="210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Присоединенная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расчетная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тепловая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нагрузка,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числе:</w:t>
            </w:r>
          </w:p>
        </w:tc>
        <w:tc>
          <w:tcPr>
            <w:tcW w:w="3223" w:type="dxa"/>
          </w:tcPr>
          <w:p w14:paraId="6243389C" w14:textId="5186FE29" w:rsidR="00180AE0" w:rsidRDefault="002B60CF">
            <w:pPr>
              <w:pStyle w:val="TableParagraph"/>
              <w:spacing w:before="0" w:line="210" w:lineRule="exact"/>
              <w:ind w:left="12" w:right="5"/>
              <w:rPr>
                <w:sz w:val="20"/>
              </w:rPr>
            </w:pPr>
            <w:r>
              <w:rPr>
                <w:sz w:val="20"/>
              </w:rPr>
              <w:t>1,2095</w:t>
            </w:r>
          </w:p>
        </w:tc>
      </w:tr>
      <w:tr w:rsidR="00180AE0" w14:paraId="1D21F507" w14:textId="77777777">
        <w:trPr>
          <w:trHeight w:val="302"/>
        </w:trPr>
        <w:tc>
          <w:tcPr>
            <w:tcW w:w="6353" w:type="dxa"/>
          </w:tcPr>
          <w:p w14:paraId="67497A28" w14:textId="77777777" w:rsidR="00180AE0" w:rsidRDefault="00472E4E">
            <w:pPr>
              <w:pStyle w:val="TableParagraph"/>
              <w:spacing w:before="34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отопление</w:t>
            </w:r>
          </w:p>
        </w:tc>
        <w:tc>
          <w:tcPr>
            <w:tcW w:w="3223" w:type="dxa"/>
          </w:tcPr>
          <w:p w14:paraId="08E03A1C" w14:textId="2C851E29" w:rsidR="00180AE0" w:rsidRDefault="002B60CF">
            <w:pPr>
              <w:pStyle w:val="TableParagraph"/>
              <w:spacing w:before="34"/>
              <w:ind w:left="12" w:right="5"/>
              <w:rPr>
                <w:sz w:val="20"/>
              </w:rPr>
            </w:pPr>
            <w:r>
              <w:rPr>
                <w:sz w:val="20"/>
              </w:rPr>
              <w:t>1,2095</w:t>
            </w:r>
          </w:p>
        </w:tc>
      </w:tr>
      <w:tr w:rsidR="00180AE0" w14:paraId="63B3CABE" w14:textId="77777777">
        <w:trPr>
          <w:trHeight w:val="297"/>
        </w:trPr>
        <w:tc>
          <w:tcPr>
            <w:tcW w:w="6353" w:type="dxa"/>
          </w:tcPr>
          <w:p w14:paraId="3AC1D181" w14:textId="77777777" w:rsidR="00180AE0" w:rsidRDefault="00472E4E">
            <w:pPr>
              <w:pStyle w:val="TableParagraph"/>
              <w:spacing w:before="29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вентиляция</w:t>
            </w:r>
          </w:p>
        </w:tc>
        <w:tc>
          <w:tcPr>
            <w:tcW w:w="3223" w:type="dxa"/>
          </w:tcPr>
          <w:p w14:paraId="388F120A" w14:textId="77777777" w:rsidR="00180AE0" w:rsidRDefault="00472E4E">
            <w:pPr>
              <w:pStyle w:val="TableParagraph"/>
              <w:spacing w:before="29"/>
              <w:ind w:left="12" w:right="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80AE0" w14:paraId="3AC2D20D" w14:textId="77777777">
        <w:trPr>
          <w:trHeight w:val="302"/>
        </w:trPr>
        <w:tc>
          <w:tcPr>
            <w:tcW w:w="6353" w:type="dxa"/>
          </w:tcPr>
          <w:p w14:paraId="0375D54F" w14:textId="77777777" w:rsidR="00180AE0" w:rsidRDefault="00472E4E">
            <w:pPr>
              <w:pStyle w:val="TableParagraph"/>
              <w:spacing w:before="34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горячее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водоснабжение</w:t>
            </w:r>
          </w:p>
        </w:tc>
        <w:tc>
          <w:tcPr>
            <w:tcW w:w="3223" w:type="dxa"/>
          </w:tcPr>
          <w:p w14:paraId="5A84FBF5" w14:textId="77777777" w:rsidR="00180AE0" w:rsidRDefault="00472E4E">
            <w:pPr>
              <w:pStyle w:val="TableParagraph"/>
              <w:spacing w:before="34"/>
              <w:ind w:left="12" w:right="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80AE0" w14:paraId="0253DC18" w14:textId="77777777">
        <w:trPr>
          <w:trHeight w:val="273"/>
        </w:trPr>
        <w:tc>
          <w:tcPr>
            <w:tcW w:w="6353" w:type="dxa"/>
          </w:tcPr>
          <w:p w14:paraId="5F0113B6" w14:textId="77777777" w:rsidR="00180AE0" w:rsidRDefault="00472E4E">
            <w:pPr>
              <w:pStyle w:val="TableParagraph"/>
              <w:spacing w:before="14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Резерв/дефицит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тепловой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мощности</w:t>
            </w:r>
          </w:p>
        </w:tc>
        <w:tc>
          <w:tcPr>
            <w:tcW w:w="3223" w:type="dxa"/>
          </w:tcPr>
          <w:p w14:paraId="475E28E6" w14:textId="28C6B983" w:rsidR="00180AE0" w:rsidRDefault="002B60CF">
            <w:pPr>
              <w:pStyle w:val="TableParagraph"/>
              <w:spacing w:before="14"/>
              <w:ind w:left="12" w:right="5"/>
              <w:rPr>
                <w:sz w:val="20"/>
              </w:rPr>
            </w:pPr>
            <w:r>
              <w:rPr>
                <w:spacing w:val="-2"/>
                <w:sz w:val="20"/>
              </w:rPr>
              <w:t>2,031</w:t>
            </w:r>
          </w:p>
        </w:tc>
      </w:tr>
      <w:tr w:rsidR="00180AE0" w14:paraId="3E6BB23E" w14:textId="77777777">
        <w:trPr>
          <w:trHeight w:val="301"/>
        </w:trPr>
        <w:tc>
          <w:tcPr>
            <w:tcW w:w="9576" w:type="dxa"/>
            <w:gridSpan w:val="2"/>
          </w:tcPr>
          <w:p w14:paraId="662F44B5" w14:textId="6680F2C3" w:rsidR="00180AE0" w:rsidRDefault="004C54DD">
            <w:pPr>
              <w:pStyle w:val="TableParagraph"/>
              <w:spacing w:before="34"/>
              <w:ind w:left="15" w:right="5"/>
              <w:rPr>
                <w:b/>
                <w:sz w:val="20"/>
              </w:rPr>
            </w:pPr>
            <w:r>
              <w:rPr>
                <w:b/>
                <w:sz w:val="20"/>
              </w:rPr>
              <w:t>Котельная</w:t>
            </w:r>
            <w:r>
              <w:rPr>
                <w:b/>
                <w:spacing w:val="-9"/>
                <w:sz w:val="20"/>
              </w:rPr>
              <w:t xml:space="preserve"> №</w:t>
            </w:r>
            <w:r>
              <w:rPr>
                <w:b/>
                <w:spacing w:val="-9"/>
                <w:sz w:val="20"/>
              </w:rPr>
              <w:t>3</w:t>
            </w:r>
            <w:r>
              <w:rPr>
                <w:b/>
                <w:spacing w:val="-9"/>
                <w:sz w:val="20"/>
              </w:rPr>
              <w:t xml:space="preserve"> СП «</w:t>
            </w:r>
            <w:proofErr w:type="spellStart"/>
            <w:r>
              <w:rPr>
                <w:b/>
                <w:spacing w:val="-9"/>
                <w:sz w:val="20"/>
              </w:rPr>
              <w:t>Выдрин</w:t>
            </w:r>
            <w:r w:rsidR="002B60CF">
              <w:rPr>
                <w:b/>
                <w:spacing w:val="-9"/>
                <w:sz w:val="20"/>
              </w:rPr>
              <w:t>ск</w:t>
            </w:r>
            <w:r>
              <w:rPr>
                <w:b/>
                <w:spacing w:val="-9"/>
                <w:sz w:val="20"/>
              </w:rPr>
              <w:t>ое</w:t>
            </w:r>
            <w:proofErr w:type="spellEnd"/>
            <w:r>
              <w:rPr>
                <w:b/>
                <w:spacing w:val="-2"/>
                <w:sz w:val="20"/>
              </w:rPr>
              <w:t>»</w:t>
            </w:r>
          </w:p>
        </w:tc>
      </w:tr>
      <w:tr w:rsidR="00180AE0" w14:paraId="6D1AC892" w14:textId="77777777">
        <w:trPr>
          <w:trHeight w:val="240"/>
        </w:trPr>
        <w:tc>
          <w:tcPr>
            <w:tcW w:w="6353" w:type="dxa"/>
          </w:tcPr>
          <w:p w14:paraId="44A1C0E0" w14:textId="77777777" w:rsidR="00180AE0" w:rsidRDefault="00472E4E">
            <w:pPr>
              <w:pStyle w:val="TableParagraph"/>
              <w:spacing w:before="1" w:line="219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Установленная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тепловая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мощность,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числе:</w:t>
            </w:r>
          </w:p>
        </w:tc>
        <w:tc>
          <w:tcPr>
            <w:tcW w:w="3223" w:type="dxa"/>
          </w:tcPr>
          <w:p w14:paraId="0C712EBD" w14:textId="3B7DBBAA" w:rsidR="00180AE0" w:rsidRDefault="008E6066">
            <w:pPr>
              <w:pStyle w:val="TableParagraph"/>
              <w:spacing w:before="1" w:line="219" w:lineRule="exact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1,17</w:t>
            </w:r>
          </w:p>
        </w:tc>
      </w:tr>
      <w:tr w:rsidR="00180AE0" w14:paraId="330341F2" w14:textId="77777777">
        <w:trPr>
          <w:trHeight w:val="268"/>
        </w:trPr>
        <w:tc>
          <w:tcPr>
            <w:tcW w:w="6353" w:type="dxa"/>
          </w:tcPr>
          <w:p w14:paraId="378D86EB" w14:textId="77777777" w:rsidR="00180AE0" w:rsidRDefault="00472E4E">
            <w:pPr>
              <w:pStyle w:val="TableParagraph"/>
              <w:spacing w:before="14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Располагаемая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тепловая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мощность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котельной</w:t>
            </w:r>
          </w:p>
        </w:tc>
        <w:tc>
          <w:tcPr>
            <w:tcW w:w="3223" w:type="dxa"/>
          </w:tcPr>
          <w:p w14:paraId="4B7DC534" w14:textId="0B4EA170" w:rsidR="00180AE0" w:rsidRDefault="008E6066">
            <w:pPr>
              <w:pStyle w:val="TableParagraph"/>
              <w:spacing w:before="14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2,34</w:t>
            </w:r>
          </w:p>
        </w:tc>
      </w:tr>
      <w:tr w:rsidR="00180AE0" w14:paraId="7DEF714D" w14:textId="77777777">
        <w:trPr>
          <w:trHeight w:val="287"/>
        </w:trPr>
        <w:tc>
          <w:tcPr>
            <w:tcW w:w="6353" w:type="dxa"/>
          </w:tcPr>
          <w:p w14:paraId="1F05A387" w14:textId="77777777" w:rsidR="00180AE0" w:rsidRDefault="00472E4E">
            <w:pPr>
              <w:pStyle w:val="TableParagraph"/>
              <w:spacing w:before="24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Затраты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тепла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собственные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нужды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горячей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воде</w:t>
            </w:r>
          </w:p>
        </w:tc>
        <w:tc>
          <w:tcPr>
            <w:tcW w:w="3223" w:type="dxa"/>
          </w:tcPr>
          <w:p w14:paraId="365F37E1" w14:textId="4EA102E5" w:rsidR="00180AE0" w:rsidRDefault="008E6066">
            <w:pPr>
              <w:pStyle w:val="TableParagraph"/>
              <w:spacing w:before="24"/>
              <w:ind w:left="12" w:right="5"/>
              <w:rPr>
                <w:sz w:val="20"/>
              </w:rPr>
            </w:pPr>
            <w:r>
              <w:rPr>
                <w:sz w:val="20"/>
              </w:rPr>
              <w:t>0,024</w:t>
            </w:r>
          </w:p>
        </w:tc>
      </w:tr>
      <w:tr w:rsidR="00180AE0" w14:paraId="0F2E506E" w14:textId="77777777">
        <w:trPr>
          <w:trHeight w:val="230"/>
        </w:trPr>
        <w:tc>
          <w:tcPr>
            <w:tcW w:w="6353" w:type="dxa"/>
          </w:tcPr>
          <w:p w14:paraId="65DA8A83" w14:textId="77777777" w:rsidR="00180AE0" w:rsidRDefault="00472E4E">
            <w:pPr>
              <w:pStyle w:val="TableParagraph"/>
              <w:spacing w:before="0" w:line="210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Потери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сетях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горячей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воде</w:t>
            </w:r>
          </w:p>
        </w:tc>
        <w:tc>
          <w:tcPr>
            <w:tcW w:w="3223" w:type="dxa"/>
          </w:tcPr>
          <w:p w14:paraId="0C00A107" w14:textId="6C0BF66A" w:rsidR="00180AE0" w:rsidRDefault="008E6066">
            <w:pPr>
              <w:pStyle w:val="TableParagraph"/>
              <w:spacing w:before="0" w:line="210" w:lineRule="exact"/>
              <w:ind w:left="12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</w:tr>
      <w:tr w:rsidR="00180AE0" w14:paraId="1F147937" w14:textId="77777777">
        <w:trPr>
          <w:trHeight w:val="311"/>
        </w:trPr>
        <w:tc>
          <w:tcPr>
            <w:tcW w:w="6353" w:type="dxa"/>
          </w:tcPr>
          <w:p w14:paraId="7ED038FD" w14:textId="77777777" w:rsidR="00180AE0" w:rsidRDefault="00472E4E">
            <w:pPr>
              <w:pStyle w:val="TableParagraph"/>
              <w:spacing w:before="38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Расчетная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нагрузка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хозяйственные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нужды</w:t>
            </w:r>
          </w:p>
        </w:tc>
        <w:tc>
          <w:tcPr>
            <w:tcW w:w="3223" w:type="dxa"/>
          </w:tcPr>
          <w:p w14:paraId="1527487C" w14:textId="21F9297C" w:rsidR="00180AE0" w:rsidRDefault="008E6066">
            <w:pPr>
              <w:pStyle w:val="TableParagraph"/>
              <w:spacing w:before="38"/>
              <w:ind w:left="12" w:right="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80AE0" w14:paraId="6E8275D0" w14:textId="77777777">
        <w:trPr>
          <w:trHeight w:val="230"/>
        </w:trPr>
        <w:tc>
          <w:tcPr>
            <w:tcW w:w="6353" w:type="dxa"/>
          </w:tcPr>
          <w:p w14:paraId="6F7B0759" w14:textId="77777777" w:rsidR="00180AE0" w:rsidRDefault="00472E4E">
            <w:pPr>
              <w:pStyle w:val="TableParagraph"/>
              <w:spacing w:before="0" w:line="210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Присоединенная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расчетная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тепловая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нагрузка,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числе:</w:t>
            </w:r>
          </w:p>
        </w:tc>
        <w:tc>
          <w:tcPr>
            <w:tcW w:w="3223" w:type="dxa"/>
          </w:tcPr>
          <w:p w14:paraId="5DD5CF66" w14:textId="692257DE" w:rsidR="00180AE0" w:rsidRDefault="008E6066">
            <w:pPr>
              <w:pStyle w:val="TableParagraph"/>
              <w:spacing w:before="0" w:line="210" w:lineRule="exact"/>
              <w:ind w:left="12" w:right="5"/>
              <w:rPr>
                <w:sz w:val="20"/>
              </w:rPr>
            </w:pPr>
            <w:r>
              <w:rPr>
                <w:sz w:val="20"/>
              </w:rPr>
              <w:t>0,208</w:t>
            </w:r>
          </w:p>
        </w:tc>
      </w:tr>
      <w:tr w:rsidR="00180AE0" w14:paraId="56904773" w14:textId="77777777">
        <w:trPr>
          <w:trHeight w:val="302"/>
        </w:trPr>
        <w:tc>
          <w:tcPr>
            <w:tcW w:w="6353" w:type="dxa"/>
          </w:tcPr>
          <w:p w14:paraId="1DEE8CC6" w14:textId="77777777" w:rsidR="00180AE0" w:rsidRDefault="00472E4E">
            <w:pPr>
              <w:pStyle w:val="TableParagraph"/>
              <w:spacing w:before="34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отопление</w:t>
            </w:r>
          </w:p>
        </w:tc>
        <w:tc>
          <w:tcPr>
            <w:tcW w:w="3223" w:type="dxa"/>
          </w:tcPr>
          <w:p w14:paraId="639B4418" w14:textId="16099C22" w:rsidR="00180AE0" w:rsidRDefault="008E6066">
            <w:pPr>
              <w:pStyle w:val="TableParagraph"/>
              <w:spacing w:before="34"/>
              <w:ind w:left="12" w:right="5"/>
              <w:rPr>
                <w:sz w:val="20"/>
              </w:rPr>
            </w:pPr>
            <w:r>
              <w:rPr>
                <w:sz w:val="20"/>
              </w:rPr>
              <w:t>0,208</w:t>
            </w:r>
          </w:p>
        </w:tc>
      </w:tr>
      <w:tr w:rsidR="00180AE0" w14:paraId="48D83D68" w14:textId="77777777">
        <w:trPr>
          <w:trHeight w:val="297"/>
        </w:trPr>
        <w:tc>
          <w:tcPr>
            <w:tcW w:w="6353" w:type="dxa"/>
          </w:tcPr>
          <w:p w14:paraId="7811F4D8" w14:textId="77777777" w:rsidR="00180AE0" w:rsidRDefault="00472E4E">
            <w:pPr>
              <w:pStyle w:val="TableParagraph"/>
              <w:spacing w:before="29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вентиляция</w:t>
            </w:r>
          </w:p>
        </w:tc>
        <w:tc>
          <w:tcPr>
            <w:tcW w:w="3223" w:type="dxa"/>
          </w:tcPr>
          <w:p w14:paraId="63EAFC27" w14:textId="77777777" w:rsidR="00180AE0" w:rsidRDefault="00472E4E">
            <w:pPr>
              <w:pStyle w:val="TableParagraph"/>
              <w:spacing w:before="29"/>
              <w:ind w:left="12" w:right="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80AE0" w14:paraId="4C1B8004" w14:textId="77777777">
        <w:trPr>
          <w:trHeight w:val="301"/>
        </w:trPr>
        <w:tc>
          <w:tcPr>
            <w:tcW w:w="6353" w:type="dxa"/>
          </w:tcPr>
          <w:p w14:paraId="2AB8A56F" w14:textId="77777777" w:rsidR="00180AE0" w:rsidRDefault="00472E4E">
            <w:pPr>
              <w:pStyle w:val="TableParagraph"/>
              <w:spacing w:before="34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горячее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водоснабжение</w:t>
            </w:r>
          </w:p>
        </w:tc>
        <w:tc>
          <w:tcPr>
            <w:tcW w:w="3223" w:type="dxa"/>
          </w:tcPr>
          <w:p w14:paraId="08AF6753" w14:textId="77777777" w:rsidR="00180AE0" w:rsidRDefault="00472E4E">
            <w:pPr>
              <w:pStyle w:val="TableParagraph"/>
              <w:spacing w:before="34"/>
              <w:ind w:left="12" w:right="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80AE0" w14:paraId="71B6B534" w14:textId="77777777">
        <w:trPr>
          <w:trHeight w:val="234"/>
        </w:trPr>
        <w:tc>
          <w:tcPr>
            <w:tcW w:w="6353" w:type="dxa"/>
          </w:tcPr>
          <w:p w14:paraId="560B0161" w14:textId="77777777" w:rsidR="00180AE0" w:rsidRDefault="00472E4E">
            <w:pPr>
              <w:pStyle w:val="TableParagraph"/>
              <w:spacing w:before="0" w:line="215" w:lineRule="exact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Резерв/дефицит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тепловой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мощности</w:t>
            </w:r>
          </w:p>
        </w:tc>
        <w:tc>
          <w:tcPr>
            <w:tcW w:w="3223" w:type="dxa"/>
          </w:tcPr>
          <w:p w14:paraId="7F40BD9A" w14:textId="482364BC" w:rsidR="00180AE0" w:rsidRDefault="008E6066">
            <w:pPr>
              <w:pStyle w:val="TableParagraph"/>
              <w:spacing w:before="0" w:line="215" w:lineRule="exact"/>
              <w:ind w:left="12" w:right="5"/>
              <w:rPr>
                <w:sz w:val="20"/>
              </w:rPr>
            </w:pPr>
            <w:r>
              <w:rPr>
                <w:sz w:val="20"/>
              </w:rPr>
              <w:t>0,898</w:t>
            </w:r>
          </w:p>
        </w:tc>
      </w:tr>
      <w:tr w:rsidR="00180AE0" w14:paraId="3C29253F" w14:textId="77777777">
        <w:trPr>
          <w:trHeight w:val="297"/>
        </w:trPr>
        <w:tc>
          <w:tcPr>
            <w:tcW w:w="9576" w:type="dxa"/>
            <w:gridSpan w:val="2"/>
          </w:tcPr>
          <w:p w14:paraId="09527A43" w14:textId="64C196FD" w:rsidR="00180AE0" w:rsidRDefault="004C54DD">
            <w:pPr>
              <w:pStyle w:val="TableParagraph"/>
              <w:spacing w:before="34"/>
              <w:ind w:left="15" w:right="6"/>
              <w:rPr>
                <w:b/>
                <w:sz w:val="20"/>
              </w:rPr>
            </w:pPr>
            <w:r>
              <w:rPr>
                <w:b/>
                <w:sz w:val="20"/>
              </w:rPr>
              <w:t>Котельная</w:t>
            </w:r>
            <w:r>
              <w:rPr>
                <w:b/>
                <w:spacing w:val="-9"/>
                <w:sz w:val="20"/>
              </w:rPr>
              <w:t xml:space="preserve"> №</w:t>
            </w:r>
            <w:r>
              <w:rPr>
                <w:b/>
                <w:spacing w:val="-9"/>
                <w:sz w:val="20"/>
              </w:rPr>
              <w:t>4</w:t>
            </w:r>
            <w:r>
              <w:rPr>
                <w:b/>
                <w:spacing w:val="-9"/>
                <w:sz w:val="20"/>
              </w:rPr>
              <w:t xml:space="preserve"> СП «</w:t>
            </w:r>
            <w:proofErr w:type="spellStart"/>
            <w:r>
              <w:rPr>
                <w:b/>
                <w:spacing w:val="-9"/>
                <w:sz w:val="20"/>
              </w:rPr>
              <w:t>Выдринс</w:t>
            </w:r>
            <w:r w:rsidR="002B60CF">
              <w:rPr>
                <w:b/>
                <w:spacing w:val="-9"/>
                <w:sz w:val="20"/>
              </w:rPr>
              <w:t>к</w:t>
            </w:r>
            <w:r>
              <w:rPr>
                <w:b/>
                <w:spacing w:val="-9"/>
                <w:sz w:val="20"/>
              </w:rPr>
              <w:t>ое</w:t>
            </w:r>
            <w:proofErr w:type="spellEnd"/>
            <w:r>
              <w:rPr>
                <w:b/>
                <w:spacing w:val="-2"/>
                <w:sz w:val="20"/>
              </w:rPr>
              <w:t>»</w:t>
            </w:r>
            <w:r w:rsidR="00472E4E">
              <w:rPr>
                <w:b/>
                <w:spacing w:val="-2"/>
                <w:sz w:val="20"/>
              </w:rPr>
              <w:t>»</w:t>
            </w:r>
          </w:p>
        </w:tc>
      </w:tr>
      <w:tr w:rsidR="00180AE0" w14:paraId="1BDA6CAD" w14:textId="77777777">
        <w:trPr>
          <w:trHeight w:val="244"/>
        </w:trPr>
        <w:tc>
          <w:tcPr>
            <w:tcW w:w="6353" w:type="dxa"/>
          </w:tcPr>
          <w:p w14:paraId="1186B19D" w14:textId="77777777" w:rsidR="00180AE0" w:rsidRDefault="00472E4E">
            <w:pPr>
              <w:pStyle w:val="TableParagraph"/>
              <w:spacing w:before="5" w:line="219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Установленная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тепловая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мощность,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числе:</w:t>
            </w:r>
          </w:p>
        </w:tc>
        <w:tc>
          <w:tcPr>
            <w:tcW w:w="3223" w:type="dxa"/>
          </w:tcPr>
          <w:p w14:paraId="775891B3" w14:textId="70C94BCF" w:rsidR="00180AE0" w:rsidRDefault="008E6066">
            <w:pPr>
              <w:pStyle w:val="TableParagraph"/>
              <w:spacing w:before="5" w:line="219" w:lineRule="exact"/>
              <w:ind w:left="12" w:right="5"/>
              <w:rPr>
                <w:sz w:val="20"/>
              </w:rPr>
            </w:pPr>
            <w:r>
              <w:rPr>
                <w:spacing w:val="-2"/>
                <w:sz w:val="20"/>
              </w:rPr>
              <w:t>1,17</w:t>
            </w:r>
          </w:p>
        </w:tc>
      </w:tr>
      <w:tr w:rsidR="00180AE0" w14:paraId="09FFE39E" w14:textId="77777777">
        <w:trPr>
          <w:trHeight w:val="230"/>
        </w:trPr>
        <w:tc>
          <w:tcPr>
            <w:tcW w:w="6353" w:type="dxa"/>
          </w:tcPr>
          <w:p w14:paraId="2587EB03" w14:textId="77777777" w:rsidR="00180AE0" w:rsidRDefault="00472E4E">
            <w:pPr>
              <w:pStyle w:val="TableParagraph"/>
              <w:spacing w:before="0" w:line="211" w:lineRule="exact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Располагаемая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тепловая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мощность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котельной</w:t>
            </w:r>
          </w:p>
        </w:tc>
        <w:tc>
          <w:tcPr>
            <w:tcW w:w="3223" w:type="dxa"/>
          </w:tcPr>
          <w:p w14:paraId="6A4F9479" w14:textId="04993CB5" w:rsidR="00180AE0" w:rsidRDefault="008E6066">
            <w:pPr>
              <w:pStyle w:val="TableParagraph"/>
              <w:spacing w:before="0" w:line="211" w:lineRule="exact"/>
              <w:ind w:left="12" w:right="5"/>
              <w:rPr>
                <w:sz w:val="20"/>
              </w:rPr>
            </w:pPr>
            <w:r>
              <w:rPr>
                <w:spacing w:val="-2"/>
                <w:sz w:val="20"/>
              </w:rPr>
              <w:t>3,51</w:t>
            </w:r>
          </w:p>
        </w:tc>
      </w:tr>
      <w:tr w:rsidR="00180AE0" w14:paraId="23A51B82" w14:textId="77777777">
        <w:trPr>
          <w:trHeight w:val="230"/>
        </w:trPr>
        <w:tc>
          <w:tcPr>
            <w:tcW w:w="6353" w:type="dxa"/>
          </w:tcPr>
          <w:p w14:paraId="38CBC8F7" w14:textId="77777777" w:rsidR="00180AE0" w:rsidRDefault="00472E4E">
            <w:pPr>
              <w:pStyle w:val="TableParagraph"/>
              <w:spacing w:before="0" w:line="210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Затраты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тепла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собственные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нужды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горячей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воде</w:t>
            </w:r>
          </w:p>
        </w:tc>
        <w:tc>
          <w:tcPr>
            <w:tcW w:w="3223" w:type="dxa"/>
          </w:tcPr>
          <w:p w14:paraId="7CE977C7" w14:textId="47C298CF" w:rsidR="00180AE0" w:rsidRDefault="008E6066">
            <w:pPr>
              <w:pStyle w:val="TableParagraph"/>
              <w:spacing w:before="0" w:line="210" w:lineRule="exact"/>
              <w:ind w:left="12" w:right="5"/>
              <w:rPr>
                <w:sz w:val="20"/>
              </w:rPr>
            </w:pPr>
            <w:r>
              <w:rPr>
                <w:sz w:val="20"/>
              </w:rPr>
              <w:t>0,026</w:t>
            </w:r>
          </w:p>
        </w:tc>
      </w:tr>
      <w:tr w:rsidR="00180AE0" w14:paraId="53EA20C7" w14:textId="77777777">
        <w:trPr>
          <w:trHeight w:val="234"/>
        </w:trPr>
        <w:tc>
          <w:tcPr>
            <w:tcW w:w="6353" w:type="dxa"/>
          </w:tcPr>
          <w:p w14:paraId="101D1AC7" w14:textId="77777777" w:rsidR="00180AE0" w:rsidRDefault="00472E4E">
            <w:pPr>
              <w:pStyle w:val="TableParagraph"/>
              <w:spacing w:before="0" w:line="21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Потери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сетях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горячей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воде</w:t>
            </w:r>
          </w:p>
        </w:tc>
        <w:tc>
          <w:tcPr>
            <w:tcW w:w="3223" w:type="dxa"/>
          </w:tcPr>
          <w:p w14:paraId="479901E2" w14:textId="41779062" w:rsidR="00180AE0" w:rsidRDefault="008E6066">
            <w:pPr>
              <w:pStyle w:val="TableParagraph"/>
              <w:spacing w:before="0" w:line="215" w:lineRule="exact"/>
              <w:ind w:left="12" w:right="5"/>
              <w:rPr>
                <w:sz w:val="20"/>
              </w:rPr>
            </w:pPr>
            <w:r>
              <w:rPr>
                <w:sz w:val="20"/>
              </w:rPr>
              <w:t>0,05467</w:t>
            </w:r>
          </w:p>
        </w:tc>
      </w:tr>
      <w:tr w:rsidR="00180AE0" w14:paraId="71D86C57" w14:textId="77777777">
        <w:trPr>
          <w:trHeight w:val="230"/>
        </w:trPr>
        <w:tc>
          <w:tcPr>
            <w:tcW w:w="6353" w:type="dxa"/>
          </w:tcPr>
          <w:p w14:paraId="57F85ECA" w14:textId="77777777" w:rsidR="00180AE0" w:rsidRDefault="00472E4E">
            <w:pPr>
              <w:pStyle w:val="TableParagraph"/>
              <w:spacing w:before="0" w:line="210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Расчетная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нагрузка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хозяйственные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нужды</w:t>
            </w:r>
          </w:p>
        </w:tc>
        <w:tc>
          <w:tcPr>
            <w:tcW w:w="3223" w:type="dxa"/>
          </w:tcPr>
          <w:p w14:paraId="6E5945D2" w14:textId="77777777" w:rsidR="00180AE0" w:rsidRDefault="00180AE0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180AE0" w14:paraId="4F462FD6" w14:textId="77777777">
        <w:trPr>
          <w:trHeight w:val="417"/>
        </w:trPr>
        <w:tc>
          <w:tcPr>
            <w:tcW w:w="6353" w:type="dxa"/>
          </w:tcPr>
          <w:p w14:paraId="16C14AE8" w14:textId="77777777" w:rsidR="00180AE0" w:rsidRDefault="00472E4E">
            <w:pPr>
              <w:pStyle w:val="TableParagraph"/>
              <w:spacing w:before="91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Присоединенная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расчетная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тепловая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нагрузка,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числе:</w:t>
            </w:r>
          </w:p>
        </w:tc>
        <w:tc>
          <w:tcPr>
            <w:tcW w:w="3223" w:type="dxa"/>
          </w:tcPr>
          <w:p w14:paraId="10635F28" w14:textId="0F856EE8" w:rsidR="00180AE0" w:rsidRDefault="008E6066">
            <w:pPr>
              <w:pStyle w:val="TableParagraph"/>
              <w:spacing w:before="91"/>
              <w:ind w:left="12" w:right="5"/>
              <w:rPr>
                <w:sz w:val="20"/>
              </w:rPr>
            </w:pPr>
            <w:r>
              <w:rPr>
                <w:spacing w:val="-2"/>
                <w:sz w:val="20"/>
              </w:rPr>
              <w:t>0,5258</w:t>
            </w:r>
          </w:p>
        </w:tc>
      </w:tr>
    </w:tbl>
    <w:p w14:paraId="52A60852" w14:textId="77777777" w:rsidR="00180AE0" w:rsidRDefault="00180AE0">
      <w:pPr>
        <w:pStyle w:val="TableParagraph"/>
        <w:rPr>
          <w:sz w:val="20"/>
        </w:rPr>
        <w:sectPr w:rsidR="00180AE0">
          <w:type w:val="continuous"/>
          <w:pgSz w:w="11910" w:h="16840"/>
          <w:pgMar w:top="1100" w:right="708" w:bottom="1180" w:left="1275" w:header="0" w:footer="992" w:gutter="0"/>
          <w:cols w:space="720"/>
        </w:sectPr>
      </w:pPr>
    </w:p>
    <w:p w14:paraId="469A1AFD" w14:textId="77777777" w:rsidR="00180AE0" w:rsidRDefault="00180AE0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53"/>
        <w:gridCol w:w="3223"/>
      </w:tblGrid>
      <w:tr w:rsidR="00180AE0" w14:paraId="56147750" w14:textId="77777777">
        <w:trPr>
          <w:trHeight w:val="302"/>
        </w:trPr>
        <w:tc>
          <w:tcPr>
            <w:tcW w:w="6353" w:type="dxa"/>
            <w:tcBorders>
              <w:top w:val="nil"/>
            </w:tcBorders>
          </w:tcPr>
          <w:p w14:paraId="210A36A7" w14:textId="77777777" w:rsidR="00180AE0" w:rsidRDefault="00472E4E">
            <w:pPr>
              <w:pStyle w:val="TableParagraph"/>
              <w:spacing w:before="29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отопление</w:t>
            </w:r>
          </w:p>
        </w:tc>
        <w:tc>
          <w:tcPr>
            <w:tcW w:w="3223" w:type="dxa"/>
            <w:tcBorders>
              <w:top w:val="nil"/>
            </w:tcBorders>
          </w:tcPr>
          <w:p w14:paraId="1FDF56DF" w14:textId="49CA5AD6" w:rsidR="00180AE0" w:rsidRDefault="008E6066">
            <w:pPr>
              <w:pStyle w:val="TableParagraph"/>
              <w:spacing w:before="29"/>
              <w:ind w:left="12" w:right="5"/>
              <w:rPr>
                <w:sz w:val="20"/>
              </w:rPr>
            </w:pPr>
            <w:r>
              <w:rPr>
                <w:spacing w:val="-2"/>
                <w:sz w:val="20"/>
              </w:rPr>
              <w:t>0,5258</w:t>
            </w:r>
          </w:p>
        </w:tc>
      </w:tr>
      <w:tr w:rsidR="00180AE0" w14:paraId="2093DAA2" w14:textId="77777777">
        <w:trPr>
          <w:trHeight w:val="297"/>
        </w:trPr>
        <w:tc>
          <w:tcPr>
            <w:tcW w:w="6353" w:type="dxa"/>
          </w:tcPr>
          <w:p w14:paraId="6A320AC8" w14:textId="77777777" w:rsidR="00180AE0" w:rsidRDefault="00472E4E">
            <w:pPr>
              <w:pStyle w:val="TableParagraph"/>
              <w:spacing w:before="29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вентиляция</w:t>
            </w:r>
          </w:p>
        </w:tc>
        <w:tc>
          <w:tcPr>
            <w:tcW w:w="3223" w:type="dxa"/>
          </w:tcPr>
          <w:p w14:paraId="1CD488E1" w14:textId="77777777" w:rsidR="00180AE0" w:rsidRDefault="00472E4E">
            <w:pPr>
              <w:pStyle w:val="TableParagraph"/>
              <w:spacing w:before="29"/>
              <w:ind w:left="12" w:right="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80AE0" w14:paraId="66EB57BF" w14:textId="77777777">
        <w:trPr>
          <w:trHeight w:val="301"/>
        </w:trPr>
        <w:tc>
          <w:tcPr>
            <w:tcW w:w="6353" w:type="dxa"/>
          </w:tcPr>
          <w:p w14:paraId="633749D9" w14:textId="77777777" w:rsidR="00180AE0" w:rsidRDefault="00472E4E">
            <w:pPr>
              <w:pStyle w:val="TableParagraph"/>
              <w:spacing w:before="34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горячее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водоснабжение</w:t>
            </w:r>
          </w:p>
        </w:tc>
        <w:tc>
          <w:tcPr>
            <w:tcW w:w="3223" w:type="dxa"/>
          </w:tcPr>
          <w:p w14:paraId="5B18F13B" w14:textId="77777777" w:rsidR="00180AE0" w:rsidRDefault="00472E4E">
            <w:pPr>
              <w:pStyle w:val="TableParagraph"/>
              <w:spacing w:before="34"/>
              <w:ind w:left="12" w:right="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80AE0" w14:paraId="1E78A7FC" w14:textId="77777777">
        <w:trPr>
          <w:trHeight w:val="230"/>
        </w:trPr>
        <w:tc>
          <w:tcPr>
            <w:tcW w:w="6353" w:type="dxa"/>
          </w:tcPr>
          <w:p w14:paraId="6D922921" w14:textId="77777777" w:rsidR="00180AE0" w:rsidRDefault="00472E4E">
            <w:pPr>
              <w:pStyle w:val="TableParagraph"/>
              <w:spacing w:before="0" w:line="210" w:lineRule="exact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Резерв/дефицит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тепловой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мощности</w:t>
            </w:r>
          </w:p>
        </w:tc>
        <w:tc>
          <w:tcPr>
            <w:tcW w:w="3223" w:type="dxa"/>
          </w:tcPr>
          <w:p w14:paraId="1B40C2AA" w14:textId="7BCFEB6C" w:rsidR="00180AE0" w:rsidRDefault="008E6066">
            <w:pPr>
              <w:pStyle w:val="TableParagraph"/>
              <w:spacing w:before="0" w:line="210" w:lineRule="exact"/>
              <w:ind w:left="12" w:right="5"/>
              <w:rPr>
                <w:sz w:val="20"/>
              </w:rPr>
            </w:pPr>
            <w:r>
              <w:rPr>
                <w:spacing w:val="-2"/>
                <w:sz w:val="20"/>
              </w:rPr>
              <w:t>0,5635</w:t>
            </w:r>
          </w:p>
        </w:tc>
      </w:tr>
      <w:tr w:rsidR="00180AE0" w14:paraId="168B49E5" w14:textId="77777777">
        <w:trPr>
          <w:trHeight w:val="297"/>
        </w:trPr>
        <w:tc>
          <w:tcPr>
            <w:tcW w:w="9576" w:type="dxa"/>
            <w:gridSpan w:val="2"/>
          </w:tcPr>
          <w:p w14:paraId="15D1392E" w14:textId="417E657F" w:rsidR="00180AE0" w:rsidRDefault="00472E4E">
            <w:pPr>
              <w:pStyle w:val="TableParagraph"/>
              <w:spacing w:before="3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Котельная</w:t>
            </w:r>
            <w:r w:rsidR="004C54DD">
              <w:rPr>
                <w:b/>
                <w:sz w:val="20"/>
              </w:rPr>
              <w:t xml:space="preserve"> №2 СП «Кабанское»</w:t>
            </w:r>
          </w:p>
        </w:tc>
      </w:tr>
      <w:tr w:rsidR="00180AE0" w14:paraId="68A574B0" w14:textId="77777777">
        <w:trPr>
          <w:trHeight w:val="230"/>
        </w:trPr>
        <w:tc>
          <w:tcPr>
            <w:tcW w:w="6353" w:type="dxa"/>
          </w:tcPr>
          <w:p w14:paraId="789E81CC" w14:textId="77777777" w:rsidR="00180AE0" w:rsidRDefault="00472E4E">
            <w:pPr>
              <w:pStyle w:val="TableParagraph"/>
              <w:spacing w:before="0" w:line="210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Установленная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тепловая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мощность,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числе:</w:t>
            </w:r>
          </w:p>
        </w:tc>
        <w:tc>
          <w:tcPr>
            <w:tcW w:w="3223" w:type="dxa"/>
          </w:tcPr>
          <w:p w14:paraId="73E6645F" w14:textId="22A576E3" w:rsidR="00180AE0" w:rsidRDefault="001038A0">
            <w:pPr>
              <w:pStyle w:val="TableParagraph"/>
              <w:spacing w:before="0" w:line="210" w:lineRule="exact"/>
              <w:ind w:left="12" w:right="5"/>
              <w:rPr>
                <w:sz w:val="20"/>
              </w:rPr>
            </w:pPr>
            <w:r>
              <w:rPr>
                <w:spacing w:val="-2"/>
                <w:sz w:val="20"/>
              </w:rPr>
              <w:t>4,23</w:t>
            </w:r>
          </w:p>
        </w:tc>
      </w:tr>
      <w:tr w:rsidR="00180AE0" w14:paraId="3216453B" w14:textId="77777777">
        <w:trPr>
          <w:trHeight w:val="253"/>
        </w:trPr>
        <w:tc>
          <w:tcPr>
            <w:tcW w:w="6353" w:type="dxa"/>
          </w:tcPr>
          <w:p w14:paraId="2E7A7E99" w14:textId="77777777" w:rsidR="00180AE0" w:rsidRDefault="00472E4E">
            <w:pPr>
              <w:pStyle w:val="TableParagraph"/>
              <w:spacing w:before="10" w:line="224" w:lineRule="exact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Располагаемая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тепловая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мощность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котельной</w:t>
            </w:r>
          </w:p>
        </w:tc>
        <w:tc>
          <w:tcPr>
            <w:tcW w:w="3223" w:type="dxa"/>
          </w:tcPr>
          <w:p w14:paraId="2C577452" w14:textId="05D7229B" w:rsidR="00180AE0" w:rsidRDefault="001038A0">
            <w:pPr>
              <w:pStyle w:val="TableParagraph"/>
              <w:spacing w:before="10" w:line="224" w:lineRule="exact"/>
              <w:ind w:left="12" w:right="5"/>
              <w:rPr>
                <w:sz w:val="20"/>
              </w:rPr>
            </w:pPr>
            <w:r>
              <w:rPr>
                <w:spacing w:val="-2"/>
                <w:sz w:val="20"/>
              </w:rPr>
              <w:t>6,83</w:t>
            </w:r>
          </w:p>
        </w:tc>
      </w:tr>
      <w:tr w:rsidR="00180AE0" w14:paraId="64BB6341" w14:textId="77777777">
        <w:trPr>
          <w:trHeight w:val="287"/>
        </w:trPr>
        <w:tc>
          <w:tcPr>
            <w:tcW w:w="6353" w:type="dxa"/>
          </w:tcPr>
          <w:p w14:paraId="1B6AC14D" w14:textId="77777777" w:rsidR="00180AE0" w:rsidRDefault="00472E4E">
            <w:pPr>
              <w:pStyle w:val="TableParagraph"/>
              <w:spacing w:before="24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Затраты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тепла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собственные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нужды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горячей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воде</w:t>
            </w:r>
          </w:p>
        </w:tc>
        <w:tc>
          <w:tcPr>
            <w:tcW w:w="3223" w:type="dxa"/>
          </w:tcPr>
          <w:p w14:paraId="69866AC8" w14:textId="354F8BC4" w:rsidR="00180AE0" w:rsidRDefault="00472E4E">
            <w:pPr>
              <w:pStyle w:val="TableParagraph"/>
              <w:spacing w:before="24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0,</w:t>
            </w:r>
            <w:r w:rsidR="007E762C">
              <w:rPr>
                <w:spacing w:val="-2"/>
                <w:sz w:val="20"/>
              </w:rPr>
              <w:t>0163</w:t>
            </w:r>
          </w:p>
        </w:tc>
      </w:tr>
      <w:tr w:rsidR="00180AE0" w14:paraId="4A3FD206" w14:textId="77777777">
        <w:trPr>
          <w:trHeight w:val="277"/>
        </w:trPr>
        <w:tc>
          <w:tcPr>
            <w:tcW w:w="6353" w:type="dxa"/>
          </w:tcPr>
          <w:p w14:paraId="03DBA456" w14:textId="77777777" w:rsidR="00180AE0" w:rsidRDefault="00472E4E">
            <w:pPr>
              <w:pStyle w:val="TableParagraph"/>
              <w:spacing w:before="19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Потери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сетях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горячей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воде</w:t>
            </w:r>
          </w:p>
        </w:tc>
        <w:tc>
          <w:tcPr>
            <w:tcW w:w="3223" w:type="dxa"/>
          </w:tcPr>
          <w:p w14:paraId="1C3C240D" w14:textId="354B3760" w:rsidR="00180AE0" w:rsidRDefault="00472E4E">
            <w:pPr>
              <w:pStyle w:val="TableParagraph"/>
              <w:spacing w:before="19"/>
              <w:ind w:left="12" w:right="5"/>
              <w:rPr>
                <w:sz w:val="20"/>
              </w:rPr>
            </w:pPr>
            <w:r>
              <w:rPr>
                <w:spacing w:val="-2"/>
                <w:sz w:val="20"/>
              </w:rPr>
              <w:t>0,</w:t>
            </w:r>
            <w:r w:rsidR="007E762C">
              <w:rPr>
                <w:spacing w:val="-2"/>
                <w:sz w:val="20"/>
              </w:rPr>
              <w:t>3123</w:t>
            </w:r>
          </w:p>
        </w:tc>
      </w:tr>
      <w:tr w:rsidR="00180AE0" w14:paraId="07B85714" w14:textId="77777777">
        <w:trPr>
          <w:trHeight w:val="263"/>
        </w:trPr>
        <w:tc>
          <w:tcPr>
            <w:tcW w:w="6353" w:type="dxa"/>
          </w:tcPr>
          <w:p w14:paraId="0D691F14" w14:textId="77777777" w:rsidR="00180AE0" w:rsidRDefault="00472E4E">
            <w:pPr>
              <w:pStyle w:val="TableParagraph"/>
              <w:spacing w:before="10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Расчетная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нагрузка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хозяйственные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нужды</w:t>
            </w:r>
          </w:p>
        </w:tc>
        <w:tc>
          <w:tcPr>
            <w:tcW w:w="3223" w:type="dxa"/>
          </w:tcPr>
          <w:p w14:paraId="14D9EF27" w14:textId="77777777" w:rsidR="00180AE0" w:rsidRDefault="00180AE0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</w:tr>
      <w:tr w:rsidR="00180AE0" w14:paraId="779B5857" w14:textId="77777777">
        <w:trPr>
          <w:trHeight w:val="283"/>
        </w:trPr>
        <w:tc>
          <w:tcPr>
            <w:tcW w:w="6353" w:type="dxa"/>
          </w:tcPr>
          <w:p w14:paraId="45F15EAD" w14:textId="77777777" w:rsidR="00180AE0" w:rsidRDefault="00472E4E">
            <w:pPr>
              <w:pStyle w:val="TableParagraph"/>
              <w:spacing w:before="20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Присоединенная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расчетная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тепловая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нагрузка,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числе:</w:t>
            </w:r>
          </w:p>
        </w:tc>
        <w:tc>
          <w:tcPr>
            <w:tcW w:w="3223" w:type="dxa"/>
          </w:tcPr>
          <w:p w14:paraId="57C9E677" w14:textId="4C4AFA96" w:rsidR="00180AE0" w:rsidRDefault="007E762C">
            <w:pPr>
              <w:pStyle w:val="TableParagraph"/>
              <w:spacing w:before="20"/>
              <w:ind w:left="12" w:right="5"/>
              <w:rPr>
                <w:sz w:val="20"/>
              </w:rPr>
            </w:pPr>
            <w:r>
              <w:rPr>
                <w:spacing w:val="-2"/>
                <w:sz w:val="20"/>
              </w:rPr>
              <w:t>1,2379</w:t>
            </w:r>
          </w:p>
        </w:tc>
      </w:tr>
      <w:tr w:rsidR="00180AE0" w14:paraId="52494680" w14:textId="77777777">
        <w:trPr>
          <w:trHeight w:val="297"/>
        </w:trPr>
        <w:tc>
          <w:tcPr>
            <w:tcW w:w="6353" w:type="dxa"/>
          </w:tcPr>
          <w:p w14:paraId="1D98FE24" w14:textId="77777777" w:rsidR="00180AE0" w:rsidRDefault="00472E4E">
            <w:pPr>
              <w:pStyle w:val="TableParagraph"/>
              <w:spacing w:before="29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отопление</w:t>
            </w:r>
          </w:p>
        </w:tc>
        <w:tc>
          <w:tcPr>
            <w:tcW w:w="3223" w:type="dxa"/>
          </w:tcPr>
          <w:p w14:paraId="115A5A5C" w14:textId="58B5BED9" w:rsidR="00180AE0" w:rsidRDefault="007E762C">
            <w:pPr>
              <w:pStyle w:val="TableParagraph"/>
              <w:spacing w:before="29"/>
              <w:ind w:left="12" w:right="5"/>
              <w:rPr>
                <w:sz w:val="20"/>
              </w:rPr>
            </w:pPr>
            <w:r>
              <w:rPr>
                <w:spacing w:val="-2"/>
                <w:sz w:val="20"/>
              </w:rPr>
              <w:t>1,2379</w:t>
            </w:r>
          </w:p>
        </w:tc>
      </w:tr>
      <w:tr w:rsidR="00180AE0" w14:paraId="1CB785F7" w14:textId="77777777">
        <w:trPr>
          <w:trHeight w:val="302"/>
        </w:trPr>
        <w:tc>
          <w:tcPr>
            <w:tcW w:w="6353" w:type="dxa"/>
          </w:tcPr>
          <w:p w14:paraId="6022767D" w14:textId="77777777" w:rsidR="00180AE0" w:rsidRDefault="00472E4E">
            <w:pPr>
              <w:pStyle w:val="TableParagraph"/>
              <w:spacing w:before="34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вентиляция</w:t>
            </w:r>
          </w:p>
        </w:tc>
        <w:tc>
          <w:tcPr>
            <w:tcW w:w="3223" w:type="dxa"/>
          </w:tcPr>
          <w:p w14:paraId="25287905" w14:textId="77777777" w:rsidR="00180AE0" w:rsidRDefault="00472E4E">
            <w:pPr>
              <w:pStyle w:val="TableParagraph"/>
              <w:spacing w:before="34"/>
              <w:ind w:left="12" w:right="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80AE0" w14:paraId="4319ED5C" w14:textId="77777777">
        <w:trPr>
          <w:trHeight w:val="301"/>
        </w:trPr>
        <w:tc>
          <w:tcPr>
            <w:tcW w:w="6353" w:type="dxa"/>
          </w:tcPr>
          <w:p w14:paraId="479B23B4" w14:textId="77777777" w:rsidR="00180AE0" w:rsidRDefault="00472E4E">
            <w:pPr>
              <w:pStyle w:val="TableParagraph"/>
              <w:spacing w:before="29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горячее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водоснабжение</w:t>
            </w:r>
          </w:p>
        </w:tc>
        <w:tc>
          <w:tcPr>
            <w:tcW w:w="3223" w:type="dxa"/>
          </w:tcPr>
          <w:p w14:paraId="25B59B77" w14:textId="77777777" w:rsidR="00180AE0" w:rsidRDefault="00472E4E">
            <w:pPr>
              <w:pStyle w:val="TableParagraph"/>
              <w:spacing w:before="29"/>
              <w:ind w:left="12" w:right="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80AE0" w14:paraId="558964BC" w14:textId="77777777">
        <w:trPr>
          <w:trHeight w:val="326"/>
        </w:trPr>
        <w:tc>
          <w:tcPr>
            <w:tcW w:w="6353" w:type="dxa"/>
          </w:tcPr>
          <w:p w14:paraId="54B3C70D" w14:textId="77777777" w:rsidR="00180AE0" w:rsidRDefault="00472E4E">
            <w:pPr>
              <w:pStyle w:val="TableParagraph"/>
              <w:spacing w:before="43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Резерв/дефицит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тепловой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мощности</w:t>
            </w:r>
          </w:p>
        </w:tc>
        <w:tc>
          <w:tcPr>
            <w:tcW w:w="3223" w:type="dxa"/>
          </w:tcPr>
          <w:p w14:paraId="0FE81564" w14:textId="6FFE3DD5" w:rsidR="00180AE0" w:rsidRDefault="001038A0">
            <w:pPr>
              <w:pStyle w:val="TableParagraph"/>
              <w:spacing w:before="43"/>
              <w:ind w:left="12" w:right="5"/>
              <w:rPr>
                <w:sz w:val="20"/>
              </w:rPr>
            </w:pPr>
            <w:r>
              <w:rPr>
                <w:spacing w:val="-2"/>
                <w:sz w:val="20"/>
              </w:rPr>
              <w:t>2,663</w:t>
            </w:r>
          </w:p>
        </w:tc>
      </w:tr>
      <w:tr w:rsidR="00180AE0" w14:paraId="44291B88" w14:textId="77777777">
        <w:trPr>
          <w:trHeight w:val="302"/>
        </w:trPr>
        <w:tc>
          <w:tcPr>
            <w:tcW w:w="9576" w:type="dxa"/>
            <w:gridSpan w:val="2"/>
          </w:tcPr>
          <w:p w14:paraId="12EA5E1C" w14:textId="5CFA6179" w:rsidR="00180AE0" w:rsidRDefault="004C54DD">
            <w:pPr>
              <w:pStyle w:val="TableParagraph"/>
              <w:spacing w:before="38"/>
              <w:ind w:left="15" w:right="9"/>
              <w:rPr>
                <w:b/>
                <w:sz w:val="20"/>
              </w:rPr>
            </w:pPr>
            <w:r>
              <w:rPr>
                <w:b/>
                <w:sz w:val="20"/>
              </w:rPr>
              <w:t>Котельная №</w:t>
            </w:r>
            <w:r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 xml:space="preserve"> СП «Кабанское»</w:t>
            </w:r>
          </w:p>
        </w:tc>
      </w:tr>
      <w:tr w:rsidR="00180AE0" w14:paraId="591890E7" w14:textId="77777777">
        <w:trPr>
          <w:trHeight w:val="398"/>
        </w:trPr>
        <w:tc>
          <w:tcPr>
            <w:tcW w:w="6353" w:type="dxa"/>
          </w:tcPr>
          <w:p w14:paraId="7812158E" w14:textId="77777777" w:rsidR="00180AE0" w:rsidRDefault="00472E4E">
            <w:pPr>
              <w:pStyle w:val="TableParagraph"/>
              <w:spacing w:before="77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Установленная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тепловая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мощность,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числе:</w:t>
            </w:r>
          </w:p>
        </w:tc>
        <w:tc>
          <w:tcPr>
            <w:tcW w:w="3223" w:type="dxa"/>
          </w:tcPr>
          <w:p w14:paraId="68D1F107" w14:textId="71AD7249" w:rsidR="00180AE0" w:rsidRDefault="001038A0">
            <w:pPr>
              <w:pStyle w:val="TableParagraph"/>
              <w:spacing w:before="77"/>
              <w:ind w:left="12" w:right="5"/>
              <w:rPr>
                <w:sz w:val="20"/>
              </w:rPr>
            </w:pPr>
            <w:r>
              <w:rPr>
                <w:spacing w:val="-2"/>
                <w:sz w:val="20"/>
              </w:rPr>
              <w:t>2,34</w:t>
            </w:r>
          </w:p>
        </w:tc>
      </w:tr>
      <w:tr w:rsidR="00180AE0" w14:paraId="73057C67" w14:textId="77777777">
        <w:trPr>
          <w:trHeight w:val="273"/>
        </w:trPr>
        <w:tc>
          <w:tcPr>
            <w:tcW w:w="6353" w:type="dxa"/>
          </w:tcPr>
          <w:p w14:paraId="1E7BD552" w14:textId="77777777" w:rsidR="00180AE0" w:rsidRDefault="00472E4E">
            <w:pPr>
              <w:pStyle w:val="TableParagraph"/>
              <w:spacing w:before="14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Располагаемая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тепловая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мощность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котельной</w:t>
            </w:r>
          </w:p>
        </w:tc>
        <w:tc>
          <w:tcPr>
            <w:tcW w:w="3223" w:type="dxa"/>
          </w:tcPr>
          <w:p w14:paraId="0FB377BE" w14:textId="773EA7B1" w:rsidR="00180AE0" w:rsidRDefault="001038A0">
            <w:pPr>
              <w:pStyle w:val="TableParagraph"/>
              <w:spacing w:before="14"/>
              <w:ind w:left="12" w:right="5"/>
              <w:rPr>
                <w:sz w:val="20"/>
              </w:rPr>
            </w:pPr>
            <w:r>
              <w:rPr>
                <w:spacing w:val="-2"/>
                <w:sz w:val="20"/>
              </w:rPr>
              <w:t>3,51</w:t>
            </w:r>
          </w:p>
        </w:tc>
      </w:tr>
      <w:tr w:rsidR="00180AE0" w14:paraId="34D2898B" w14:textId="77777777">
        <w:trPr>
          <w:trHeight w:val="263"/>
        </w:trPr>
        <w:tc>
          <w:tcPr>
            <w:tcW w:w="6353" w:type="dxa"/>
          </w:tcPr>
          <w:p w14:paraId="34826717" w14:textId="77777777" w:rsidR="00180AE0" w:rsidRDefault="00472E4E">
            <w:pPr>
              <w:pStyle w:val="TableParagraph"/>
              <w:spacing w:before="10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Затраты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тепла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собственные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нужды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горячей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воде</w:t>
            </w:r>
          </w:p>
        </w:tc>
        <w:tc>
          <w:tcPr>
            <w:tcW w:w="3223" w:type="dxa"/>
          </w:tcPr>
          <w:p w14:paraId="09B9B7F3" w14:textId="6FA798F9" w:rsidR="00180AE0" w:rsidRDefault="00472E4E">
            <w:pPr>
              <w:pStyle w:val="TableParagraph"/>
              <w:spacing w:before="10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0,</w:t>
            </w:r>
            <w:r w:rsidR="001038A0">
              <w:rPr>
                <w:spacing w:val="-2"/>
                <w:sz w:val="20"/>
              </w:rPr>
              <w:t>2866</w:t>
            </w:r>
          </w:p>
        </w:tc>
      </w:tr>
      <w:tr w:rsidR="00180AE0" w14:paraId="3B306635" w14:textId="77777777">
        <w:trPr>
          <w:trHeight w:val="277"/>
        </w:trPr>
        <w:tc>
          <w:tcPr>
            <w:tcW w:w="6353" w:type="dxa"/>
          </w:tcPr>
          <w:p w14:paraId="0BF3700B" w14:textId="77777777" w:rsidR="00180AE0" w:rsidRDefault="00472E4E">
            <w:pPr>
              <w:pStyle w:val="TableParagraph"/>
              <w:spacing w:before="19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Потери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сетях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горячей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воде</w:t>
            </w:r>
          </w:p>
        </w:tc>
        <w:tc>
          <w:tcPr>
            <w:tcW w:w="3223" w:type="dxa"/>
          </w:tcPr>
          <w:p w14:paraId="151E019B" w14:textId="7A173366" w:rsidR="00180AE0" w:rsidRDefault="001038A0">
            <w:pPr>
              <w:pStyle w:val="TableParagraph"/>
              <w:spacing w:before="19"/>
              <w:ind w:left="12" w:right="5"/>
              <w:rPr>
                <w:sz w:val="20"/>
              </w:rPr>
            </w:pPr>
            <w:r>
              <w:rPr>
                <w:spacing w:val="-2"/>
                <w:sz w:val="20"/>
              </w:rPr>
              <w:t>0,012</w:t>
            </w:r>
          </w:p>
        </w:tc>
      </w:tr>
      <w:tr w:rsidR="00180AE0" w14:paraId="7F5163BC" w14:textId="77777777">
        <w:trPr>
          <w:trHeight w:val="273"/>
        </w:trPr>
        <w:tc>
          <w:tcPr>
            <w:tcW w:w="6353" w:type="dxa"/>
          </w:tcPr>
          <w:p w14:paraId="4ACDE35C" w14:textId="77777777" w:rsidR="00180AE0" w:rsidRDefault="00472E4E">
            <w:pPr>
              <w:pStyle w:val="TableParagraph"/>
              <w:spacing w:before="19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Расчетная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нагрузка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хозяйственные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нужды</w:t>
            </w:r>
          </w:p>
        </w:tc>
        <w:tc>
          <w:tcPr>
            <w:tcW w:w="3223" w:type="dxa"/>
          </w:tcPr>
          <w:p w14:paraId="57980DAC" w14:textId="77777777" w:rsidR="00180AE0" w:rsidRDefault="00180AE0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180AE0" w14:paraId="2E683E5A" w14:textId="77777777">
        <w:trPr>
          <w:trHeight w:val="273"/>
        </w:trPr>
        <w:tc>
          <w:tcPr>
            <w:tcW w:w="6353" w:type="dxa"/>
          </w:tcPr>
          <w:p w14:paraId="706C24D8" w14:textId="77777777" w:rsidR="00180AE0" w:rsidRDefault="00472E4E">
            <w:pPr>
              <w:pStyle w:val="TableParagraph"/>
              <w:spacing w:before="20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Присоединенная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расчетная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тепловая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нагрузка,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числе:</w:t>
            </w:r>
          </w:p>
        </w:tc>
        <w:tc>
          <w:tcPr>
            <w:tcW w:w="3223" w:type="dxa"/>
          </w:tcPr>
          <w:p w14:paraId="7FCE74EA" w14:textId="639B6267" w:rsidR="00180AE0" w:rsidRDefault="001038A0">
            <w:pPr>
              <w:pStyle w:val="TableParagraph"/>
              <w:spacing w:before="20"/>
              <w:ind w:left="12" w:right="5"/>
              <w:rPr>
                <w:sz w:val="20"/>
              </w:rPr>
            </w:pPr>
            <w:r>
              <w:rPr>
                <w:spacing w:val="-2"/>
                <w:sz w:val="20"/>
              </w:rPr>
              <w:t>0,695</w:t>
            </w:r>
          </w:p>
        </w:tc>
      </w:tr>
      <w:tr w:rsidR="00180AE0" w14:paraId="0BEF1849" w14:textId="77777777">
        <w:trPr>
          <w:trHeight w:val="301"/>
        </w:trPr>
        <w:tc>
          <w:tcPr>
            <w:tcW w:w="6353" w:type="dxa"/>
          </w:tcPr>
          <w:p w14:paraId="702CDA95" w14:textId="77777777" w:rsidR="00180AE0" w:rsidRDefault="00472E4E">
            <w:pPr>
              <w:pStyle w:val="TableParagraph"/>
              <w:spacing w:before="29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отопление</w:t>
            </w:r>
          </w:p>
        </w:tc>
        <w:tc>
          <w:tcPr>
            <w:tcW w:w="3223" w:type="dxa"/>
          </w:tcPr>
          <w:p w14:paraId="03CA88CF" w14:textId="60224521" w:rsidR="00180AE0" w:rsidRDefault="001038A0">
            <w:pPr>
              <w:pStyle w:val="TableParagraph"/>
              <w:spacing w:before="29"/>
              <w:ind w:left="12" w:right="5"/>
              <w:rPr>
                <w:sz w:val="20"/>
              </w:rPr>
            </w:pPr>
            <w:r>
              <w:rPr>
                <w:spacing w:val="-2"/>
                <w:sz w:val="20"/>
              </w:rPr>
              <w:t>0,695</w:t>
            </w:r>
          </w:p>
        </w:tc>
      </w:tr>
      <w:tr w:rsidR="00180AE0" w14:paraId="7C93F057" w14:textId="77777777">
        <w:trPr>
          <w:trHeight w:val="297"/>
        </w:trPr>
        <w:tc>
          <w:tcPr>
            <w:tcW w:w="6353" w:type="dxa"/>
          </w:tcPr>
          <w:p w14:paraId="6E836D00" w14:textId="77777777" w:rsidR="00180AE0" w:rsidRDefault="00472E4E">
            <w:pPr>
              <w:pStyle w:val="TableParagraph"/>
              <w:spacing w:before="29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вентиляция</w:t>
            </w:r>
          </w:p>
        </w:tc>
        <w:tc>
          <w:tcPr>
            <w:tcW w:w="3223" w:type="dxa"/>
          </w:tcPr>
          <w:p w14:paraId="42F999F4" w14:textId="77777777" w:rsidR="00180AE0" w:rsidRDefault="00472E4E">
            <w:pPr>
              <w:pStyle w:val="TableParagraph"/>
              <w:spacing w:before="29"/>
              <w:ind w:left="12" w:right="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80AE0" w14:paraId="20D3080C" w14:textId="77777777">
        <w:trPr>
          <w:trHeight w:val="302"/>
        </w:trPr>
        <w:tc>
          <w:tcPr>
            <w:tcW w:w="6353" w:type="dxa"/>
          </w:tcPr>
          <w:p w14:paraId="52783D7A" w14:textId="77777777" w:rsidR="00180AE0" w:rsidRDefault="00472E4E">
            <w:pPr>
              <w:pStyle w:val="TableParagraph"/>
              <w:spacing w:before="34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горячее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водоснабжение</w:t>
            </w:r>
          </w:p>
        </w:tc>
        <w:tc>
          <w:tcPr>
            <w:tcW w:w="3223" w:type="dxa"/>
          </w:tcPr>
          <w:p w14:paraId="69DB6588" w14:textId="77777777" w:rsidR="00180AE0" w:rsidRDefault="00472E4E">
            <w:pPr>
              <w:pStyle w:val="TableParagraph"/>
              <w:spacing w:before="34"/>
              <w:ind w:left="12" w:right="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80AE0" w14:paraId="36624C0F" w14:textId="77777777">
        <w:trPr>
          <w:trHeight w:val="335"/>
        </w:trPr>
        <w:tc>
          <w:tcPr>
            <w:tcW w:w="6353" w:type="dxa"/>
          </w:tcPr>
          <w:p w14:paraId="5AE86E94" w14:textId="77777777" w:rsidR="00180AE0" w:rsidRDefault="00472E4E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Резерв/дефицит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тепловой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мощности</w:t>
            </w:r>
          </w:p>
        </w:tc>
        <w:tc>
          <w:tcPr>
            <w:tcW w:w="3223" w:type="dxa"/>
          </w:tcPr>
          <w:p w14:paraId="21E702C7" w14:textId="009B636F" w:rsidR="00180AE0" w:rsidRDefault="001038A0">
            <w:pPr>
              <w:pStyle w:val="TableParagraph"/>
              <w:ind w:left="12" w:right="5"/>
              <w:rPr>
                <w:sz w:val="20"/>
              </w:rPr>
            </w:pPr>
            <w:r>
              <w:rPr>
                <w:spacing w:val="-2"/>
                <w:sz w:val="20"/>
              </w:rPr>
              <w:t>1,346</w:t>
            </w:r>
          </w:p>
        </w:tc>
      </w:tr>
      <w:tr w:rsidR="00180AE0" w14:paraId="2423E59F" w14:textId="77777777">
        <w:trPr>
          <w:trHeight w:val="302"/>
        </w:trPr>
        <w:tc>
          <w:tcPr>
            <w:tcW w:w="9576" w:type="dxa"/>
            <w:gridSpan w:val="2"/>
          </w:tcPr>
          <w:p w14:paraId="740CA507" w14:textId="7EE5304D" w:rsidR="00180AE0" w:rsidRDefault="004C54DD">
            <w:pPr>
              <w:pStyle w:val="TableParagraph"/>
              <w:spacing w:before="34"/>
              <w:ind w:left="15" w:right="4"/>
              <w:rPr>
                <w:b/>
                <w:sz w:val="20"/>
              </w:rPr>
            </w:pPr>
            <w:r>
              <w:rPr>
                <w:b/>
                <w:sz w:val="20"/>
              </w:rPr>
              <w:t>Котельная №</w:t>
            </w:r>
            <w:r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 xml:space="preserve"> СП «Кабанское»</w:t>
            </w:r>
          </w:p>
        </w:tc>
      </w:tr>
      <w:tr w:rsidR="00180AE0" w14:paraId="09D4F0EF" w14:textId="77777777">
        <w:trPr>
          <w:trHeight w:val="388"/>
        </w:trPr>
        <w:tc>
          <w:tcPr>
            <w:tcW w:w="6353" w:type="dxa"/>
          </w:tcPr>
          <w:p w14:paraId="102CC3C8" w14:textId="77777777" w:rsidR="00180AE0" w:rsidRDefault="00472E4E">
            <w:pPr>
              <w:pStyle w:val="TableParagraph"/>
              <w:spacing w:before="72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Установленная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тепловая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мощность,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числе:</w:t>
            </w:r>
          </w:p>
        </w:tc>
        <w:tc>
          <w:tcPr>
            <w:tcW w:w="3223" w:type="dxa"/>
          </w:tcPr>
          <w:p w14:paraId="205F79EB" w14:textId="2710ADFD" w:rsidR="00180AE0" w:rsidRDefault="001038A0">
            <w:pPr>
              <w:pStyle w:val="TableParagraph"/>
              <w:spacing w:before="72"/>
              <w:ind w:left="12" w:right="5"/>
              <w:rPr>
                <w:sz w:val="20"/>
              </w:rPr>
            </w:pPr>
            <w:r>
              <w:rPr>
                <w:spacing w:val="-2"/>
                <w:sz w:val="20"/>
              </w:rPr>
              <w:t>7,3</w:t>
            </w:r>
          </w:p>
        </w:tc>
      </w:tr>
      <w:tr w:rsidR="00180AE0" w14:paraId="72099111" w14:textId="77777777">
        <w:trPr>
          <w:trHeight w:val="230"/>
        </w:trPr>
        <w:tc>
          <w:tcPr>
            <w:tcW w:w="6353" w:type="dxa"/>
          </w:tcPr>
          <w:p w14:paraId="492BBC04" w14:textId="77777777" w:rsidR="00180AE0" w:rsidRDefault="00472E4E">
            <w:pPr>
              <w:pStyle w:val="TableParagraph"/>
              <w:spacing w:before="0" w:line="210" w:lineRule="exact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Располагаемая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тепловая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мощность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котельной</w:t>
            </w:r>
          </w:p>
        </w:tc>
        <w:tc>
          <w:tcPr>
            <w:tcW w:w="3223" w:type="dxa"/>
          </w:tcPr>
          <w:p w14:paraId="2DD8D253" w14:textId="1E4D2B52" w:rsidR="00180AE0" w:rsidRDefault="001038A0">
            <w:pPr>
              <w:pStyle w:val="TableParagraph"/>
              <w:spacing w:before="0" w:line="210" w:lineRule="exact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12</w:t>
            </w:r>
          </w:p>
        </w:tc>
      </w:tr>
      <w:tr w:rsidR="00180AE0" w14:paraId="6DB83799" w14:textId="77777777">
        <w:trPr>
          <w:trHeight w:val="311"/>
        </w:trPr>
        <w:tc>
          <w:tcPr>
            <w:tcW w:w="6353" w:type="dxa"/>
          </w:tcPr>
          <w:p w14:paraId="740F2DFC" w14:textId="77777777" w:rsidR="00180AE0" w:rsidRDefault="00472E4E">
            <w:pPr>
              <w:pStyle w:val="TableParagraph"/>
              <w:spacing w:before="34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Затраты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тепла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собственные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нужды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горячей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воде</w:t>
            </w:r>
          </w:p>
        </w:tc>
        <w:tc>
          <w:tcPr>
            <w:tcW w:w="3223" w:type="dxa"/>
          </w:tcPr>
          <w:p w14:paraId="056423A6" w14:textId="2A9A91BC" w:rsidR="00180AE0" w:rsidRDefault="00472E4E">
            <w:pPr>
              <w:pStyle w:val="TableParagraph"/>
              <w:spacing w:before="34"/>
              <w:ind w:left="12" w:right="5"/>
              <w:rPr>
                <w:sz w:val="20"/>
              </w:rPr>
            </w:pPr>
            <w:r>
              <w:rPr>
                <w:spacing w:val="-2"/>
                <w:sz w:val="20"/>
              </w:rPr>
              <w:t>0,05</w:t>
            </w:r>
            <w:r w:rsidR="001038A0">
              <w:rPr>
                <w:spacing w:val="-2"/>
                <w:sz w:val="20"/>
              </w:rPr>
              <w:t>87</w:t>
            </w:r>
          </w:p>
        </w:tc>
      </w:tr>
      <w:tr w:rsidR="00180AE0" w14:paraId="2BC07D57" w14:textId="77777777">
        <w:trPr>
          <w:trHeight w:val="273"/>
        </w:trPr>
        <w:tc>
          <w:tcPr>
            <w:tcW w:w="6353" w:type="dxa"/>
          </w:tcPr>
          <w:p w14:paraId="4F39CD6F" w14:textId="77777777" w:rsidR="00180AE0" w:rsidRDefault="00472E4E">
            <w:pPr>
              <w:pStyle w:val="TableParagraph"/>
              <w:spacing w:before="14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Потери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сетях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горячей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воде</w:t>
            </w:r>
          </w:p>
        </w:tc>
        <w:tc>
          <w:tcPr>
            <w:tcW w:w="3223" w:type="dxa"/>
          </w:tcPr>
          <w:p w14:paraId="778B080B" w14:textId="515D6AF4" w:rsidR="00180AE0" w:rsidRDefault="001038A0" w:rsidP="001038A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0,9304</w:t>
            </w:r>
          </w:p>
        </w:tc>
      </w:tr>
      <w:tr w:rsidR="00180AE0" w14:paraId="2E8B30C2" w14:textId="77777777">
        <w:trPr>
          <w:trHeight w:val="273"/>
        </w:trPr>
        <w:tc>
          <w:tcPr>
            <w:tcW w:w="6353" w:type="dxa"/>
          </w:tcPr>
          <w:p w14:paraId="12954973" w14:textId="77777777" w:rsidR="00180AE0" w:rsidRDefault="00472E4E">
            <w:pPr>
              <w:pStyle w:val="TableParagraph"/>
              <w:spacing w:before="14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Расчетная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нагрузка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хозяйственные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нужды</w:t>
            </w:r>
          </w:p>
        </w:tc>
        <w:tc>
          <w:tcPr>
            <w:tcW w:w="3223" w:type="dxa"/>
          </w:tcPr>
          <w:p w14:paraId="042F8843" w14:textId="77777777" w:rsidR="00180AE0" w:rsidRDefault="00180AE0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180AE0" w14:paraId="4D38FE49" w14:textId="77777777">
        <w:trPr>
          <w:trHeight w:val="230"/>
        </w:trPr>
        <w:tc>
          <w:tcPr>
            <w:tcW w:w="6353" w:type="dxa"/>
          </w:tcPr>
          <w:p w14:paraId="2CDA41B8" w14:textId="77777777" w:rsidR="00180AE0" w:rsidRDefault="00472E4E">
            <w:pPr>
              <w:pStyle w:val="TableParagraph"/>
              <w:spacing w:before="0" w:line="21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Присоединенная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расчетная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тепловая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нагрузка,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числе:</w:t>
            </w:r>
          </w:p>
        </w:tc>
        <w:tc>
          <w:tcPr>
            <w:tcW w:w="3223" w:type="dxa"/>
          </w:tcPr>
          <w:p w14:paraId="4C17EF02" w14:textId="2811356A" w:rsidR="00180AE0" w:rsidRDefault="001038A0">
            <w:pPr>
              <w:pStyle w:val="TableParagraph"/>
              <w:spacing w:before="0" w:line="211" w:lineRule="exact"/>
              <w:ind w:left="12" w:right="5"/>
              <w:rPr>
                <w:sz w:val="20"/>
              </w:rPr>
            </w:pPr>
            <w:r>
              <w:rPr>
                <w:spacing w:val="-2"/>
                <w:sz w:val="20"/>
              </w:rPr>
              <w:t>2,6118</w:t>
            </w:r>
          </w:p>
        </w:tc>
      </w:tr>
      <w:tr w:rsidR="00180AE0" w14:paraId="298E2035" w14:textId="77777777">
        <w:trPr>
          <w:trHeight w:val="301"/>
        </w:trPr>
        <w:tc>
          <w:tcPr>
            <w:tcW w:w="6353" w:type="dxa"/>
          </w:tcPr>
          <w:p w14:paraId="1E801934" w14:textId="77777777" w:rsidR="00180AE0" w:rsidRDefault="00472E4E">
            <w:pPr>
              <w:pStyle w:val="TableParagraph"/>
              <w:spacing w:before="34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отопление</w:t>
            </w:r>
          </w:p>
        </w:tc>
        <w:tc>
          <w:tcPr>
            <w:tcW w:w="3223" w:type="dxa"/>
          </w:tcPr>
          <w:p w14:paraId="33539BD6" w14:textId="02B2D677" w:rsidR="00180AE0" w:rsidRDefault="001038A0">
            <w:pPr>
              <w:pStyle w:val="TableParagraph"/>
              <w:spacing w:before="34"/>
              <w:ind w:left="12" w:right="5"/>
              <w:rPr>
                <w:sz w:val="20"/>
              </w:rPr>
            </w:pPr>
            <w:r>
              <w:rPr>
                <w:spacing w:val="-2"/>
                <w:sz w:val="20"/>
              </w:rPr>
              <w:t>2,6118</w:t>
            </w:r>
          </w:p>
        </w:tc>
      </w:tr>
      <w:tr w:rsidR="00180AE0" w14:paraId="7F998122" w14:textId="77777777">
        <w:trPr>
          <w:trHeight w:val="301"/>
        </w:trPr>
        <w:tc>
          <w:tcPr>
            <w:tcW w:w="6353" w:type="dxa"/>
          </w:tcPr>
          <w:p w14:paraId="4C766553" w14:textId="77777777" w:rsidR="00180AE0" w:rsidRDefault="00472E4E">
            <w:pPr>
              <w:pStyle w:val="TableParagraph"/>
              <w:spacing w:before="29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вентиляция</w:t>
            </w:r>
          </w:p>
        </w:tc>
        <w:tc>
          <w:tcPr>
            <w:tcW w:w="3223" w:type="dxa"/>
          </w:tcPr>
          <w:p w14:paraId="7519F359" w14:textId="77777777" w:rsidR="00180AE0" w:rsidRDefault="00472E4E">
            <w:pPr>
              <w:pStyle w:val="TableParagraph"/>
              <w:spacing w:before="29"/>
              <w:ind w:left="12" w:right="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80AE0" w14:paraId="39337A4D" w14:textId="77777777">
        <w:trPr>
          <w:trHeight w:val="297"/>
        </w:trPr>
        <w:tc>
          <w:tcPr>
            <w:tcW w:w="6353" w:type="dxa"/>
          </w:tcPr>
          <w:p w14:paraId="3EFBF375" w14:textId="77777777" w:rsidR="00180AE0" w:rsidRDefault="00472E4E">
            <w:pPr>
              <w:pStyle w:val="TableParagraph"/>
              <w:spacing w:before="29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горячее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водоснабжение</w:t>
            </w:r>
          </w:p>
        </w:tc>
        <w:tc>
          <w:tcPr>
            <w:tcW w:w="3223" w:type="dxa"/>
          </w:tcPr>
          <w:p w14:paraId="62B79DF4" w14:textId="77777777" w:rsidR="00180AE0" w:rsidRDefault="00472E4E">
            <w:pPr>
              <w:pStyle w:val="TableParagraph"/>
              <w:spacing w:before="29"/>
              <w:ind w:left="12" w:right="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80AE0" w14:paraId="44E81774" w14:textId="77777777">
        <w:trPr>
          <w:trHeight w:val="383"/>
        </w:trPr>
        <w:tc>
          <w:tcPr>
            <w:tcW w:w="6353" w:type="dxa"/>
          </w:tcPr>
          <w:p w14:paraId="06E79B97" w14:textId="77777777" w:rsidR="00180AE0" w:rsidRDefault="00472E4E">
            <w:pPr>
              <w:pStyle w:val="TableParagraph"/>
              <w:spacing w:before="72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Резерв/дефицит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тепловой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мощности</w:t>
            </w:r>
          </w:p>
        </w:tc>
        <w:tc>
          <w:tcPr>
            <w:tcW w:w="3223" w:type="dxa"/>
          </w:tcPr>
          <w:p w14:paraId="7E48AB7F" w14:textId="36D63E1E" w:rsidR="00180AE0" w:rsidRDefault="001038A0">
            <w:pPr>
              <w:pStyle w:val="TableParagraph"/>
              <w:spacing w:before="72"/>
              <w:ind w:left="12" w:right="5"/>
              <w:rPr>
                <w:sz w:val="20"/>
              </w:rPr>
            </w:pPr>
            <w:r>
              <w:rPr>
                <w:spacing w:val="-2"/>
                <w:sz w:val="20"/>
              </w:rPr>
              <w:t>3,699</w:t>
            </w:r>
          </w:p>
        </w:tc>
      </w:tr>
      <w:tr w:rsidR="00180AE0" w14:paraId="0FC2DA3C" w14:textId="77777777">
        <w:trPr>
          <w:trHeight w:val="302"/>
        </w:trPr>
        <w:tc>
          <w:tcPr>
            <w:tcW w:w="9576" w:type="dxa"/>
            <w:gridSpan w:val="2"/>
          </w:tcPr>
          <w:p w14:paraId="16D8A1C6" w14:textId="21ACA99E" w:rsidR="00180AE0" w:rsidRDefault="004C54DD">
            <w:pPr>
              <w:pStyle w:val="TableParagraph"/>
              <w:spacing w:before="34"/>
              <w:ind w:left="15" w:right="8"/>
              <w:rPr>
                <w:b/>
                <w:sz w:val="20"/>
              </w:rPr>
            </w:pPr>
            <w:r>
              <w:rPr>
                <w:b/>
                <w:sz w:val="20"/>
              </w:rPr>
              <w:t>Котельная №</w:t>
            </w:r>
            <w:r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 xml:space="preserve"> СП «Кабанское»</w:t>
            </w:r>
          </w:p>
        </w:tc>
      </w:tr>
      <w:tr w:rsidR="00180AE0" w14:paraId="0B3FB3C1" w14:textId="77777777">
        <w:trPr>
          <w:trHeight w:val="378"/>
        </w:trPr>
        <w:tc>
          <w:tcPr>
            <w:tcW w:w="6353" w:type="dxa"/>
          </w:tcPr>
          <w:p w14:paraId="413AF734" w14:textId="77777777" w:rsidR="00180AE0" w:rsidRDefault="00472E4E">
            <w:pPr>
              <w:pStyle w:val="TableParagraph"/>
              <w:spacing w:before="67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Установленная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тепловая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мощность,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числе:</w:t>
            </w:r>
          </w:p>
        </w:tc>
        <w:tc>
          <w:tcPr>
            <w:tcW w:w="3223" w:type="dxa"/>
          </w:tcPr>
          <w:p w14:paraId="0E2A63B4" w14:textId="24102890" w:rsidR="00180AE0" w:rsidRDefault="004707CF">
            <w:pPr>
              <w:pStyle w:val="TableParagraph"/>
              <w:spacing w:before="67"/>
              <w:ind w:left="12" w:right="5"/>
              <w:rPr>
                <w:sz w:val="20"/>
              </w:rPr>
            </w:pPr>
            <w:r>
              <w:rPr>
                <w:spacing w:val="-2"/>
                <w:sz w:val="20"/>
              </w:rPr>
              <w:t>0,73</w:t>
            </w:r>
          </w:p>
        </w:tc>
      </w:tr>
      <w:tr w:rsidR="00180AE0" w14:paraId="799D49EB" w14:textId="77777777">
        <w:trPr>
          <w:trHeight w:val="282"/>
        </w:trPr>
        <w:tc>
          <w:tcPr>
            <w:tcW w:w="6353" w:type="dxa"/>
          </w:tcPr>
          <w:p w14:paraId="25DFB1E8" w14:textId="77777777" w:rsidR="00180AE0" w:rsidRDefault="00472E4E">
            <w:pPr>
              <w:pStyle w:val="TableParagraph"/>
              <w:spacing w:before="24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Располагаемая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тепловая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мощность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котельной</w:t>
            </w:r>
          </w:p>
        </w:tc>
        <w:tc>
          <w:tcPr>
            <w:tcW w:w="3223" w:type="dxa"/>
          </w:tcPr>
          <w:p w14:paraId="11B8CD01" w14:textId="0E902211" w:rsidR="00180AE0" w:rsidRDefault="004707CF">
            <w:pPr>
              <w:pStyle w:val="TableParagraph"/>
              <w:spacing w:before="24"/>
              <w:ind w:left="12" w:right="5"/>
              <w:rPr>
                <w:sz w:val="20"/>
              </w:rPr>
            </w:pPr>
            <w:r>
              <w:rPr>
                <w:spacing w:val="-2"/>
                <w:sz w:val="20"/>
              </w:rPr>
              <w:t>2,96</w:t>
            </w:r>
          </w:p>
        </w:tc>
      </w:tr>
      <w:tr w:rsidR="00180AE0" w14:paraId="71B6698A" w14:textId="77777777">
        <w:trPr>
          <w:trHeight w:val="513"/>
        </w:trPr>
        <w:tc>
          <w:tcPr>
            <w:tcW w:w="6353" w:type="dxa"/>
          </w:tcPr>
          <w:p w14:paraId="2229C32B" w14:textId="77777777" w:rsidR="00180AE0" w:rsidRDefault="00472E4E">
            <w:pPr>
              <w:pStyle w:val="TableParagraph"/>
              <w:spacing w:before="139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Затраты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тепла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собственные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нужды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горячей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воде</w:t>
            </w:r>
          </w:p>
        </w:tc>
        <w:tc>
          <w:tcPr>
            <w:tcW w:w="3223" w:type="dxa"/>
          </w:tcPr>
          <w:p w14:paraId="373119C5" w14:textId="36830624" w:rsidR="00180AE0" w:rsidRDefault="00472E4E">
            <w:pPr>
              <w:pStyle w:val="TableParagraph"/>
              <w:spacing w:before="139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0,0</w:t>
            </w:r>
            <w:r w:rsidR="004707CF">
              <w:rPr>
                <w:spacing w:val="-2"/>
                <w:sz w:val="20"/>
              </w:rPr>
              <w:t>128</w:t>
            </w:r>
          </w:p>
        </w:tc>
      </w:tr>
      <w:tr w:rsidR="00180AE0" w14:paraId="0D30342E" w14:textId="77777777">
        <w:trPr>
          <w:trHeight w:val="230"/>
        </w:trPr>
        <w:tc>
          <w:tcPr>
            <w:tcW w:w="6353" w:type="dxa"/>
          </w:tcPr>
          <w:p w14:paraId="7DFBBE34" w14:textId="77777777" w:rsidR="00180AE0" w:rsidRDefault="00472E4E">
            <w:pPr>
              <w:pStyle w:val="TableParagraph"/>
              <w:spacing w:before="0" w:line="210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Потери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сетях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горячей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воде</w:t>
            </w:r>
          </w:p>
        </w:tc>
        <w:tc>
          <w:tcPr>
            <w:tcW w:w="3223" w:type="dxa"/>
          </w:tcPr>
          <w:p w14:paraId="3DBCC076" w14:textId="05F9909E" w:rsidR="00180AE0" w:rsidRDefault="00472E4E">
            <w:pPr>
              <w:pStyle w:val="TableParagraph"/>
              <w:spacing w:before="0" w:line="210" w:lineRule="exact"/>
              <w:ind w:left="12" w:right="5"/>
              <w:rPr>
                <w:sz w:val="20"/>
              </w:rPr>
            </w:pPr>
            <w:r>
              <w:rPr>
                <w:spacing w:val="-2"/>
                <w:sz w:val="20"/>
              </w:rPr>
              <w:t>0,</w:t>
            </w:r>
            <w:r w:rsidR="008E25CB">
              <w:rPr>
                <w:spacing w:val="-2"/>
                <w:sz w:val="20"/>
              </w:rPr>
              <w:t>122</w:t>
            </w:r>
          </w:p>
        </w:tc>
      </w:tr>
      <w:tr w:rsidR="00180AE0" w14:paraId="326D3794" w14:textId="77777777">
        <w:trPr>
          <w:trHeight w:val="355"/>
        </w:trPr>
        <w:tc>
          <w:tcPr>
            <w:tcW w:w="6353" w:type="dxa"/>
          </w:tcPr>
          <w:p w14:paraId="0D4E7CDD" w14:textId="77777777" w:rsidR="00180AE0" w:rsidRDefault="00472E4E">
            <w:pPr>
              <w:pStyle w:val="TableParagraph"/>
              <w:spacing w:before="58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Расчетная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нагрузка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хозяйственные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нужды</w:t>
            </w:r>
          </w:p>
        </w:tc>
        <w:tc>
          <w:tcPr>
            <w:tcW w:w="3223" w:type="dxa"/>
          </w:tcPr>
          <w:p w14:paraId="1718EDF3" w14:textId="77777777" w:rsidR="00180AE0" w:rsidRDefault="00180AE0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180AE0" w14:paraId="76708799" w14:textId="77777777">
        <w:trPr>
          <w:trHeight w:val="278"/>
        </w:trPr>
        <w:tc>
          <w:tcPr>
            <w:tcW w:w="6353" w:type="dxa"/>
          </w:tcPr>
          <w:p w14:paraId="22F9FA5D" w14:textId="77777777" w:rsidR="00180AE0" w:rsidRDefault="00472E4E">
            <w:pPr>
              <w:pStyle w:val="TableParagraph"/>
              <w:spacing w:before="19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Присоединенная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расчетная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тепловая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нагрузка,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числе:</w:t>
            </w:r>
          </w:p>
        </w:tc>
        <w:tc>
          <w:tcPr>
            <w:tcW w:w="3223" w:type="dxa"/>
          </w:tcPr>
          <w:p w14:paraId="6B069434" w14:textId="41652EB8" w:rsidR="00180AE0" w:rsidRDefault="004707CF">
            <w:pPr>
              <w:pStyle w:val="TableParagraph"/>
              <w:spacing w:before="19"/>
              <w:ind w:left="12" w:right="5"/>
              <w:rPr>
                <w:sz w:val="20"/>
              </w:rPr>
            </w:pPr>
            <w:r>
              <w:rPr>
                <w:spacing w:val="-2"/>
                <w:sz w:val="20"/>
              </w:rPr>
              <w:t>0,226</w:t>
            </w:r>
          </w:p>
        </w:tc>
      </w:tr>
      <w:tr w:rsidR="00180AE0" w14:paraId="4B6CBC8E" w14:textId="77777777">
        <w:trPr>
          <w:trHeight w:val="301"/>
        </w:trPr>
        <w:tc>
          <w:tcPr>
            <w:tcW w:w="6353" w:type="dxa"/>
          </w:tcPr>
          <w:p w14:paraId="560EEA66" w14:textId="77777777" w:rsidR="00180AE0" w:rsidRDefault="00472E4E">
            <w:pPr>
              <w:pStyle w:val="TableParagraph"/>
              <w:spacing w:before="29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отопление</w:t>
            </w:r>
          </w:p>
        </w:tc>
        <w:tc>
          <w:tcPr>
            <w:tcW w:w="3223" w:type="dxa"/>
          </w:tcPr>
          <w:p w14:paraId="1543219A" w14:textId="2A3A9B49" w:rsidR="00180AE0" w:rsidRDefault="00472E4E">
            <w:pPr>
              <w:pStyle w:val="TableParagraph"/>
              <w:spacing w:before="29"/>
              <w:ind w:left="12" w:right="5"/>
              <w:rPr>
                <w:sz w:val="20"/>
              </w:rPr>
            </w:pPr>
            <w:r>
              <w:rPr>
                <w:spacing w:val="-2"/>
                <w:sz w:val="20"/>
              </w:rPr>
              <w:t>0,</w:t>
            </w:r>
            <w:r w:rsidR="004707CF">
              <w:rPr>
                <w:spacing w:val="-2"/>
                <w:sz w:val="20"/>
              </w:rPr>
              <w:t>226</w:t>
            </w:r>
          </w:p>
        </w:tc>
      </w:tr>
      <w:tr w:rsidR="00180AE0" w14:paraId="63788C6B" w14:textId="77777777">
        <w:trPr>
          <w:trHeight w:val="297"/>
        </w:trPr>
        <w:tc>
          <w:tcPr>
            <w:tcW w:w="6353" w:type="dxa"/>
          </w:tcPr>
          <w:p w14:paraId="258A627D" w14:textId="77777777" w:rsidR="00180AE0" w:rsidRDefault="00472E4E">
            <w:pPr>
              <w:pStyle w:val="TableParagraph"/>
              <w:spacing w:before="29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вентиляция</w:t>
            </w:r>
          </w:p>
        </w:tc>
        <w:tc>
          <w:tcPr>
            <w:tcW w:w="3223" w:type="dxa"/>
          </w:tcPr>
          <w:p w14:paraId="48F11327" w14:textId="77777777" w:rsidR="00180AE0" w:rsidRDefault="00472E4E">
            <w:pPr>
              <w:pStyle w:val="TableParagraph"/>
              <w:spacing w:before="29"/>
              <w:ind w:left="12" w:right="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14:paraId="22AFC921" w14:textId="77777777" w:rsidR="00180AE0" w:rsidRDefault="00180AE0">
      <w:pPr>
        <w:pStyle w:val="TableParagraph"/>
        <w:rPr>
          <w:sz w:val="20"/>
        </w:rPr>
        <w:sectPr w:rsidR="00180AE0">
          <w:pgSz w:w="11910" w:h="16840"/>
          <w:pgMar w:top="1080" w:right="708" w:bottom="1240" w:left="1275" w:header="0" w:footer="992" w:gutter="0"/>
          <w:cols w:space="720"/>
        </w:sectPr>
      </w:pPr>
    </w:p>
    <w:p w14:paraId="4CC3ABD0" w14:textId="77777777" w:rsidR="00180AE0" w:rsidRDefault="00180AE0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53"/>
        <w:gridCol w:w="3223"/>
      </w:tblGrid>
      <w:tr w:rsidR="00180AE0" w14:paraId="029F2B94" w14:textId="77777777">
        <w:trPr>
          <w:trHeight w:val="302"/>
        </w:trPr>
        <w:tc>
          <w:tcPr>
            <w:tcW w:w="6353" w:type="dxa"/>
            <w:tcBorders>
              <w:top w:val="nil"/>
            </w:tcBorders>
          </w:tcPr>
          <w:p w14:paraId="09A32694" w14:textId="77777777" w:rsidR="00180AE0" w:rsidRDefault="00472E4E">
            <w:pPr>
              <w:pStyle w:val="TableParagraph"/>
              <w:spacing w:before="29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горячее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водоснабжение</w:t>
            </w:r>
          </w:p>
        </w:tc>
        <w:tc>
          <w:tcPr>
            <w:tcW w:w="3223" w:type="dxa"/>
            <w:tcBorders>
              <w:top w:val="nil"/>
            </w:tcBorders>
          </w:tcPr>
          <w:p w14:paraId="530BB157" w14:textId="77777777" w:rsidR="00180AE0" w:rsidRDefault="00472E4E">
            <w:pPr>
              <w:pStyle w:val="TableParagraph"/>
              <w:spacing w:before="29"/>
              <w:ind w:left="12" w:right="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80AE0" w14:paraId="30B7F7A7" w14:textId="77777777">
        <w:trPr>
          <w:trHeight w:val="388"/>
        </w:trPr>
        <w:tc>
          <w:tcPr>
            <w:tcW w:w="6353" w:type="dxa"/>
          </w:tcPr>
          <w:p w14:paraId="2F577F7E" w14:textId="77777777" w:rsidR="00180AE0" w:rsidRDefault="00472E4E">
            <w:pPr>
              <w:pStyle w:val="TableParagraph"/>
              <w:spacing w:before="72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Резерв/дефицит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тепловой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мощности</w:t>
            </w:r>
          </w:p>
        </w:tc>
        <w:tc>
          <w:tcPr>
            <w:tcW w:w="3223" w:type="dxa"/>
          </w:tcPr>
          <w:p w14:paraId="4AC2DD7E" w14:textId="33D5879D" w:rsidR="00180AE0" w:rsidRDefault="008E25CB">
            <w:pPr>
              <w:pStyle w:val="TableParagraph"/>
              <w:spacing w:before="72"/>
              <w:ind w:left="12" w:right="5"/>
              <w:rPr>
                <w:sz w:val="20"/>
              </w:rPr>
            </w:pPr>
            <w:r>
              <w:rPr>
                <w:spacing w:val="-2"/>
                <w:sz w:val="20"/>
              </w:rPr>
              <w:t>0,3688</w:t>
            </w:r>
          </w:p>
        </w:tc>
      </w:tr>
      <w:tr w:rsidR="00180AE0" w14:paraId="6E45860E" w14:textId="77777777">
        <w:trPr>
          <w:trHeight w:val="302"/>
        </w:trPr>
        <w:tc>
          <w:tcPr>
            <w:tcW w:w="9576" w:type="dxa"/>
            <w:gridSpan w:val="2"/>
          </w:tcPr>
          <w:p w14:paraId="1CA48315" w14:textId="1454A5FE" w:rsidR="00180AE0" w:rsidRDefault="004C54DD">
            <w:pPr>
              <w:pStyle w:val="TableParagraph"/>
              <w:spacing w:before="34"/>
              <w:ind w:left="15" w:right="10"/>
              <w:rPr>
                <w:b/>
                <w:sz w:val="20"/>
              </w:rPr>
            </w:pPr>
            <w:r>
              <w:rPr>
                <w:b/>
                <w:sz w:val="20"/>
              </w:rPr>
              <w:t>Котельная №</w:t>
            </w:r>
            <w:r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 xml:space="preserve"> СП «Кабанское»</w:t>
            </w:r>
          </w:p>
        </w:tc>
      </w:tr>
      <w:tr w:rsidR="00180AE0" w14:paraId="2DB92F7C" w14:textId="77777777">
        <w:trPr>
          <w:trHeight w:val="253"/>
        </w:trPr>
        <w:tc>
          <w:tcPr>
            <w:tcW w:w="6353" w:type="dxa"/>
          </w:tcPr>
          <w:p w14:paraId="7C34C796" w14:textId="77777777" w:rsidR="00180AE0" w:rsidRDefault="00472E4E">
            <w:pPr>
              <w:pStyle w:val="TableParagraph"/>
              <w:spacing w:before="10" w:line="224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Установленная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тепловая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мощность,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числе:</w:t>
            </w:r>
          </w:p>
        </w:tc>
        <w:tc>
          <w:tcPr>
            <w:tcW w:w="3223" w:type="dxa"/>
          </w:tcPr>
          <w:p w14:paraId="0FD9B31E" w14:textId="6218577C" w:rsidR="00180AE0" w:rsidRDefault="008E25CB">
            <w:pPr>
              <w:pStyle w:val="TableParagraph"/>
              <w:spacing w:before="10" w:line="224" w:lineRule="exact"/>
              <w:ind w:left="12" w:right="5"/>
              <w:rPr>
                <w:sz w:val="20"/>
              </w:rPr>
            </w:pPr>
            <w:r>
              <w:rPr>
                <w:spacing w:val="-2"/>
                <w:sz w:val="20"/>
              </w:rPr>
              <w:t>0,82</w:t>
            </w:r>
          </w:p>
        </w:tc>
      </w:tr>
      <w:tr w:rsidR="00180AE0" w14:paraId="0664FFB7" w14:textId="77777777">
        <w:trPr>
          <w:trHeight w:val="264"/>
        </w:trPr>
        <w:tc>
          <w:tcPr>
            <w:tcW w:w="6353" w:type="dxa"/>
          </w:tcPr>
          <w:p w14:paraId="345F7A9E" w14:textId="77777777" w:rsidR="00180AE0" w:rsidRDefault="00472E4E">
            <w:pPr>
              <w:pStyle w:val="TableParagraph"/>
              <w:spacing w:before="15" w:line="229" w:lineRule="exact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Располагаемая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тепловая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мощность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котельной</w:t>
            </w:r>
          </w:p>
        </w:tc>
        <w:tc>
          <w:tcPr>
            <w:tcW w:w="3223" w:type="dxa"/>
          </w:tcPr>
          <w:p w14:paraId="4DEFDFAE" w14:textId="32841F8C" w:rsidR="00180AE0" w:rsidRDefault="008E25CB">
            <w:pPr>
              <w:pStyle w:val="TableParagraph"/>
              <w:spacing w:before="15" w:line="229" w:lineRule="exact"/>
              <w:ind w:left="12" w:right="5"/>
              <w:rPr>
                <w:sz w:val="20"/>
              </w:rPr>
            </w:pPr>
            <w:r>
              <w:rPr>
                <w:spacing w:val="-2"/>
                <w:sz w:val="20"/>
              </w:rPr>
              <w:t>1,376</w:t>
            </w:r>
          </w:p>
        </w:tc>
      </w:tr>
      <w:tr w:rsidR="00180AE0" w14:paraId="79B48E61" w14:textId="77777777">
        <w:trPr>
          <w:trHeight w:val="277"/>
        </w:trPr>
        <w:tc>
          <w:tcPr>
            <w:tcW w:w="6353" w:type="dxa"/>
          </w:tcPr>
          <w:p w14:paraId="6BB2B95D" w14:textId="77777777" w:rsidR="00180AE0" w:rsidRDefault="00472E4E">
            <w:pPr>
              <w:pStyle w:val="TableParagraph"/>
              <w:spacing w:before="19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Затраты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тепла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собственные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нужды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горячей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воде</w:t>
            </w:r>
          </w:p>
        </w:tc>
        <w:tc>
          <w:tcPr>
            <w:tcW w:w="3223" w:type="dxa"/>
          </w:tcPr>
          <w:p w14:paraId="427E133B" w14:textId="330C6991" w:rsidR="00180AE0" w:rsidRDefault="008E25CB">
            <w:pPr>
              <w:pStyle w:val="TableParagraph"/>
              <w:spacing w:before="19"/>
              <w:ind w:left="12"/>
              <w:rPr>
                <w:sz w:val="20"/>
              </w:rPr>
            </w:pPr>
            <w:r>
              <w:rPr>
                <w:sz w:val="20"/>
              </w:rPr>
              <w:t>0,001875</w:t>
            </w:r>
          </w:p>
        </w:tc>
      </w:tr>
      <w:tr w:rsidR="00180AE0" w14:paraId="640949F1" w14:textId="77777777">
        <w:trPr>
          <w:trHeight w:val="287"/>
        </w:trPr>
        <w:tc>
          <w:tcPr>
            <w:tcW w:w="6353" w:type="dxa"/>
          </w:tcPr>
          <w:p w14:paraId="1EC7182D" w14:textId="77777777" w:rsidR="00180AE0" w:rsidRDefault="00472E4E">
            <w:pPr>
              <w:pStyle w:val="TableParagraph"/>
              <w:spacing w:before="24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Потери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сетях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горячей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воде</w:t>
            </w:r>
          </w:p>
        </w:tc>
        <w:tc>
          <w:tcPr>
            <w:tcW w:w="3223" w:type="dxa"/>
          </w:tcPr>
          <w:p w14:paraId="56F7306A" w14:textId="289DE277" w:rsidR="00180AE0" w:rsidRDefault="008E25CB">
            <w:pPr>
              <w:pStyle w:val="TableParagraph"/>
              <w:spacing w:before="24"/>
              <w:ind w:left="12" w:right="5"/>
              <w:rPr>
                <w:sz w:val="20"/>
              </w:rPr>
            </w:pPr>
            <w:r>
              <w:rPr>
                <w:sz w:val="20"/>
              </w:rPr>
              <w:t>0,017882</w:t>
            </w:r>
          </w:p>
        </w:tc>
      </w:tr>
      <w:tr w:rsidR="00180AE0" w14:paraId="451B616E" w14:textId="77777777">
        <w:trPr>
          <w:trHeight w:val="258"/>
        </w:trPr>
        <w:tc>
          <w:tcPr>
            <w:tcW w:w="6353" w:type="dxa"/>
          </w:tcPr>
          <w:p w14:paraId="536690EB" w14:textId="77777777" w:rsidR="00180AE0" w:rsidRDefault="00472E4E">
            <w:pPr>
              <w:pStyle w:val="TableParagraph"/>
              <w:spacing w:before="10" w:line="229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Расчетная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нагрузка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хозяйственные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нужды</w:t>
            </w:r>
          </w:p>
        </w:tc>
        <w:tc>
          <w:tcPr>
            <w:tcW w:w="3223" w:type="dxa"/>
          </w:tcPr>
          <w:p w14:paraId="20D27691" w14:textId="77777777" w:rsidR="00180AE0" w:rsidRDefault="00180AE0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</w:tr>
      <w:tr w:rsidR="00180AE0" w14:paraId="440229F3" w14:textId="77777777">
        <w:trPr>
          <w:trHeight w:val="277"/>
        </w:trPr>
        <w:tc>
          <w:tcPr>
            <w:tcW w:w="6353" w:type="dxa"/>
          </w:tcPr>
          <w:p w14:paraId="4675A11C" w14:textId="77777777" w:rsidR="00180AE0" w:rsidRDefault="00472E4E">
            <w:pPr>
              <w:pStyle w:val="TableParagraph"/>
              <w:spacing w:before="19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Присоединенная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расчетная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тепловая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нагрузка,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числе:</w:t>
            </w:r>
          </w:p>
        </w:tc>
        <w:tc>
          <w:tcPr>
            <w:tcW w:w="3223" w:type="dxa"/>
          </w:tcPr>
          <w:p w14:paraId="29B29B72" w14:textId="5782D92F" w:rsidR="00180AE0" w:rsidRDefault="008E25CB">
            <w:pPr>
              <w:pStyle w:val="TableParagraph"/>
              <w:spacing w:before="19"/>
              <w:ind w:left="12" w:right="5"/>
              <w:rPr>
                <w:sz w:val="20"/>
              </w:rPr>
            </w:pPr>
            <w:r>
              <w:rPr>
                <w:sz w:val="20"/>
              </w:rPr>
              <w:t>0,064</w:t>
            </w:r>
          </w:p>
        </w:tc>
      </w:tr>
      <w:tr w:rsidR="00180AE0" w14:paraId="48A553EB" w14:textId="77777777">
        <w:trPr>
          <w:trHeight w:val="297"/>
        </w:trPr>
        <w:tc>
          <w:tcPr>
            <w:tcW w:w="6353" w:type="dxa"/>
          </w:tcPr>
          <w:p w14:paraId="22101856" w14:textId="77777777" w:rsidR="00180AE0" w:rsidRDefault="00472E4E">
            <w:pPr>
              <w:pStyle w:val="TableParagraph"/>
              <w:spacing w:before="29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отопление</w:t>
            </w:r>
          </w:p>
        </w:tc>
        <w:tc>
          <w:tcPr>
            <w:tcW w:w="3223" w:type="dxa"/>
          </w:tcPr>
          <w:p w14:paraId="5E82528A" w14:textId="45DB18D6" w:rsidR="00180AE0" w:rsidRDefault="008E25CB">
            <w:pPr>
              <w:pStyle w:val="TableParagraph"/>
              <w:spacing w:before="29"/>
              <w:ind w:left="12" w:right="5"/>
              <w:rPr>
                <w:sz w:val="20"/>
              </w:rPr>
            </w:pPr>
            <w:r>
              <w:rPr>
                <w:sz w:val="20"/>
              </w:rPr>
              <w:t>0,064</w:t>
            </w:r>
          </w:p>
        </w:tc>
      </w:tr>
      <w:tr w:rsidR="00180AE0" w14:paraId="7B6D82BB" w14:textId="77777777">
        <w:trPr>
          <w:trHeight w:val="302"/>
        </w:trPr>
        <w:tc>
          <w:tcPr>
            <w:tcW w:w="6353" w:type="dxa"/>
          </w:tcPr>
          <w:p w14:paraId="09914BC5" w14:textId="77777777" w:rsidR="00180AE0" w:rsidRDefault="00472E4E">
            <w:pPr>
              <w:pStyle w:val="TableParagraph"/>
              <w:spacing w:before="34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вентиляция</w:t>
            </w:r>
          </w:p>
        </w:tc>
        <w:tc>
          <w:tcPr>
            <w:tcW w:w="3223" w:type="dxa"/>
          </w:tcPr>
          <w:p w14:paraId="26147F89" w14:textId="77777777" w:rsidR="00180AE0" w:rsidRDefault="00472E4E">
            <w:pPr>
              <w:pStyle w:val="TableParagraph"/>
              <w:spacing w:before="34"/>
              <w:ind w:left="12" w:right="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80AE0" w14:paraId="190DBD74" w14:textId="77777777">
        <w:trPr>
          <w:trHeight w:val="297"/>
        </w:trPr>
        <w:tc>
          <w:tcPr>
            <w:tcW w:w="6353" w:type="dxa"/>
          </w:tcPr>
          <w:p w14:paraId="333D4994" w14:textId="77777777" w:rsidR="00180AE0" w:rsidRDefault="00472E4E">
            <w:pPr>
              <w:pStyle w:val="TableParagraph"/>
              <w:spacing w:before="29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горячее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водоснабжение</w:t>
            </w:r>
          </w:p>
        </w:tc>
        <w:tc>
          <w:tcPr>
            <w:tcW w:w="3223" w:type="dxa"/>
          </w:tcPr>
          <w:p w14:paraId="513C802A" w14:textId="77777777" w:rsidR="00180AE0" w:rsidRDefault="00472E4E">
            <w:pPr>
              <w:pStyle w:val="TableParagraph"/>
              <w:spacing w:before="29"/>
              <w:ind w:left="12" w:right="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80AE0" w14:paraId="6BE9CEFC" w14:textId="77777777">
        <w:trPr>
          <w:trHeight w:val="340"/>
        </w:trPr>
        <w:tc>
          <w:tcPr>
            <w:tcW w:w="6353" w:type="dxa"/>
          </w:tcPr>
          <w:p w14:paraId="3F29B7B9" w14:textId="77777777" w:rsidR="00180AE0" w:rsidRDefault="00472E4E">
            <w:pPr>
              <w:pStyle w:val="TableParagraph"/>
              <w:spacing w:before="53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Резерв/дефицит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тепловой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мощности</w:t>
            </w:r>
          </w:p>
        </w:tc>
        <w:tc>
          <w:tcPr>
            <w:tcW w:w="3223" w:type="dxa"/>
          </w:tcPr>
          <w:p w14:paraId="3E7A10F8" w14:textId="7ACC2201" w:rsidR="00180AE0" w:rsidRDefault="008E25CB">
            <w:pPr>
              <w:pStyle w:val="TableParagraph"/>
              <w:spacing w:before="53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0,736</w:t>
            </w:r>
          </w:p>
        </w:tc>
      </w:tr>
      <w:tr w:rsidR="00180AE0" w14:paraId="0E0D19BF" w14:textId="77777777">
        <w:trPr>
          <w:trHeight w:val="297"/>
        </w:trPr>
        <w:tc>
          <w:tcPr>
            <w:tcW w:w="9576" w:type="dxa"/>
            <w:gridSpan w:val="2"/>
          </w:tcPr>
          <w:p w14:paraId="03B69209" w14:textId="18BE7D92" w:rsidR="00180AE0" w:rsidRDefault="004C54DD">
            <w:pPr>
              <w:pStyle w:val="TableParagraph"/>
              <w:spacing w:before="34"/>
              <w:ind w:left="15" w:right="5"/>
              <w:rPr>
                <w:b/>
                <w:sz w:val="20"/>
              </w:rPr>
            </w:pPr>
            <w:r>
              <w:rPr>
                <w:b/>
                <w:sz w:val="20"/>
              </w:rPr>
              <w:t>Котельная №</w:t>
            </w:r>
            <w:r>
              <w:rPr>
                <w:b/>
                <w:sz w:val="20"/>
              </w:rPr>
              <w:t>11</w:t>
            </w:r>
            <w:r>
              <w:rPr>
                <w:b/>
                <w:sz w:val="20"/>
              </w:rPr>
              <w:t xml:space="preserve"> СП «Кабанское»</w:t>
            </w:r>
          </w:p>
        </w:tc>
      </w:tr>
      <w:tr w:rsidR="00180AE0" w14:paraId="0D8D6D72" w14:textId="77777777">
        <w:trPr>
          <w:trHeight w:val="249"/>
        </w:trPr>
        <w:tc>
          <w:tcPr>
            <w:tcW w:w="6353" w:type="dxa"/>
          </w:tcPr>
          <w:p w14:paraId="27A169E3" w14:textId="77777777" w:rsidR="00180AE0" w:rsidRDefault="00472E4E">
            <w:pPr>
              <w:pStyle w:val="TableParagraph"/>
              <w:spacing w:before="5" w:line="224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Установленная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тепловая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мощность,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числе:</w:t>
            </w:r>
          </w:p>
        </w:tc>
        <w:tc>
          <w:tcPr>
            <w:tcW w:w="3223" w:type="dxa"/>
          </w:tcPr>
          <w:p w14:paraId="7667F776" w14:textId="62F3FDD4" w:rsidR="00180AE0" w:rsidRDefault="00472E4E">
            <w:pPr>
              <w:pStyle w:val="TableParagraph"/>
              <w:spacing w:before="5" w:line="224" w:lineRule="exact"/>
              <w:ind w:left="12" w:right="5"/>
              <w:rPr>
                <w:sz w:val="20"/>
              </w:rPr>
            </w:pPr>
            <w:r>
              <w:rPr>
                <w:spacing w:val="-2"/>
                <w:sz w:val="20"/>
              </w:rPr>
              <w:t>0,</w:t>
            </w:r>
            <w:r w:rsidR="008E25CB">
              <w:rPr>
                <w:spacing w:val="-2"/>
                <w:sz w:val="20"/>
              </w:rPr>
              <w:t>8</w:t>
            </w:r>
          </w:p>
        </w:tc>
      </w:tr>
      <w:tr w:rsidR="00180AE0" w14:paraId="6E0E7713" w14:textId="77777777">
        <w:trPr>
          <w:trHeight w:val="278"/>
        </w:trPr>
        <w:tc>
          <w:tcPr>
            <w:tcW w:w="6353" w:type="dxa"/>
          </w:tcPr>
          <w:p w14:paraId="05AC6065" w14:textId="77777777" w:rsidR="00180AE0" w:rsidRDefault="00472E4E">
            <w:pPr>
              <w:pStyle w:val="TableParagraph"/>
              <w:spacing w:before="20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Располагаемая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тепловая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мощность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котельной</w:t>
            </w:r>
          </w:p>
        </w:tc>
        <w:tc>
          <w:tcPr>
            <w:tcW w:w="3223" w:type="dxa"/>
          </w:tcPr>
          <w:p w14:paraId="40FABC16" w14:textId="648B1816" w:rsidR="00180AE0" w:rsidRDefault="008E25CB">
            <w:pPr>
              <w:pStyle w:val="TableParagraph"/>
              <w:spacing w:before="20"/>
              <w:ind w:left="12" w:right="5"/>
              <w:rPr>
                <w:sz w:val="20"/>
              </w:rPr>
            </w:pPr>
            <w:r>
              <w:rPr>
                <w:spacing w:val="-2"/>
                <w:sz w:val="20"/>
              </w:rPr>
              <w:t>2,234</w:t>
            </w:r>
          </w:p>
        </w:tc>
      </w:tr>
      <w:tr w:rsidR="00180AE0" w14:paraId="7AD0CAF3" w14:textId="77777777">
        <w:trPr>
          <w:trHeight w:val="273"/>
        </w:trPr>
        <w:tc>
          <w:tcPr>
            <w:tcW w:w="6353" w:type="dxa"/>
          </w:tcPr>
          <w:p w14:paraId="3BFB0100" w14:textId="77777777" w:rsidR="00180AE0" w:rsidRDefault="00472E4E">
            <w:pPr>
              <w:pStyle w:val="TableParagraph"/>
              <w:spacing w:before="19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Затраты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тепла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собственные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нужды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горячей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воде</w:t>
            </w:r>
          </w:p>
        </w:tc>
        <w:tc>
          <w:tcPr>
            <w:tcW w:w="3223" w:type="dxa"/>
          </w:tcPr>
          <w:p w14:paraId="27622276" w14:textId="5BCB3681" w:rsidR="00180AE0" w:rsidRDefault="008E25CB">
            <w:pPr>
              <w:pStyle w:val="TableParagraph"/>
              <w:spacing w:before="19"/>
              <w:ind w:left="12"/>
              <w:rPr>
                <w:sz w:val="20"/>
              </w:rPr>
            </w:pPr>
            <w:r>
              <w:rPr>
                <w:sz w:val="20"/>
              </w:rPr>
              <w:t>0,0071</w:t>
            </w:r>
          </w:p>
        </w:tc>
      </w:tr>
      <w:tr w:rsidR="00180AE0" w14:paraId="2F11A0BB" w14:textId="77777777">
        <w:trPr>
          <w:trHeight w:val="273"/>
        </w:trPr>
        <w:tc>
          <w:tcPr>
            <w:tcW w:w="6353" w:type="dxa"/>
          </w:tcPr>
          <w:p w14:paraId="3706D46C" w14:textId="77777777" w:rsidR="00180AE0" w:rsidRDefault="00472E4E">
            <w:pPr>
              <w:pStyle w:val="TableParagraph"/>
              <w:spacing w:before="14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Потери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сетях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горячей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воде</w:t>
            </w:r>
          </w:p>
        </w:tc>
        <w:tc>
          <w:tcPr>
            <w:tcW w:w="3223" w:type="dxa"/>
          </w:tcPr>
          <w:p w14:paraId="1C100EB9" w14:textId="53239F50" w:rsidR="00180AE0" w:rsidRDefault="008E25CB">
            <w:pPr>
              <w:pStyle w:val="TableParagraph"/>
              <w:spacing w:before="14"/>
              <w:ind w:left="12" w:right="5"/>
              <w:rPr>
                <w:sz w:val="20"/>
              </w:rPr>
            </w:pPr>
            <w:r>
              <w:rPr>
                <w:sz w:val="20"/>
              </w:rPr>
              <w:t>0,2323</w:t>
            </w:r>
          </w:p>
        </w:tc>
      </w:tr>
      <w:tr w:rsidR="00180AE0" w14:paraId="04642255" w14:textId="77777777">
        <w:trPr>
          <w:trHeight w:val="402"/>
        </w:trPr>
        <w:tc>
          <w:tcPr>
            <w:tcW w:w="6353" w:type="dxa"/>
          </w:tcPr>
          <w:p w14:paraId="524FF163" w14:textId="77777777" w:rsidR="00180AE0" w:rsidRDefault="00472E4E">
            <w:pPr>
              <w:pStyle w:val="TableParagraph"/>
              <w:spacing w:before="82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Расчетная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нагрузка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хозяйственные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нужды</w:t>
            </w:r>
          </w:p>
        </w:tc>
        <w:tc>
          <w:tcPr>
            <w:tcW w:w="3223" w:type="dxa"/>
          </w:tcPr>
          <w:p w14:paraId="5FEC396E" w14:textId="77777777" w:rsidR="00180AE0" w:rsidRDefault="00180AE0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180AE0" w14:paraId="2322F946" w14:textId="77777777">
        <w:trPr>
          <w:trHeight w:val="282"/>
        </w:trPr>
        <w:tc>
          <w:tcPr>
            <w:tcW w:w="6353" w:type="dxa"/>
          </w:tcPr>
          <w:p w14:paraId="1085C38A" w14:textId="77777777" w:rsidR="00180AE0" w:rsidRDefault="00472E4E">
            <w:pPr>
              <w:pStyle w:val="TableParagraph"/>
              <w:spacing w:before="24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Присоединенная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расчетная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тепловая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нагрузка,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числе:</w:t>
            </w:r>
          </w:p>
        </w:tc>
        <w:tc>
          <w:tcPr>
            <w:tcW w:w="3223" w:type="dxa"/>
          </w:tcPr>
          <w:p w14:paraId="76AB427F" w14:textId="13C06814" w:rsidR="00180AE0" w:rsidRDefault="008E25CB">
            <w:pPr>
              <w:pStyle w:val="TableParagraph"/>
              <w:spacing w:before="24"/>
              <w:ind w:left="12" w:right="5"/>
              <w:rPr>
                <w:sz w:val="20"/>
              </w:rPr>
            </w:pPr>
            <w:r>
              <w:rPr>
                <w:sz w:val="20"/>
              </w:rPr>
              <w:t>0,3897</w:t>
            </w:r>
          </w:p>
        </w:tc>
      </w:tr>
      <w:tr w:rsidR="00180AE0" w14:paraId="2EE02A8C" w14:textId="77777777">
        <w:trPr>
          <w:trHeight w:val="302"/>
        </w:trPr>
        <w:tc>
          <w:tcPr>
            <w:tcW w:w="6353" w:type="dxa"/>
          </w:tcPr>
          <w:p w14:paraId="0FC1C514" w14:textId="77777777" w:rsidR="00180AE0" w:rsidRDefault="00472E4E">
            <w:pPr>
              <w:pStyle w:val="TableParagraph"/>
              <w:spacing w:before="34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отопление</w:t>
            </w:r>
          </w:p>
        </w:tc>
        <w:tc>
          <w:tcPr>
            <w:tcW w:w="3223" w:type="dxa"/>
          </w:tcPr>
          <w:p w14:paraId="17B25128" w14:textId="53ABA2D8" w:rsidR="00180AE0" w:rsidRDefault="008E25CB">
            <w:pPr>
              <w:pStyle w:val="TableParagraph"/>
              <w:spacing w:before="34"/>
              <w:ind w:left="12" w:right="5"/>
              <w:rPr>
                <w:sz w:val="20"/>
              </w:rPr>
            </w:pPr>
            <w:r>
              <w:rPr>
                <w:sz w:val="20"/>
              </w:rPr>
              <w:t>0,3897</w:t>
            </w:r>
          </w:p>
        </w:tc>
      </w:tr>
      <w:tr w:rsidR="00180AE0" w14:paraId="7B55A5DD" w14:textId="77777777">
        <w:trPr>
          <w:trHeight w:val="302"/>
        </w:trPr>
        <w:tc>
          <w:tcPr>
            <w:tcW w:w="6353" w:type="dxa"/>
          </w:tcPr>
          <w:p w14:paraId="68CD0D7B" w14:textId="77777777" w:rsidR="00180AE0" w:rsidRDefault="00472E4E">
            <w:pPr>
              <w:pStyle w:val="TableParagraph"/>
              <w:spacing w:before="29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вентиляция</w:t>
            </w:r>
          </w:p>
        </w:tc>
        <w:tc>
          <w:tcPr>
            <w:tcW w:w="3223" w:type="dxa"/>
          </w:tcPr>
          <w:p w14:paraId="1D8B129C" w14:textId="77777777" w:rsidR="00180AE0" w:rsidRDefault="00472E4E">
            <w:pPr>
              <w:pStyle w:val="TableParagraph"/>
              <w:spacing w:before="29"/>
              <w:ind w:left="12" w:right="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80AE0" w14:paraId="1770271A" w14:textId="77777777">
        <w:trPr>
          <w:trHeight w:val="297"/>
        </w:trPr>
        <w:tc>
          <w:tcPr>
            <w:tcW w:w="6353" w:type="dxa"/>
          </w:tcPr>
          <w:p w14:paraId="1FC8FC29" w14:textId="77777777" w:rsidR="00180AE0" w:rsidRDefault="00472E4E">
            <w:pPr>
              <w:pStyle w:val="TableParagraph"/>
              <w:spacing w:before="29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горячее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водоснабжение</w:t>
            </w:r>
          </w:p>
        </w:tc>
        <w:tc>
          <w:tcPr>
            <w:tcW w:w="3223" w:type="dxa"/>
          </w:tcPr>
          <w:p w14:paraId="7C7E6185" w14:textId="77777777" w:rsidR="00180AE0" w:rsidRDefault="00472E4E">
            <w:pPr>
              <w:pStyle w:val="TableParagraph"/>
              <w:spacing w:before="29"/>
              <w:ind w:left="12" w:right="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80AE0" w14:paraId="4566813C" w14:textId="77777777">
        <w:trPr>
          <w:trHeight w:val="230"/>
        </w:trPr>
        <w:tc>
          <w:tcPr>
            <w:tcW w:w="6353" w:type="dxa"/>
          </w:tcPr>
          <w:p w14:paraId="4498C69E" w14:textId="77777777" w:rsidR="00180AE0" w:rsidRDefault="00472E4E">
            <w:pPr>
              <w:pStyle w:val="TableParagraph"/>
              <w:spacing w:before="0" w:line="210" w:lineRule="exact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Резерв/дефицит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тепловой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мощности</w:t>
            </w:r>
          </w:p>
        </w:tc>
        <w:tc>
          <w:tcPr>
            <w:tcW w:w="3223" w:type="dxa"/>
          </w:tcPr>
          <w:p w14:paraId="340881C0" w14:textId="3451B43E" w:rsidR="00180AE0" w:rsidRDefault="008E25CB">
            <w:pPr>
              <w:pStyle w:val="TableParagraph"/>
              <w:spacing w:before="0" w:line="210" w:lineRule="exact"/>
              <w:ind w:left="12" w:right="5"/>
              <w:rPr>
                <w:sz w:val="20"/>
              </w:rPr>
            </w:pPr>
            <w:r>
              <w:rPr>
                <w:spacing w:val="-2"/>
                <w:sz w:val="20"/>
              </w:rPr>
              <w:t>0,171</w:t>
            </w:r>
          </w:p>
        </w:tc>
      </w:tr>
      <w:tr w:rsidR="004C54DD" w14:paraId="7201DA08" w14:textId="77777777" w:rsidTr="00C426D3">
        <w:trPr>
          <w:trHeight w:val="297"/>
        </w:trPr>
        <w:tc>
          <w:tcPr>
            <w:tcW w:w="9576" w:type="dxa"/>
            <w:gridSpan w:val="2"/>
          </w:tcPr>
          <w:p w14:paraId="79F61EA0" w14:textId="52A4A08F" w:rsidR="004C54DD" w:rsidRDefault="004C54DD" w:rsidP="00C426D3">
            <w:pPr>
              <w:pStyle w:val="TableParagraph"/>
              <w:spacing w:before="34"/>
              <w:ind w:left="15" w:right="5"/>
              <w:rPr>
                <w:b/>
                <w:sz w:val="20"/>
              </w:rPr>
            </w:pPr>
            <w:r>
              <w:rPr>
                <w:b/>
                <w:sz w:val="20"/>
              </w:rPr>
              <w:t>Котельная №1</w:t>
            </w:r>
            <w:r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 xml:space="preserve"> СП «Кабанское»</w:t>
            </w:r>
          </w:p>
        </w:tc>
      </w:tr>
      <w:tr w:rsidR="004C54DD" w14:paraId="35F335F8" w14:textId="77777777" w:rsidTr="00C426D3">
        <w:trPr>
          <w:trHeight w:val="249"/>
        </w:trPr>
        <w:tc>
          <w:tcPr>
            <w:tcW w:w="6353" w:type="dxa"/>
          </w:tcPr>
          <w:p w14:paraId="4C165320" w14:textId="77777777" w:rsidR="004C54DD" w:rsidRDefault="004C54DD" w:rsidP="00C426D3">
            <w:pPr>
              <w:pStyle w:val="TableParagraph"/>
              <w:spacing w:before="5" w:line="224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Установленная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тепловая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мощность,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числе:</w:t>
            </w:r>
          </w:p>
        </w:tc>
        <w:tc>
          <w:tcPr>
            <w:tcW w:w="3223" w:type="dxa"/>
          </w:tcPr>
          <w:p w14:paraId="0F7FD3F6" w14:textId="51077B42" w:rsidR="004C54DD" w:rsidRDefault="004C54DD" w:rsidP="00C426D3">
            <w:pPr>
              <w:pStyle w:val="TableParagraph"/>
              <w:spacing w:before="5" w:line="224" w:lineRule="exact"/>
              <w:ind w:left="12" w:right="5"/>
              <w:rPr>
                <w:sz w:val="20"/>
              </w:rPr>
            </w:pPr>
            <w:r>
              <w:rPr>
                <w:spacing w:val="-2"/>
                <w:sz w:val="20"/>
              </w:rPr>
              <w:t>0,</w:t>
            </w:r>
            <w:r w:rsidR="008E25CB">
              <w:rPr>
                <w:spacing w:val="-2"/>
                <w:sz w:val="20"/>
              </w:rPr>
              <w:t>7</w:t>
            </w:r>
          </w:p>
        </w:tc>
      </w:tr>
      <w:tr w:rsidR="004C54DD" w14:paraId="3C223DC0" w14:textId="77777777" w:rsidTr="00C426D3">
        <w:trPr>
          <w:trHeight w:val="278"/>
        </w:trPr>
        <w:tc>
          <w:tcPr>
            <w:tcW w:w="6353" w:type="dxa"/>
          </w:tcPr>
          <w:p w14:paraId="4E6A4E60" w14:textId="77777777" w:rsidR="004C54DD" w:rsidRDefault="004C54DD" w:rsidP="00C426D3">
            <w:pPr>
              <w:pStyle w:val="TableParagraph"/>
              <w:spacing w:before="20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Располагаемая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тепловая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мощность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котельной</w:t>
            </w:r>
          </w:p>
        </w:tc>
        <w:tc>
          <w:tcPr>
            <w:tcW w:w="3223" w:type="dxa"/>
          </w:tcPr>
          <w:p w14:paraId="5F4D8633" w14:textId="338F4443" w:rsidR="004C54DD" w:rsidRDefault="008E25CB" w:rsidP="00C426D3">
            <w:pPr>
              <w:pStyle w:val="TableParagraph"/>
              <w:spacing w:before="20"/>
              <w:ind w:left="12" w:right="5"/>
              <w:rPr>
                <w:sz w:val="20"/>
              </w:rPr>
            </w:pPr>
            <w:r>
              <w:rPr>
                <w:spacing w:val="-2"/>
                <w:sz w:val="20"/>
              </w:rPr>
              <w:t>2,234</w:t>
            </w:r>
          </w:p>
        </w:tc>
      </w:tr>
      <w:tr w:rsidR="004C54DD" w14:paraId="2C24387B" w14:textId="77777777" w:rsidTr="00C426D3">
        <w:trPr>
          <w:trHeight w:val="273"/>
        </w:trPr>
        <w:tc>
          <w:tcPr>
            <w:tcW w:w="6353" w:type="dxa"/>
          </w:tcPr>
          <w:p w14:paraId="08A7C5D2" w14:textId="77777777" w:rsidR="004C54DD" w:rsidRDefault="004C54DD" w:rsidP="00C426D3">
            <w:pPr>
              <w:pStyle w:val="TableParagraph"/>
              <w:spacing w:before="19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Затраты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тепла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собственные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нужды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горячей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воде</w:t>
            </w:r>
          </w:p>
        </w:tc>
        <w:tc>
          <w:tcPr>
            <w:tcW w:w="3223" w:type="dxa"/>
          </w:tcPr>
          <w:p w14:paraId="275CBF50" w14:textId="0E212137" w:rsidR="004C54DD" w:rsidRDefault="004C54DD" w:rsidP="00C426D3">
            <w:pPr>
              <w:pStyle w:val="TableParagraph"/>
              <w:spacing w:before="19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0,00</w:t>
            </w:r>
            <w:r w:rsidR="008E25CB">
              <w:rPr>
                <w:spacing w:val="-2"/>
                <w:sz w:val="20"/>
              </w:rPr>
              <w:t>71</w:t>
            </w:r>
          </w:p>
        </w:tc>
      </w:tr>
      <w:tr w:rsidR="004C54DD" w14:paraId="4ED9E142" w14:textId="77777777" w:rsidTr="00C426D3">
        <w:trPr>
          <w:trHeight w:val="273"/>
        </w:trPr>
        <w:tc>
          <w:tcPr>
            <w:tcW w:w="6353" w:type="dxa"/>
          </w:tcPr>
          <w:p w14:paraId="0497870D" w14:textId="77777777" w:rsidR="004C54DD" w:rsidRDefault="004C54DD" w:rsidP="00C426D3">
            <w:pPr>
              <w:pStyle w:val="TableParagraph"/>
              <w:spacing w:before="14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Потери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сетях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горячей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воде</w:t>
            </w:r>
          </w:p>
        </w:tc>
        <w:tc>
          <w:tcPr>
            <w:tcW w:w="3223" w:type="dxa"/>
          </w:tcPr>
          <w:p w14:paraId="4424B253" w14:textId="515DCD82" w:rsidR="004C54DD" w:rsidRDefault="004C54DD" w:rsidP="00C426D3">
            <w:pPr>
              <w:pStyle w:val="TableParagraph"/>
              <w:spacing w:before="14"/>
              <w:ind w:left="12" w:right="5"/>
              <w:rPr>
                <w:sz w:val="20"/>
              </w:rPr>
            </w:pPr>
            <w:r>
              <w:rPr>
                <w:spacing w:val="-2"/>
                <w:sz w:val="20"/>
              </w:rPr>
              <w:t>0,</w:t>
            </w:r>
            <w:r w:rsidR="008E25CB">
              <w:rPr>
                <w:spacing w:val="-2"/>
                <w:sz w:val="20"/>
              </w:rPr>
              <w:t>232</w:t>
            </w:r>
          </w:p>
        </w:tc>
      </w:tr>
      <w:tr w:rsidR="004C54DD" w14:paraId="70E11CDE" w14:textId="77777777" w:rsidTr="00C426D3">
        <w:trPr>
          <w:trHeight w:val="402"/>
        </w:trPr>
        <w:tc>
          <w:tcPr>
            <w:tcW w:w="6353" w:type="dxa"/>
          </w:tcPr>
          <w:p w14:paraId="17A38948" w14:textId="77777777" w:rsidR="004C54DD" w:rsidRDefault="004C54DD" w:rsidP="00C426D3">
            <w:pPr>
              <w:pStyle w:val="TableParagraph"/>
              <w:spacing w:before="82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Расчетная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нагрузка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хозяйственные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нужды</w:t>
            </w:r>
          </w:p>
        </w:tc>
        <w:tc>
          <w:tcPr>
            <w:tcW w:w="3223" w:type="dxa"/>
          </w:tcPr>
          <w:p w14:paraId="77D63CA2" w14:textId="77777777" w:rsidR="004C54DD" w:rsidRDefault="004C54DD" w:rsidP="00C426D3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4C54DD" w14:paraId="4A9C4916" w14:textId="77777777" w:rsidTr="00C426D3">
        <w:trPr>
          <w:trHeight w:val="282"/>
        </w:trPr>
        <w:tc>
          <w:tcPr>
            <w:tcW w:w="6353" w:type="dxa"/>
          </w:tcPr>
          <w:p w14:paraId="071D60F8" w14:textId="77777777" w:rsidR="004C54DD" w:rsidRDefault="004C54DD" w:rsidP="00C426D3">
            <w:pPr>
              <w:pStyle w:val="TableParagraph"/>
              <w:spacing w:before="24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Присоединенная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расчетная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тепловая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нагрузка,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числе:</w:t>
            </w:r>
          </w:p>
        </w:tc>
        <w:tc>
          <w:tcPr>
            <w:tcW w:w="3223" w:type="dxa"/>
          </w:tcPr>
          <w:p w14:paraId="0D1DC85D" w14:textId="6FB607A0" w:rsidR="004C54DD" w:rsidRDefault="006228D5" w:rsidP="00C426D3">
            <w:pPr>
              <w:pStyle w:val="TableParagraph"/>
              <w:spacing w:before="24"/>
              <w:ind w:left="12" w:right="5"/>
              <w:rPr>
                <w:sz w:val="20"/>
              </w:rPr>
            </w:pPr>
            <w:r>
              <w:rPr>
                <w:spacing w:val="-2"/>
                <w:sz w:val="20"/>
              </w:rPr>
              <w:t>0,39</w:t>
            </w:r>
          </w:p>
        </w:tc>
      </w:tr>
      <w:tr w:rsidR="004C54DD" w14:paraId="329AF608" w14:textId="77777777" w:rsidTr="00C426D3">
        <w:trPr>
          <w:trHeight w:val="302"/>
        </w:trPr>
        <w:tc>
          <w:tcPr>
            <w:tcW w:w="6353" w:type="dxa"/>
          </w:tcPr>
          <w:p w14:paraId="68ACBEC3" w14:textId="77777777" w:rsidR="004C54DD" w:rsidRDefault="004C54DD" w:rsidP="00C426D3">
            <w:pPr>
              <w:pStyle w:val="TableParagraph"/>
              <w:spacing w:before="34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отопление</w:t>
            </w:r>
          </w:p>
        </w:tc>
        <w:tc>
          <w:tcPr>
            <w:tcW w:w="3223" w:type="dxa"/>
          </w:tcPr>
          <w:p w14:paraId="461F1CA6" w14:textId="5B1E0A0D" w:rsidR="004C54DD" w:rsidRDefault="004C54DD" w:rsidP="00C426D3">
            <w:pPr>
              <w:pStyle w:val="TableParagraph"/>
              <w:spacing w:before="34"/>
              <w:ind w:left="12" w:right="5"/>
              <w:rPr>
                <w:sz w:val="20"/>
              </w:rPr>
            </w:pPr>
            <w:r>
              <w:rPr>
                <w:spacing w:val="-2"/>
                <w:sz w:val="20"/>
              </w:rPr>
              <w:t>0,</w:t>
            </w:r>
            <w:r w:rsidR="006228D5">
              <w:rPr>
                <w:spacing w:val="-2"/>
                <w:sz w:val="20"/>
              </w:rPr>
              <w:t>39</w:t>
            </w:r>
          </w:p>
        </w:tc>
      </w:tr>
      <w:tr w:rsidR="004C54DD" w14:paraId="7EB20D61" w14:textId="77777777" w:rsidTr="00C426D3">
        <w:trPr>
          <w:trHeight w:val="302"/>
        </w:trPr>
        <w:tc>
          <w:tcPr>
            <w:tcW w:w="6353" w:type="dxa"/>
          </w:tcPr>
          <w:p w14:paraId="7DDD4FB1" w14:textId="77777777" w:rsidR="004C54DD" w:rsidRDefault="004C54DD" w:rsidP="00C426D3">
            <w:pPr>
              <w:pStyle w:val="TableParagraph"/>
              <w:spacing w:before="29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вентиляция</w:t>
            </w:r>
          </w:p>
        </w:tc>
        <w:tc>
          <w:tcPr>
            <w:tcW w:w="3223" w:type="dxa"/>
          </w:tcPr>
          <w:p w14:paraId="2E4741BF" w14:textId="77777777" w:rsidR="004C54DD" w:rsidRDefault="004C54DD" w:rsidP="00C426D3">
            <w:pPr>
              <w:pStyle w:val="TableParagraph"/>
              <w:spacing w:before="29"/>
              <w:ind w:left="12" w:right="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4C54DD" w14:paraId="75A602CE" w14:textId="77777777" w:rsidTr="00C426D3">
        <w:trPr>
          <w:trHeight w:val="297"/>
        </w:trPr>
        <w:tc>
          <w:tcPr>
            <w:tcW w:w="6353" w:type="dxa"/>
          </w:tcPr>
          <w:p w14:paraId="0FB85002" w14:textId="77777777" w:rsidR="004C54DD" w:rsidRDefault="004C54DD" w:rsidP="00C426D3">
            <w:pPr>
              <w:pStyle w:val="TableParagraph"/>
              <w:spacing w:before="29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горячее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водоснабжение</w:t>
            </w:r>
          </w:p>
        </w:tc>
        <w:tc>
          <w:tcPr>
            <w:tcW w:w="3223" w:type="dxa"/>
          </w:tcPr>
          <w:p w14:paraId="2CE20351" w14:textId="77777777" w:rsidR="004C54DD" w:rsidRDefault="004C54DD" w:rsidP="00C426D3">
            <w:pPr>
              <w:pStyle w:val="TableParagraph"/>
              <w:spacing w:before="29"/>
              <w:ind w:left="12" w:right="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4C54DD" w14:paraId="45DAA1A1" w14:textId="77777777" w:rsidTr="00C426D3">
        <w:trPr>
          <w:trHeight w:val="230"/>
        </w:trPr>
        <w:tc>
          <w:tcPr>
            <w:tcW w:w="6353" w:type="dxa"/>
          </w:tcPr>
          <w:p w14:paraId="7CC68481" w14:textId="77777777" w:rsidR="004C54DD" w:rsidRDefault="004C54DD" w:rsidP="00C426D3">
            <w:pPr>
              <w:pStyle w:val="TableParagraph"/>
              <w:spacing w:before="0" w:line="210" w:lineRule="exact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Резерв/дефицит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тепловой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мощности</w:t>
            </w:r>
          </w:p>
        </w:tc>
        <w:tc>
          <w:tcPr>
            <w:tcW w:w="3223" w:type="dxa"/>
          </w:tcPr>
          <w:p w14:paraId="66D649D0" w14:textId="42FF0A63" w:rsidR="004C54DD" w:rsidRDefault="006228D5" w:rsidP="00C426D3">
            <w:pPr>
              <w:pStyle w:val="TableParagraph"/>
              <w:spacing w:before="0" w:line="210" w:lineRule="exact"/>
              <w:ind w:left="12" w:right="5"/>
              <w:rPr>
                <w:sz w:val="20"/>
              </w:rPr>
            </w:pPr>
            <w:r>
              <w:rPr>
                <w:spacing w:val="-2"/>
                <w:sz w:val="20"/>
              </w:rPr>
              <w:t>0,071</w:t>
            </w:r>
          </w:p>
        </w:tc>
      </w:tr>
      <w:tr w:rsidR="004C54DD" w14:paraId="55B67CD9" w14:textId="77777777" w:rsidTr="00C426D3">
        <w:trPr>
          <w:trHeight w:val="297"/>
        </w:trPr>
        <w:tc>
          <w:tcPr>
            <w:tcW w:w="9576" w:type="dxa"/>
            <w:gridSpan w:val="2"/>
          </w:tcPr>
          <w:p w14:paraId="6F777AFF" w14:textId="26DFCB2E" w:rsidR="004C54DD" w:rsidRDefault="004C54DD" w:rsidP="00C426D3">
            <w:pPr>
              <w:pStyle w:val="TableParagraph"/>
              <w:spacing w:before="34"/>
              <w:ind w:left="15" w:right="5"/>
              <w:rPr>
                <w:b/>
                <w:sz w:val="20"/>
              </w:rPr>
            </w:pPr>
            <w:r>
              <w:rPr>
                <w:b/>
                <w:sz w:val="20"/>
              </w:rPr>
              <w:t>Котельная СП «</w:t>
            </w:r>
            <w:proofErr w:type="spellStart"/>
            <w:r>
              <w:rPr>
                <w:b/>
                <w:sz w:val="20"/>
              </w:rPr>
              <w:t>К</w:t>
            </w:r>
            <w:r>
              <w:rPr>
                <w:b/>
                <w:sz w:val="20"/>
              </w:rPr>
              <w:t>люев</w:t>
            </w:r>
            <w:r>
              <w:rPr>
                <w:b/>
                <w:sz w:val="20"/>
              </w:rPr>
              <w:t>ское</w:t>
            </w:r>
            <w:proofErr w:type="spellEnd"/>
            <w:r>
              <w:rPr>
                <w:b/>
                <w:sz w:val="20"/>
              </w:rPr>
              <w:t>»</w:t>
            </w:r>
          </w:p>
        </w:tc>
      </w:tr>
      <w:tr w:rsidR="004C54DD" w14:paraId="596F293F" w14:textId="77777777" w:rsidTr="00C426D3">
        <w:trPr>
          <w:trHeight w:val="249"/>
        </w:trPr>
        <w:tc>
          <w:tcPr>
            <w:tcW w:w="6353" w:type="dxa"/>
          </w:tcPr>
          <w:p w14:paraId="54E0868B" w14:textId="77777777" w:rsidR="004C54DD" w:rsidRDefault="004C54DD" w:rsidP="00C426D3">
            <w:pPr>
              <w:pStyle w:val="TableParagraph"/>
              <w:spacing w:before="5" w:line="224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Установленная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тепловая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мощность,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числе:</w:t>
            </w:r>
          </w:p>
        </w:tc>
        <w:tc>
          <w:tcPr>
            <w:tcW w:w="3223" w:type="dxa"/>
          </w:tcPr>
          <w:p w14:paraId="44966A0C" w14:textId="0E65F18D" w:rsidR="004C54DD" w:rsidRDefault="005935DD" w:rsidP="00C426D3">
            <w:pPr>
              <w:pStyle w:val="TableParagraph"/>
              <w:spacing w:before="5" w:line="224" w:lineRule="exact"/>
              <w:ind w:left="12" w:right="5"/>
              <w:rPr>
                <w:sz w:val="20"/>
              </w:rPr>
            </w:pPr>
            <w:r>
              <w:rPr>
                <w:spacing w:val="-2"/>
                <w:sz w:val="20"/>
              </w:rPr>
              <w:t>3,2</w:t>
            </w:r>
          </w:p>
        </w:tc>
      </w:tr>
      <w:tr w:rsidR="004C54DD" w14:paraId="20F63F70" w14:textId="77777777" w:rsidTr="00C426D3">
        <w:trPr>
          <w:trHeight w:val="278"/>
        </w:trPr>
        <w:tc>
          <w:tcPr>
            <w:tcW w:w="6353" w:type="dxa"/>
          </w:tcPr>
          <w:p w14:paraId="188E3C64" w14:textId="77777777" w:rsidR="004C54DD" w:rsidRDefault="004C54DD" w:rsidP="00C426D3">
            <w:pPr>
              <w:pStyle w:val="TableParagraph"/>
              <w:spacing w:before="20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Располагаемая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тепловая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мощность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котельной</w:t>
            </w:r>
          </w:p>
        </w:tc>
        <w:tc>
          <w:tcPr>
            <w:tcW w:w="3223" w:type="dxa"/>
          </w:tcPr>
          <w:p w14:paraId="23AF8E63" w14:textId="0BF72DCF" w:rsidR="004C54DD" w:rsidRDefault="005935DD" w:rsidP="00C426D3">
            <w:pPr>
              <w:pStyle w:val="TableParagraph"/>
              <w:spacing w:before="20"/>
              <w:ind w:left="12" w:right="5"/>
              <w:rPr>
                <w:sz w:val="20"/>
              </w:rPr>
            </w:pPr>
            <w:r>
              <w:rPr>
                <w:spacing w:val="-2"/>
                <w:sz w:val="20"/>
              </w:rPr>
              <w:t>3,2</w:t>
            </w:r>
          </w:p>
        </w:tc>
      </w:tr>
      <w:tr w:rsidR="004C54DD" w14:paraId="79F8E763" w14:textId="77777777" w:rsidTr="00C426D3">
        <w:trPr>
          <w:trHeight w:val="273"/>
        </w:trPr>
        <w:tc>
          <w:tcPr>
            <w:tcW w:w="6353" w:type="dxa"/>
          </w:tcPr>
          <w:p w14:paraId="21EC6C81" w14:textId="77777777" w:rsidR="004C54DD" w:rsidRDefault="004C54DD" w:rsidP="00C426D3">
            <w:pPr>
              <w:pStyle w:val="TableParagraph"/>
              <w:spacing w:before="19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Затраты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тепла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собственные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нужды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горячей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воде</w:t>
            </w:r>
          </w:p>
        </w:tc>
        <w:tc>
          <w:tcPr>
            <w:tcW w:w="3223" w:type="dxa"/>
          </w:tcPr>
          <w:p w14:paraId="060B48EA" w14:textId="3128A1D0" w:rsidR="004C54DD" w:rsidRDefault="004C54DD" w:rsidP="00C426D3">
            <w:pPr>
              <w:pStyle w:val="TableParagraph"/>
              <w:spacing w:before="19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0,0</w:t>
            </w:r>
            <w:r w:rsidR="005935DD">
              <w:rPr>
                <w:spacing w:val="-2"/>
                <w:sz w:val="20"/>
              </w:rPr>
              <w:t>5996</w:t>
            </w:r>
          </w:p>
        </w:tc>
      </w:tr>
      <w:tr w:rsidR="004C54DD" w14:paraId="0ABF2BFB" w14:textId="77777777" w:rsidTr="00C426D3">
        <w:trPr>
          <w:trHeight w:val="273"/>
        </w:trPr>
        <w:tc>
          <w:tcPr>
            <w:tcW w:w="6353" w:type="dxa"/>
          </w:tcPr>
          <w:p w14:paraId="5CD1AB83" w14:textId="77777777" w:rsidR="004C54DD" w:rsidRDefault="004C54DD" w:rsidP="00C426D3">
            <w:pPr>
              <w:pStyle w:val="TableParagraph"/>
              <w:spacing w:before="14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Потери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сетях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горячей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воде</w:t>
            </w:r>
          </w:p>
        </w:tc>
        <w:tc>
          <w:tcPr>
            <w:tcW w:w="3223" w:type="dxa"/>
          </w:tcPr>
          <w:p w14:paraId="72ADA5D1" w14:textId="5C84F115" w:rsidR="004C54DD" w:rsidRDefault="004C54DD" w:rsidP="00C426D3">
            <w:pPr>
              <w:pStyle w:val="TableParagraph"/>
              <w:spacing w:before="14"/>
              <w:ind w:left="12" w:right="5"/>
              <w:rPr>
                <w:sz w:val="20"/>
              </w:rPr>
            </w:pPr>
            <w:r>
              <w:rPr>
                <w:spacing w:val="-2"/>
                <w:sz w:val="20"/>
              </w:rPr>
              <w:t>0,0</w:t>
            </w:r>
            <w:r w:rsidR="00D36673">
              <w:rPr>
                <w:spacing w:val="-2"/>
                <w:sz w:val="20"/>
              </w:rPr>
              <w:t>735</w:t>
            </w:r>
          </w:p>
        </w:tc>
      </w:tr>
      <w:tr w:rsidR="004C54DD" w14:paraId="39FE585F" w14:textId="77777777" w:rsidTr="00C426D3">
        <w:trPr>
          <w:trHeight w:val="402"/>
        </w:trPr>
        <w:tc>
          <w:tcPr>
            <w:tcW w:w="6353" w:type="dxa"/>
          </w:tcPr>
          <w:p w14:paraId="6306E2C5" w14:textId="77777777" w:rsidR="004C54DD" w:rsidRDefault="004C54DD" w:rsidP="00C426D3">
            <w:pPr>
              <w:pStyle w:val="TableParagraph"/>
              <w:spacing w:before="82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Расчетная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нагрузка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хозяйственные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нужды</w:t>
            </w:r>
          </w:p>
        </w:tc>
        <w:tc>
          <w:tcPr>
            <w:tcW w:w="3223" w:type="dxa"/>
          </w:tcPr>
          <w:p w14:paraId="1A368E50" w14:textId="77777777" w:rsidR="004C54DD" w:rsidRDefault="004C54DD" w:rsidP="00C426D3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4C54DD" w14:paraId="4BF0FCA1" w14:textId="77777777" w:rsidTr="00C426D3">
        <w:trPr>
          <w:trHeight w:val="282"/>
        </w:trPr>
        <w:tc>
          <w:tcPr>
            <w:tcW w:w="6353" w:type="dxa"/>
          </w:tcPr>
          <w:p w14:paraId="6D910F06" w14:textId="77777777" w:rsidR="004C54DD" w:rsidRDefault="004C54DD" w:rsidP="00C426D3">
            <w:pPr>
              <w:pStyle w:val="TableParagraph"/>
              <w:spacing w:before="24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Присоединенная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расчетная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тепловая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нагрузка,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числе:</w:t>
            </w:r>
          </w:p>
        </w:tc>
        <w:tc>
          <w:tcPr>
            <w:tcW w:w="3223" w:type="dxa"/>
          </w:tcPr>
          <w:p w14:paraId="70FA4333" w14:textId="359D26BB" w:rsidR="004C54DD" w:rsidRDefault="005935DD" w:rsidP="00C426D3">
            <w:pPr>
              <w:pStyle w:val="TableParagraph"/>
              <w:spacing w:before="24"/>
              <w:ind w:left="12" w:right="5"/>
              <w:rPr>
                <w:sz w:val="20"/>
              </w:rPr>
            </w:pPr>
            <w:r>
              <w:rPr>
                <w:spacing w:val="-2"/>
                <w:sz w:val="20"/>
              </w:rPr>
              <w:t>0,57037</w:t>
            </w:r>
          </w:p>
        </w:tc>
      </w:tr>
      <w:tr w:rsidR="004C54DD" w14:paraId="6B876AB9" w14:textId="77777777" w:rsidTr="00C426D3">
        <w:trPr>
          <w:trHeight w:val="302"/>
        </w:trPr>
        <w:tc>
          <w:tcPr>
            <w:tcW w:w="6353" w:type="dxa"/>
          </w:tcPr>
          <w:p w14:paraId="77188520" w14:textId="77777777" w:rsidR="004C54DD" w:rsidRDefault="004C54DD" w:rsidP="00C426D3">
            <w:pPr>
              <w:pStyle w:val="TableParagraph"/>
              <w:spacing w:before="34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отопление</w:t>
            </w:r>
          </w:p>
        </w:tc>
        <w:tc>
          <w:tcPr>
            <w:tcW w:w="3223" w:type="dxa"/>
          </w:tcPr>
          <w:p w14:paraId="02B81843" w14:textId="1E4CA53F" w:rsidR="004C54DD" w:rsidRDefault="005935DD" w:rsidP="00C426D3">
            <w:pPr>
              <w:pStyle w:val="TableParagraph"/>
              <w:spacing w:before="34"/>
              <w:ind w:left="12" w:right="5"/>
              <w:rPr>
                <w:sz w:val="20"/>
              </w:rPr>
            </w:pPr>
            <w:r>
              <w:rPr>
                <w:spacing w:val="-2"/>
                <w:sz w:val="20"/>
              </w:rPr>
              <w:t>0,57037</w:t>
            </w:r>
          </w:p>
        </w:tc>
      </w:tr>
      <w:tr w:rsidR="004C54DD" w14:paraId="4677CAD7" w14:textId="77777777" w:rsidTr="00C426D3">
        <w:trPr>
          <w:trHeight w:val="302"/>
        </w:trPr>
        <w:tc>
          <w:tcPr>
            <w:tcW w:w="6353" w:type="dxa"/>
          </w:tcPr>
          <w:p w14:paraId="451637BD" w14:textId="77777777" w:rsidR="004C54DD" w:rsidRDefault="004C54DD" w:rsidP="00C426D3">
            <w:pPr>
              <w:pStyle w:val="TableParagraph"/>
              <w:spacing w:before="29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вентиляция</w:t>
            </w:r>
          </w:p>
        </w:tc>
        <w:tc>
          <w:tcPr>
            <w:tcW w:w="3223" w:type="dxa"/>
          </w:tcPr>
          <w:p w14:paraId="00653A3C" w14:textId="77777777" w:rsidR="004C54DD" w:rsidRDefault="004C54DD" w:rsidP="00C426D3">
            <w:pPr>
              <w:pStyle w:val="TableParagraph"/>
              <w:spacing w:before="29"/>
              <w:ind w:left="12" w:right="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4C54DD" w14:paraId="510847C4" w14:textId="77777777" w:rsidTr="00C426D3">
        <w:trPr>
          <w:trHeight w:val="297"/>
        </w:trPr>
        <w:tc>
          <w:tcPr>
            <w:tcW w:w="6353" w:type="dxa"/>
          </w:tcPr>
          <w:p w14:paraId="7CAD790A" w14:textId="77777777" w:rsidR="004C54DD" w:rsidRDefault="004C54DD" w:rsidP="00C426D3">
            <w:pPr>
              <w:pStyle w:val="TableParagraph"/>
              <w:spacing w:before="29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горячее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водоснабжение</w:t>
            </w:r>
          </w:p>
        </w:tc>
        <w:tc>
          <w:tcPr>
            <w:tcW w:w="3223" w:type="dxa"/>
          </w:tcPr>
          <w:p w14:paraId="2609622E" w14:textId="77777777" w:rsidR="004C54DD" w:rsidRDefault="004C54DD" w:rsidP="00C426D3">
            <w:pPr>
              <w:pStyle w:val="TableParagraph"/>
              <w:spacing w:before="29"/>
              <w:ind w:left="12" w:right="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4C54DD" w14:paraId="25F5F0F0" w14:textId="77777777" w:rsidTr="00C426D3">
        <w:trPr>
          <w:trHeight w:val="230"/>
        </w:trPr>
        <w:tc>
          <w:tcPr>
            <w:tcW w:w="6353" w:type="dxa"/>
          </w:tcPr>
          <w:p w14:paraId="45B607DD" w14:textId="77777777" w:rsidR="004C54DD" w:rsidRDefault="004C54DD" w:rsidP="00C426D3">
            <w:pPr>
              <w:pStyle w:val="TableParagraph"/>
              <w:spacing w:before="0" w:line="210" w:lineRule="exact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Резерв/дефицит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тепловой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мощности</w:t>
            </w:r>
          </w:p>
        </w:tc>
        <w:tc>
          <w:tcPr>
            <w:tcW w:w="3223" w:type="dxa"/>
          </w:tcPr>
          <w:p w14:paraId="73588512" w14:textId="61296EA0" w:rsidR="004C54DD" w:rsidRDefault="005935DD" w:rsidP="00C426D3">
            <w:pPr>
              <w:pStyle w:val="TableParagraph"/>
              <w:spacing w:before="0" w:line="210" w:lineRule="exact"/>
              <w:ind w:left="12" w:right="5"/>
              <w:rPr>
                <w:sz w:val="20"/>
              </w:rPr>
            </w:pPr>
            <w:r>
              <w:rPr>
                <w:spacing w:val="-2"/>
                <w:sz w:val="20"/>
              </w:rPr>
              <w:t>2,4961</w:t>
            </w:r>
          </w:p>
        </w:tc>
      </w:tr>
      <w:tr w:rsidR="004C54DD" w14:paraId="2678F080" w14:textId="77777777" w:rsidTr="00C426D3">
        <w:trPr>
          <w:trHeight w:val="297"/>
        </w:trPr>
        <w:tc>
          <w:tcPr>
            <w:tcW w:w="9576" w:type="dxa"/>
            <w:gridSpan w:val="2"/>
          </w:tcPr>
          <w:p w14:paraId="6728E227" w14:textId="7F898102" w:rsidR="004C54DD" w:rsidRDefault="004C54DD" w:rsidP="00C426D3">
            <w:pPr>
              <w:pStyle w:val="TableParagraph"/>
              <w:spacing w:before="34"/>
              <w:ind w:left="15" w:right="5"/>
              <w:rPr>
                <w:b/>
                <w:sz w:val="20"/>
              </w:rPr>
            </w:pPr>
            <w:r>
              <w:rPr>
                <w:b/>
                <w:sz w:val="20"/>
              </w:rPr>
              <w:t>Котельная</w:t>
            </w:r>
            <w:r>
              <w:rPr>
                <w:b/>
                <w:sz w:val="20"/>
              </w:rPr>
              <w:t xml:space="preserve"> №1</w:t>
            </w:r>
            <w:r>
              <w:rPr>
                <w:b/>
                <w:sz w:val="20"/>
              </w:rPr>
              <w:t xml:space="preserve"> СП «</w:t>
            </w:r>
            <w:r>
              <w:rPr>
                <w:b/>
                <w:sz w:val="20"/>
              </w:rPr>
              <w:t>Посольское</w:t>
            </w:r>
            <w:r>
              <w:rPr>
                <w:b/>
                <w:sz w:val="20"/>
              </w:rPr>
              <w:t>»</w:t>
            </w:r>
          </w:p>
        </w:tc>
      </w:tr>
      <w:tr w:rsidR="004C54DD" w14:paraId="79BD5A62" w14:textId="77777777" w:rsidTr="00C426D3">
        <w:trPr>
          <w:trHeight w:val="249"/>
        </w:trPr>
        <w:tc>
          <w:tcPr>
            <w:tcW w:w="6353" w:type="dxa"/>
          </w:tcPr>
          <w:p w14:paraId="08AF1B6C" w14:textId="77777777" w:rsidR="004C54DD" w:rsidRDefault="004C54DD" w:rsidP="00C426D3">
            <w:pPr>
              <w:pStyle w:val="TableParagraph"/>
              <w:spacing w:before="5" w:line="224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Установленная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тепловая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мощность,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числе:</w:t>
            </w:r>
          </w:p>
        </w:tc>
        <w:tc>
          <w:tcPr>
            <w:tcW w:w="3223" w:type="dxa"/>
          </w:tcPr>
          <w:p w14:paraId="40BBA533" w14:textId="44FA467D" w:rsidR="004C54DD" w:rsidRDefault="008D49AB" w:rsidP="00C426D3">
            <w:pPr>
              <w:pStyle w:val="TableParagraph"/>
              <w:spacing w:before="5" w:line="224" w:lineRule="exact"/>
              <w:ind w:left="12"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2,66 </w:t>
            </w:r>
            <w:r w:rsidR="00FE4F4D">
              <w:rPr>
                <w:spacing w:val="-2"/>
                <w:sz w:val="20"/>
              </w:rPr>
              <w:t xml:space="preserve"> (1,33 в резерве)</w:t>
            </w:r>
          </w:p>
        </w:tc>
      </w:tr>
      <w:tr w:rsidR="004C54DD" w14:paraId="4CE9DF7A" w14:textId="77777777" w:rsidTr="00C426D3">
        <w:trPr>
          <w:trHeight w:val="278"/>
        </w:trPr>
        <w:tc>
          <w:tcPr>
            <w:tcW w:w="6353" w:type="dxa"/>
          </w:tcPr>
          <w:p w14:paraId="70415F07" w14:textId="77777777" w:rsidR="004C54DD" w:rsidRDefault="004C54DD" w:rsidP="00C426D3">
            <w:pPr>
              <w:pStyle w:val="TableParagraph"/>
              <w:spacing w:before="20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Располагаемая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тепловая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мощность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котельной</w:t>
            </w:r>
          </w:p>
        </w:tc>
        <w:tc>
          <w:tcPr>
            <w:tcW w:w="3223" w:type="dxa"/>
          </w:tcPr>
          <w:p w14:paraId="16E79272" w14:textId="5E9446E1" w:rsidR="004C54DD" w:rsidRDefault="00FE4F4D" w:rsidP="00C426D3">
            <w:pPr>
              <w:pStyle w:val="TableParagraph"/>
              <w:spacing w:before="20"/>
              <w:ind w:left="12" w:right="5"/>
              <w:rPr>
                <w:sz w:val="20"/>
              </w:rPr>
            </w:pPr>
            <w:r>
              <w:rPr>
                <w:spacing w:val="-2"/>
                <w:sz w:val="20"/>
              </w:rPr>
              <w:t>3,99 (1,33 в резерве)</w:t>
            </w:r>
          </w:p>
        </w:tc>
      </w:tr>
      <w:tr w:rsidR="004C54DD" w14:paraId="2F811C1F" w14:textId="77777777" w:rsidTr="00C426D3">
        <w:trPr>
          <w:trHeight w:val="273"/>
        </w:trPr>
        <w:tc>
          <w:tcPr>
            <w:tcW w:w="6353" w:type="dxa"/>
          </w:tcPr>
          <w:p w14:paraId="432F30C6" w14:textId="77777777" w:rsidR="004C54DD" w:rsidRDefault="004C54DD" w:rsidP="00C426D3">
            <w:pPr>
              <w:pStyle w:val="TableParagraph"/>
              <w:spacing w:before="19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Затраты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тепла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собственные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нужды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горячей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воде</w:t>
            </w:r>
          </w:p>
        </w:tc>
        <w:tc>
          <w:tcPr>
            <w:tcW w:w="3223" w:type="dxa"/>
          </w:tcPr>
          <w:p w14:paraId="046EF386" w14:textId="7C1CAF23" w:rsidR="004C54DD" w:rsidRDefault="00FE4F4D" w:rsidP="00C426D3">
            <w:pPr>
              <w:pStyle w:val="TableParagraph"/>
              <w:spacing w:before="19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0,0</w:t>
            </w:r>
            <w:r>
              <w:rPr>
                <w:spacing w:val="-2"/>
                <w:sz w:val="20"/>
              </w:rPr>
              <w:t>14</w:t>
            </w:r>
            <w:r>
              <w:rPr>
                <w:spacing w:val="-2"/>
                <w:sz w:val="20"/>
              </w:rPr>
              <w:t>4</w:t>
            </w:r>
          </w:p>
        </w:tc>
      </w:tr>
      <w:tr w:rsidR="004C54DD" w14:paraId="3013FA76" w14:textId="77777777" w:rsidTr="00C426D3">
        <w:trPr>
          <w:trHeight w:val="273"/>
        </w:trPr>
        <w:tc>
          <w:tcPr>
            <w:tcW w:w="6353" w:type="dxa"/>
          </w:tcPr>
          <w:p w14:paraId="07208CD5" w14:textId="77777777" w:rsidR="004C54DD" w:rsidRDefault="004C54DD" w:rsidP="00C426D3">
            <w:pPr>
              <w:pStyle w:val="TableParagraph"/>
              <w:spacing w:before="14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Потери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сетях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горячей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воде</w:t>
            </w:r>
          </w:p>
        </w:tc>
        <w:tc>
          <w:tcPr>
            <w:tcW w:w="3223" w:type="dxa"/>
          </w:tcPr>
          <w:p w14:paraId="06C78A5E" w14:textId="5FF6763B" w:rsidR="004C54DD" w:rsidRDefault="00FE4F4D" w:rsidP="00C426D3">
            <w:pPr>
              <w:pStyle w:val="TableParagraph"/>
              <w:spacing w:before="14"/>
              <w:ind w:left="12" w:right="5"/>
              <w:rPr>
                <w:sz w:val="20"/>
              </w:rPr>
            </w:pPr>
            <w:r>
              <w:rPr>
                <w:spacing w:val="-2"/>
                <w:sz w:val="20"/>
              </w:rPr>
              <w:t>0,03855</w:t>
            </w:r>
          </w:p>
        </w:tc>
      </w:tr>
      <w:tr w:rsidR="004C54DD" w14:paraId="188BDDE0" w14:textId="77777777" w:rsidTr="00C426D3">
        <w:trPr>
          <w:trHeight w:val="402"/>
        </w:trPr>
        <w:tc>
          <w:tcPr>
            <w:tcW w:w="6353" w:type="dxa"/>
          </w:tcPr>
          <w:p w14:paraId="097C5132" w14:textId="77777777" w:rsidR="004C54DD" w:rsidRDefault="004C54DD" w:rsidP="00C426D3">
            <w:pPr>
              <w:pStyle w:val="TableParagraph"/>
              <w:spacing w:before="82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Расчетная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нагрузка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хозяйственные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нужды</w:t>
            </w:r>
          </w:p>
        </w:tc>
        <w:tc>
          <w:tcPr>
            <w:tcW w:w="3223" w:type="dxa"/>
          </w:tcPr>
          <w:p w14:paraId="014393DB" w14:textId="77777777" w:rsidR="004C54DD" w:rsidRDefault="004C54DD" w:rsidP="00C426D3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4C54DD" w14:paraId="2B1CE591" w14:textId="77777777" w:rsidTr="00C426D3">
        <w:trPr>
          <w:trHeight w:val="282"/>
        </w:trPr>
        <w:tc>
          <w:tcPr>
            <w:tcW w:w="6353" w:type="dxa"/>
          </w:tcPr>
          <w:p w14:paraId="48CB9F63" w14:textId="77777777" w:rsidR="004C54DD" w:rsidRDefault="004C54DD" w:rsidP="00C426D3">
            <w:pPr>
              <w:pStyle w:val="TableParagraph"/>
              <w:spacing w:before="24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Присоединенная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расчетная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тепловая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нагрузка,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числе:</w:t>
            </w:r>
          </w:p>
        </w:tc>
        <w:tc>
          <w:tcPr>
            <w:tcW w:w="3223" w:type="dxa"/>
          </w:tcPr>
          <w:p w14:paraId="46AE631B" w14:textId="7F3E0CC8" w:rsidR="004C54DD" w:rsidRDefault="004C54DD" w:rsidP="00C426D3">
            <w:pPr>
              <w:pStyle w:val="TableParagraph"/>
              <w:spacing w:before="24"/>
              <w:ind w:left="12" w:right="5"/>
              <w:rPr>
                <w:sz w:val="20"/>
              </w:rPr>
            </w:pPr>
            <w:r>
              <w:rPr>
                <w:spacing w:val="-2"/>
                <w:sz w:val="20"/>
              </w:rPr>
              <w:t>0,</w:t>
            </w:r>
            <w:r w:rsidR="00FE4F4D">
              <w:rPr>
                <w:spacing w:val="-2"/>
                <w:sz w:val="20"/>
              </w:rPr>
              <w:t>3906</w:t>
            </w:r>
          </w:p>
        </w:tc>
      </w:tr>
      <w:tr w:rsidR="004C54DD" w14:paraId="676A82F8" w14:textId="77777777" w:rsidTr="00C426D3">
        <w:trPr>
          <w:trHeight w:val="302"/>
        </w:trPr>
        <w:tc>
          <w:tcPr>
            <w:tcW w:w="6353" w:type="dxa"/>
          </w:tcPr>
          <w:p w14:paraId="0E9FAE97" w14:textId="77777777" w:rsidR="004C54DD" w:rsidRDefault="004C54DD" w:rsidP="00C426D3">
            <w:pPr>
              <w:pStyle w:val="TableParagraph"/>
              <w:spacing w:before="34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отопление</w:t>
            </w:r>
          </w:p>
        </w:tc>
        <w:tc>
          <w:tcPr>
            <w:tcW w:w="3223" w:type="dxa"/>
          </w:tcPr>
          <w:p w14:paraId="1EF99233" w14:textId="48638881" w:rsidR="004C54DD" w:rsidRDefault="004C54DD" w:rsidP="00C426D3">
            <w:pPr>
              <w:pStyle w:val="TableParagraph"/>
              <w:spacing w:before="34"/>
              <w:ind w:left="12" w:right="5"/>
              <w:rPr>
                <w:sz w:val="20"/>
              </w:rPr>
            </w:pPr>
            <w:r>
              <w:rPr>
                <w:spacing w:val="-2"/>
                <w:sz w:val="20"/>
              </w:rPr>
              <w:t>0,</w:t>
            </w:r>
            <w:r w:rsidR="00FE4F4D">
              <w:rPr>
                <w:spacing w:val="-2"/>
                <w:sz w:val="20"/>
              </w:rPr>
              <w:t>3906</w:t>
            </w:r>
          </w:p>
        </w:tc>
      </w:tr>
      <w:tr w:rsidR="004C54DD" w14:paraId="75CEC6E9" w14:textId="77777777" w:rsidTr="00C426D3">
        <w:trPr>
          <w:trHeight w:val="302"/>
        </w:trPr>
        <w:tc>
          <w:tcPr>
            <w:tcW w:w="6353" w:type="dxa"/>
          </w:tcPr>
          <w:p w14:paraId="7C2F5921" w14:textId="77777777" w:rsidR="004C54DD" w:rsidRDefault="004C54DD" w:rsidP="00C426D3">
            <w:pPr>
              <w:pStyle w:val="TableParagraph"/>
              <w:spacing w:before="29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вентиляция</w:t>
            </w:r>
          </w:p>
        </w:tc>
        <w:tc>
          <w:tcPr>
            <w:tcW w:w="3223" w:type="dxa"/>
          </w:tcPr>
          <w:p w14:paraId="3F7B3C8D" w14:textId="77777777" w:rsidR="004C54DD" w:rsidRDefault="004C54DD" w:rsidP="00C426D3">
            <w:pPr>
              <w:pStyle w:val="TableParagraph"/>
              <w:spacing w:before="29"/>
              <w:ind w:left="12" w:right="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4C54DD" w14:paraId="7A52FE81" w14:textId="77777777" w:rsidTr="00C426D3">
        <w:trPr>
          <w:trHeight w:val="297"/>
        </w:trPr>
        <w:tc>
          <w:tcPr>
            <w:tcW w:w="6353" w:type="dxa"/>
          </w:tcPr>
          <w:p w14:paraId="18B1C2BF" w14:textId="77777777" w:rsidR="004C54DD" w:rsidRDefault="004C54DD" w:rsidP="00C426D3">
            <w:pPr>
              <w:pStyle w:val="TableParagraph"/>
              <w:spacing w:before="29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горячее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водоснабжение</w:t>
            </w:r>
          </w:p>
        </w:tc>
        <w:tc>
          <w:tcPr>
            <w:tcW w:w="3223" w:type="dxa"/>
          </w:tcPr>
          <w:p w14:paraId="7688D4A7" w14:textId="77777777" w:rsidR="004C54DD" w:rsidRDefault="004C54DD" w:rsidP="00C426D3">
            <w:pPr>
              <w:pStyle w:val="TableParagraph"/>
              <w:spacing w:before="29"/>
              <w:ind w:left="12" w:right="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4C54DD" w14:paraId="4077AC27" w14:textId="77777777" w:rsidTr="00C426D3">
        <w:trPr>
          <w:trHeight w:val="230"/>
        </w:trPr>
        <w:tc>
          <w:tcPr>
            <w:tcW w:w="6353" w:type="dxa"/>
          </w:tcPr>
          <w:p w14:paraId="5CFA942C" w14:textId="77777777" w:rsidR="004C54DD" w:rsidRDefault="004C54DD" w:rsidP="00C426D3">
            <w:pPr>
              <w:pStyle w:val="TableParagraph"/>
              <w:spacing w:before="0" w:line="210" w:lineRule="exact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Резерв/дефицит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тепловой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мощности</w:t>
            </w:r>
          </w:p>
        </w:tc>
        <w:tc>
          <w:tcPr>
            <w:tcW w:w="3223" w:type="dxa"/>
          </w:tcPr>
          <w:p w14:paraId="141338D3" w14:textId="0AD62F6F" w:rsidR="004C54DD" w:rsidRDefault="00FE4F4D" w:rsidP="00C426D3">
            <w:pPr>
              <w:pStyle w:val="TableParagraph"/>
              <w:spacing w:before="0" w:line="210" w:lineRule="exact"/>
              <w:ind w:left="12" w:right="5"/>
              <w:rPr>
                <w:sz w:val="20"/>
              </w:rPr>
            </w:pPr>
            <w:r>
              <w:rPr>
                <w:spacing w:val="-2"/>
                <w:sz w:val="20"/>
              </w:rPr>
              <w:t>2,2164</w:t>
            </w:r>
          </w:p>
        </w:tc>
      </w:tr>
      <w:tr w:rsidR="004C54DD" w14:paraId="016FA8D6" w14:textId="77777777" w:rsidTr="00C426D3">
        <w:trPr>
          <w:trHeight w:val="297"/>
        </w:trPr>
        <w:tc>
          <w:tcPr>
            <w:tcW w:w="9576" w:type="dxa"/>
            <w:gridSpan w:val="2"/>
          </w:tcPr>
          <w:p w14:paraId="4A14222B" w14:textId="63A48B59" w:rsidR="004C54DD" w:rsidRDefault="004C54DD" w:rsidP="00C426D3">
            <w:pPr>
              <w:pStyle w:val="TableParagraph"/>
              <w:spacing w:before="34"/>
              <w:ind w:left="15" w:right="5"/>
              <w:rPr>
                <w:b/>
                <w:sz w:val="20"/>
              </w:rPr>
            </w:pPr>
            <w:r>
              <w:rPr>
                <w:b/>
                <w:sz w:val="20"/>
              </w:rPr>
              <w:t>Котельная №</w:t>
            </w:r>
            <w:r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 xml:space="preserve"> СП «</w:t>
            </w:r>
            <w:r>
              <w:rPr>
                <w:b/>
                <w:sz w:val="20"/>
              </w:rPr>
              <w:t>Посольс</w:t>
            </w:r>
            <w:r>
              <w:rPr>
                <w:b/>
                <w:sz w:val="20"/>
              </w:rPr>
              <w:t>кое»</w:t>
            </w:r>
          </w:p>
        </w:tc>
      </w:tr>
      <w:tr w:rsidR="00FE4F4D" w14:paraId="134BCB89" w14:textId="77777777" w:rsidTr="00C426D3">
        <w:trPr>
          <w:trHeight w:val="249"/>
        </w:trPr>
        <w:tc>
          <w:tcPr>
            <w:tcW w:w="6353" w:type="dxa"/>
          </w:tcPr>
          <w:p w14:paraId="33ACCBB8" w14:textId="77777777" w:rsidR="00FE4F4D" w:rsidRDefault="00FE4F4D" w:rsidP="00FE4F4D">
            <w:pPr>
              <w:pStyle w:val="TableParagraph"/>
              <w:spacing w:before="5" w:line="224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Установленная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тепловая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мощность,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числе:</w:t>
            </w:r>
          </w:p>
        </w:tc>
        <w:tc>
          <w:tcPr>
            <w:tcW w:w="3223" w:type="dxa"/>
          </w:tcPr>
          <w:p w14:paraId="0710319B" w14:textId="1675B139" w:rsidR="00FE4F4D" w:rsidRDefault="008D49AB" w:rsidP="00FE4F4D">
            <w:pPr>
              <w:pStyle w:val="TableParagraph"/>
              <w:spacing w:before="5" w:line="224" w:lineRule="exact"/>
              <w:ind w:left="12" w:right="5"/>
              <w:rPr>
                <w:sz w:val="20"/>
              </w:rPr>
            </w:pPr>
            <w:r>
              <w:rPr>
                <w:spacing w:val="-2"/>
                <w:sz w:val="20"/>
              </w:rPr>
              <w:t>2,66</w:t>
            </w:r>
            <w:r w:rsidR="00FE4F4D" w:rsidRPr="000A4128">
              <w:rPr>
                <w:spacing w:val="-2"/>
                <w:sz w:val="20"/>
              </w:rPr>
              <w:t xml:space="preserve"> (1,33 в резерве)</w:t>
            </w:r>
          </w:p>
        </w:tc>
      </w:tr>
      <w:tr w:rsidR="00FE4F4D" w14:paraId="615FEEE1" w14:textId="77777777" w:rsidTr="00C426D3">
        <w:trPr>
          <w:trHeight w:val="278"/>
        </w:trPr>
        <w:tc>
          <w:tcPr>
            <w:tcW w:w="6353" w:type="dxa"/>
          </w:tcPr>
          <w:p w14:paraId="5DCBF5C9" w14:textId="77777777" w:rsidR="00FE4F4D" w:rsidRDefault="00FE4F4D" w:rsidP="00FE4F4D">
            <w:pPr>
              <w:pStyle w:val="TableParagraph"/>
              <w:spacing w:before="20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Располагаемая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тепловая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мощность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котельной</w:t>
            </w:r>
          </w:p>
        </w:tc>
        <w:tc>
          <w:tcPr>
            <w:tcW w:w="3223" w:type="dxa"/>
          </w:tcPr>
          <w:p w14:paraId="74A10C40" w14:textId="68AEE078" w:rsidR="00FE4F4D" w:rsidRDefault="00FE4F4D" w:rsidP="00FE4F4D">
            <w:pPr>
              <w:pStyle w:val="TableParagraph"/>
              <w:spacing w:before="20"/>
              <w:ind w:left="12" w:right="5"/>
              <w:rPr>
                <w:sz w:val="20"/>
              </w:rPr>
            </w:pPr>
            <w:r w:rsidRPr="000A4128">
              <w:rPr>
                <w:spacing w:val="-2"/>
                <w:sz w:val="20"/>
              </w:rPr>
              <w:t>3,99 (1,33 в резерве)</w:t>
            </w:r>
          </w:p>
        </w:tc>
      </w:tr>
      <w:tr w:rsidR="004C54DD" w14:paraId="5F395447" w14:textId="77777777" w:rsidTr="00C426D3">
        <w:trPr>
          <w:trHeight w:val="273"/>
        </w:trPr>
        <w:tc>
          <w:tcPr>
            <w:tcW w:w="6353" w:type="dxa"/>
          </w:tcPr>
          <w:p w14:paraId="385C22DA" w14:textId="77777777" w:rsidR="004C54DD" w:rsidRDefault="004C54DD" w:rsidP="00C426D3">
            <w:pPr>
              <w:pStyle w:val="TableParagraph"/>
              <w:spacing w:before="19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Затраты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тепла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собственные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нужды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горячей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воде</w:t>
            </w:r>
          </w:p>
        </w:tc>
        <w:tc>
          <w:tcPr>
            <w:tcW w:w="3223" w:type="dxa"/>
          </w:tcPr>
          <w:p w14:paraId="41B1DB5D" w14:textId="38FC0BD2" w:rsidR="004C54DD" w:rsidRDefault="004C54DD" w:rsidP="00C426D3">
            <w:pPr>
              <w:pStyle w:val="TableParagraph"/>
              <w:spacing w:before="19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0,00</w:t>
            </w:r>
            <w:r w:rsidR="00FE4F4D">
              <w:rPr>
                <w:spacing w:val="-2"/>
                <w:sz w:val="20"/>
              </w:rPr>
              <w:t>884</w:t>
            </w:r>
          </w:p>
        </w:tc>
      </w:tr>
      <w:tr w:rsidR="004C54DD" w14:paraId="4C1ECAF7" w14:textId="77777777" w:rsidTr="00C426D3">
        <w:trPr>
          <w:trHeight w:val="273"/>
        </w:trPr>
        <w:tc>
          <w:tcPr>
            <w:tcW w:w="6353" w:type="dxa"/>
          </w:tcPr>
          <w:p w14:paraId="35630B4C" w14:textId="77777777" w:rsidR="004C54DD" w:rsidRDefault="004C54DD" w:rsidP="00C426D3">
            <w:pPr>
              <w:pStyle w:val="TableParagraph"/>
              <w:spacing w:before="14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Потери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сетях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горячей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воде</w:t>
            </w:r>
          </w:p>
        </w:tc>
        <w:tc>
          <w:tcPr>
            <w:tcW w:w="3223" w:type="dxa"/>
          </w:tcPr>
          <w:p w14:paraId="33B544D7" w14:textId="171EBD34" w:rsidR="004C54DD" w:rsidRDefault="004C54DD" w:rsidP="00C426D3">
            <w:pPr>
              <w:pStyle w:val="TableParagraph"/>
              <w:spacing w:before="14"/>
              <w:ind w:left="12" w:right="5"/>
              <w:rPr>
                <w:sz w:val="20"/>
              </w:rPr>
            </w:pPr>
            <w:r>
              <w:rPr>
                <w:spacing w:val="-2"/>
                <w:sz w:val="20"/>
              </w:rPr>
              <w:t>0,0</w:t>
            </w:r>
            <w:r w:rsidR="00FE4F4D">
              <w:rPr>
                <w:spacing w:val="-2"/>
                <w:sz w:val="20"/>
              </w:rPr>
              <w:t>236</w:t>
            </w:r>
          </w:p>
        </w:tc>
      </w:tr>
      <w:tr w:rsidR="004C54DD" w14:paraId="38DB26EA" w14:textId="77777777" w:rsidTr="00C426D3">
        <w:trPr>
          <w:trHeight w:val="402"/>
        </w:trPr>
        <w:tc>
          <w:tcPr>
            <w:tcW w:w="6353" w:type="dxa"/>
          </w:tcPr>
          <w:p w14:paraId="545D3DEC" w14:textId="77777777" w:rsidR="004C54DD" w:rsidRDefault="004C54DD" w:rsidP="00C426D3">
            <w:pPr>
              <w:pStyle w:val="TableParagraph"/>
              <w:spacing w:before="82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Расчетная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нагрузка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хозяйственные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нужды</w:t>
            </w:r>
          </w:p>
        </w:tc>
        <w:tc>
          <w:tcPr>
            <w:tcW w:w="3223" w:type="dxa"/>
          </w:tcPr>
          <w:p w14:paraId="181D588F" w14:textId="77777777" w:rsidR="004C54DD" w:rsidRDefault="004C54DD" w:rsidP="00C426D3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4C54DD" w14:paraId="00D1473B" w14:textId="77777777" w:rsidTr="00C426D3">
        <w:trPr>
          <w:trHeight w:val="282"/>
        </w:trPr>
        <w:tc>
          <w:tcPr>
            <w:tcW w:w="6353" w:type="dxa"/>
          </w:tcPr>
          <w:p w14:paraId="4A70A4FE" w14:textId="77777777" w:rsidR="004C54DD" w:rsidRDefault="004C54DD" w:rsidP="00C426D3">
            <w:pPr>
              <w:pStyle w:val="TableParagraph"/>
              <w:spacing w:before="24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Присоединенная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расчетная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тепловая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нагрузка,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числе:</w:t>
            </w:r>
          </w:p>
        </w:tc>
        <w:tc>
          <w:tcPr>
            <w:tcW w:w="3223" w:type="dxa"/>
          </w:tcPr>
          <w:p w14:paraId="5E7670C6" w14:textId="102D574A" w:rsidR="004C54DD" w:rsidRDefault="00FE4F4D" w:rsidP="00C426D3">
            <w:pPr>
              <w:pStyle w:val="TableParagraph"/>
              <w:spacing w:before="24"/>
              <w:ind w:left="12" w:right="5"/>
              <w:rPr>
                <w:sz w:val="20"/>
              </w:rPr>
            </w:pPr>
            <w:r>
              <w:rPr>
                <w:spacing w:val="-2"/>
                <w:sz w:val="20"/>
              </w:rPr>
              <w:t>0,2394</w:t>
            </w:r>
          </w:p>
        </w:tc>
      </w:tr>
      <w:tr w:rsidR="004C54DD" w14:paraId="5A193B3B" w14:textId="77777777" w:rsidTr="00C426D3">
        <w:trPr>
          <w:trHeight w:val="302"/>
        </w:trPr>
        <w:tc>
          <w:tcPr>
            <w:tcW w:w="6353" w:type="dxa"/>
          </w:tcPr>
          <w:p w14:paraId="77A65A1A" w14:textId="77777777" w:rsidR="004C54DD" w:rsidRDefault="004C54DD" w:rsidP="00C426D3">
            <w:pPr>
              <w:pStyle w:val="TableParagraph"/>
              <w:spacing w:before="34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отопление</w:t>
            </w:r>
          </w:p>
        </w:tc>
        <w:tc>
          <w:tcPr>
            <w:tcW w:w="3223" w:type="dxa"/>
          </w:tcPr>
          <w:p w14:paraId="43DB9613" w14:textId="151768D4" w:rsidR="004C54DD" w:rsidRDefault="00FE4F4D" w:rsidP="00C426D3">
            <w:pPr>
              <w:pStyle w:val="TableParagraph"/>
              <w:spacing w:before="34"/>
              <w:ind w:left="12" w:right="5"/>
              <w:rPr>
                <w:sz w:val="20"/>
              </w:rPr>
            </w:pPr>
            <w:r>
              <w:rPr>
                <w:spacing w:val="-2"/>
                <w:sz w:val="20"/>
              </w:rPr>
              <w:t>0,2394</w:t>
            </w:r>
          </w:p>
        </w:tc>
      </w:tr>
      <w:tr w:rsidR="004C54DD" w14:paraId="29157BB3" w14:textId="77777777" w:rsidTr="00C426D3">
        <w:trPr>
          <w:trHeight w:val="302"/>
        </w:trPr>
        <w:tc>
          <w:tcPr>
            <w:tcW w:w="6353" w:type="dxa"/>
          </w:tcPr>
          <w:p w14:paraId="15022898" w14:textId="77777777" w:rsidR="004C54DD" w:rsidRDefault="004C54DD" w:rsidP="00C426D3">
            <w:pPr>
              <w:pStyle w:val="TableParagraph"/>
              <w:spacing w:before="29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вентиляция</w:t>
            </w:r>
          </w:p>
        </w:tc>
        <w:tc>
          <w:tcPr>
            <w:tcW w:w="3223" w:type="dxa"/>
          </w:tcPr>
          <w:p w14:paraId="0EDC00C0" w14:textId="77777777" w:rsidR="004C54DD" w:rsidRDefault="004C54DD" w:rsidP="00C426D3">
            <w:pPr>
              <w:pStyle w:val="TableParagraph"/>
              <w:spacing w:before="29"/>
              <w:ind w:left="12" w:right="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4C54DD" w14:paraId="79F2406C" w14:textId="77777777" w:rsidTr="00C426D3">
        <w:trPr>
          <w:trHeight w:val="297"/>
        </w:trPr>
        <w:tc>
          <w:tcPr>
            <w:tcW w:w="6353" w:type="dxa"/>
          </w:tcPr>
          <w:p w14:paraId="3837537A" w14:textId="77777777" w:rsidR="004C54DD" w:rsidRDefault="004C54DD" w:rsidP="00C426D3">
            <w:pPr>
              <w:pStyle w:val="TableParagraph"/>
              <w:spacing w:before="29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горячее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водоснабжение</w:t>
            </w:r>
          </w:p>
        </w:tc>
        <w:tc>
          <w:tcPr>
            <w:tcW w:w="3223" w:type="dxa"/>
          </w:tcPr>
          <w:p w14:paraId="3D8A33CE" w14:textId="77777777" w:rsidR="004C54DD" w:rsidRDefault="004C54DD" w:rsidP="00C426D3">
            <w:pPr>
              <w:pStyle w:val="TableParagraph"/>
              <w:spacing w:before="29"/>
              <w:ind w:left="12" w:right="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4C54DD" w14:paraId="3239C402" w14:textId="77777777" w:rsidTr="00C426D3">
        <w:trPr>
          <w:trHeight w:val="230"/>
        </w:trPr>
        <w:tc>
          <w:tcPr>
            <w:tcW w:w="6353" w:type="dxa"/>
          </w:tcPr>
          <w:p w14:paraId="5D9E603A" w14:textId="77777777" w:rsidR="004C54DD" w:rsidRDefault="004C54DD" w:rsidP="00C426D3">
            <w:pPr>
              <w:pStyle w:val="TableParagraph"/>
              <w:spacing w:before="0" w:line="210" w:lineRule="exact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Резерв/дефицит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тепловой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мощности</w:t>
            </w:r>
          </w:p>
        </w:tc>
        <w:tc>
          <w:tcPr>
            <w:tcW w:w="3223" w:type="dxa"/>
          </w:tcPr>
          <w:p w14:paraId="1FDE679D" w14:textId="63E72B1D" w:rsidR="004C54DD" w:rsidRDefault="00FE4F4D" w:rsidP="00C426D3">
            <w:pPr>
              <w:pStyle w:val="TableParagraph"/>
              <w:spacing w:before="0" w:line="210" w:lineRule="exact"/>
              <w:ind w:left="12" w:right="5"/>
              <w:rPr>
                <w:sz w:val="20"/>
              </w:rPr>
            </w:pPr>
            <w:r>
              <w:rPr>
                <w:spacing w:val="-2"/>
                <w:sz w:val="20"/>
              </w:rPr>
              <w:t>2,3881</w:t>
            </w:r>
          </w:p>
        </w:tc>
      </w:tr>
      <w:tr w:rsidR="004C54DD" w14:paraId="31F8913B" w14:textId="77777777" w:rsidTr="00C426D3">
        <w:trPr>
          <w:trHeight w:val="297"/>
        </w:trPr>
        <w:tc>
          <w:tcPr>
            <w:tcW w:w="9576" w:type="dxa"/>
            <w:gridSpan w:val="2"/>
          </w:tcPr>
          <w:p w14:paraId="6D214FA0" w14:textId="0C259970" w:rsidR="004C54DD" w:rsidRDefault="004C54DD" w:rsidP="00C426D3">
            <w:pPr>
              <w:pStyle w:val="TableParagraph"/>
              <w:spacing w:before="34"/>
              <w:ind w:left="15" w:right="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Котельная </w:t>
            </w:r>
            <w:r>
              <w:rPr>
                <w:b/>
                <w:sz w:val="20"/>
              </w:rPr>
              <w:t xml:space="preserve">с </w:t>
            </w:r>
            <w:proofErr w:type="spellStart"/>
            <w:r>
              <w:rPr>
                <w:b/>
                <w:sz w:val="20"/>
              </w:rPr>
              <w:t>Творогово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СП «</w:t>
            </w:r>
            <w:proofErr w:type="spellStart"/>
            <w:r>
              <w:rPr>
                <w:b/>
                <w:sz w:val="20"/>
              </w:rPr>
              <w:t>Твороговско</w:t>
            </w:r>
            <w:r>
              <w:rPr>
                <w:b/>
                <w:sz w:val="20"/>
              </w:rPr>
              <w:t>е</w:t>
            </w:r>
            <w:proofErr w:type="spellEnd"/>
            <w:r>
              <w:rPr>
                <w:b/>
                <w:sz w:val="20"/>
              </w:rPr>
              <w:t>»</w:t>
            </w:r>
          </w:p>
        </w:tc>
      </w:tr>
      <w:tr w:rsidR="0019131A" w14:paraId="0EE4C235" w14:textId="77777777" w:rsidTr="00C426D3">
        <w:trPr>
          <w:trHeight w:val="249"/>
        </w:trPr>
        <w:tc>
          <w:tcPr>
            <w:tcW w:w="6353" w:type="dxa"/>
          </w:tcPr>
          <w:p w14:paraId="27E851B0" w14:textId="77777777" w:rsidR="0019131A" w:rsidRDefault="0019131A" w:rsidP="0019131A">
            <w:pPr>
              <w:pStyle w:val="TableParagraph"/>
              <w:spacing w:before="5" w:line="224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Установленная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тепловая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мощность,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числе:</w:t>
            </w:r>
          </w:p>
        </w:tc>
        <w:tc>
          <w:tcPr>
            <w:tcW w:w="3223" w:type="dxa"/>
          </w:tcPr>
          <w:p w14:paraId="16928AD5" w14:textId="620B221B" w:rsidR="0019131A" w:rsidRDefault="008D49AB" w:rsidP="0019131A">
            <w:pPr>
              <w:pStyle w:val="TableParagraph"/>
              <w:spacing w:before="5" w:line="224" w:lineRule="exact"/>
              <w:ind w:left="12" w:right="5"/>
              <w:rPr>
                <w:sz w:val="20"/>
              </w:rPr>
            </w:pPr>
            <w:r>
              <w:rPr>
                <w:spacing w:val="-2"/>
                <w:sz w:val="20"/>
              </w:rPr>
              <w:t>1,33</w:t>
            </w:r>
            <w:r w:rsidR="0019131A">
              <w:rPr>
                <w:spacing w:val="-2"/>
                <w:sz w:val="20"/>
              </w:rPr>
              <w:t xml:space="preserve"> (1,33 в резерве)</w:t>
            </w:r>
          </w:p>
        </w:tc>
      </w:tr>
      <w:tr w:rsidR="0019131A" w14:paraId="4B2EBB9A" w14:textId="77777777" w:rsidTr="00C426D3">
        <w:trPr>
          <w:trHeight w:val="278"/>
        </w:trPr>
        <w:tc>
          <w:tcPr>
            <w:tcW w:w="6353" w:type="dxa"/>
          </w:tcPr>
          <w:p w14:paraId="78FB20E6" w14:textId="77777777" w:rsidR="0019131A" w:rsidRDefault="0019131A" w:rsidP="0019131A">
            <w:pPr>
              <w:pStyle w:val="TableParagraph"/>
              <w:spacing w:before="20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Располагаемая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тепловая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мощность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котельной</w:t>
            </w:r>
          </w:p>
        </w:tc>
        <w:tc>
          <w:tcPr>
            <w:tcW w:w="3223" w:type="dxa"/>
          </w:tcPr>
          <w:p w14:paraId="552A19DB" w14:textId="07C8A1CB" w:rsidR="0019131A" w:rsidRDefault="008D49AB" w:rsidP="0019131A">
            <w:pPr>
              <w:pStyle w:val="TableParagraph"/>
              <w:spacing w:before="20"/>
              <w:ind w:left="12" w:right="5"/>
              <w:rPr>
                <w:sz w:val="20"/>
              </w:rPr>
            </w:pPr>
            <w:r>
              <w:rPr>
                <w:spacing w:val="-2"/>
                <w:sz w:val="20"/>
              </w:rPr>
              <w:t>2,66</w:t>
            </w:r>
          </w:p>
        </w:tc>
      </w:tr>
      <w:tr w:rsidR="004C54DD" w14:paraId="5D64A09D" w14:textId="77777777" w:rsidTr="00C426D3">
        <w:trPr>
          <w:trHeight w:val="273"/>
        </w:trPr>
        <w:tc>
          <w:tcPr>
            <w:tcW w:w="6353" w:type="dxa"/>
          </w:tcPr>
          <w:p w14:paraId="5ADFE301" w14:textId="77777777" w:rsidR="004C54DD" w:rsidRDefault="004C54DD" w:rsidP="00C426D3">
            <w:pPr>
              <w:pStyle w:val="TableParagraph"/>
              <w:spacing w:before="19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Затраты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тепла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собственные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нужды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горячей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воде</w:t>
            </w:r>
          </w:p>
        </w:tc>
        <w:tc>
          <w:tcPr>
            <w:tcW w:w="3223" w:type="dxa"/>
          </w:tcPr>
          <w:p w14:paraId="5A1471F5" w14:textId="38A1D129" w:rsidR="004C54DD" w:rsidRDefault="004C54DD" w:rsidP="00C426D3">
            <w:pPr>
              <w:pStyle w:val="TableParagraph"/>
              <w:spacing w:before="19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0,</w:t>
            </w:r>
            <w:r w:rsidR="0019131A">
              <w:rPr>
                <w:spacing w:val="-2"/>
                <w:sz w:val="20"/>
              </w:rPr>
              <w:t>0169</w:t>
            </w:r>
          </w:p>
        </w:tc>
      </w:tr>
      <w:tr w:rsidR="004C54DD" w14:paraId="7784A878" w14:textId="77777777" w:rsidTr="00C426D3">
        <w:trPr>
          <w:trHeight w:val="273"/>
        </w:trPr>
        <w:tc>
          <w:tcPr>
            <w:tcW w:w="6353" w:type="dxa"/>
          </w:tcPr>
          <w:p w14:paraId="7872945A" w14:textId="77777777" w:rsidR="004C54DD" w:rsidRDefault="004C54DD" w:rsidP="00C426D3">
            <w:pPr>
              <w:pStyle w:val="TableParagraph"/>
              <w:spacing w:before="14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Потери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сетях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горячей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воде</w:t>
            </w:r>
          </w:p>
        </w:tc>
        <w:tc>
          <w:tcPr>
            <w:tcW w:w="3223" w:type="dxa"/>
          </w:tcPr>
          <w:p w14:paraId="5EB2416C" w14:textId="7557E1E9" w:rsidR="004C54DD" w:rsidRDefault="004C54DD" w:rsidP="00C426D3">
            <w:pPr>
              <w:pStyle w:val="TableParagraph"/>
              <w:spacing w:before="14"/>
              <w:ind w:left="12" w:right="5"/>
              <w:rPr>
                <w:sz w:val="20"/>
              </w:rPr>
            </w:pPr>
            <w:r>
              <w:rPr>
                <w:spacing w:val="-2"/>
                <w:sz w:val="20"/>
              </w:rPr>
              <w:t>0,0</w:t>
            </w:r>
            <w:r w:rsidR="0019131A">
              <w:rPr>
                <w:spacing w:val="-2"/>
                <w:sz w:val="20"/>
              </w:rPr>
              <w:t>61</w:t>
            </w:r>
          </w:p>
        </w:tc>
      </w:tr>
      <w:tr w:rsidR="004C54DD" w14:paraId="7CBC1833" w14:textId="77777777" w:rsidTr="00C426D3">
        <w:trPr>
          <w:trHeight w:val="402"/>
        </w:trPr>
        <w:tc>
          <w:tcPr>
            <w:tcW w:w="6353" w:type="dxa"/>
          </w:tcPr>
          <w:p w14:paraId="373FF470" w14:textId="77777777" w:rsidR="004C54DD" w:rsidRDefault="004C54DD" w:rsidP="00C426D3">
            <w:pPr>
              <w:pStyle w:val="TableParagraph"/>
              <w:spacing w:before="82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Расчетная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нагрузка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хозяйственные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нужды</w:t>
            </w:r>
          </w:p>
        </w:tc>
        <w:tc>
          <w:tcPr>
            <w:tcW w:w="3223" w:type="dxa"/>
          </w:tcPr>
          <w:p w14:paraId="2B913572" w14:textId="77777777" w:rsidR="004C54DD" w:rsidRDefault="004C54DD" w:rsidP="00C426D3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4C54DD" w14:paraId="7A7243A6" w14:textId="77777777" w:rsidTr="00C426D3">
        <w:trPr>
          <w:trHeight w:val="282"/>
        </w:trPr>
        <w:tc>
          <w:tcPr>
            <w:tcW w:w="6353" w:type="dxa"/>
          </w:tcPr>
          <w:p w14:paraId="56F948CC" w14:textId="77777777" w:rsidR="004C54DD" w:rsidRDefault="004C54DD" w:rsidP="00C426D3">
            <w:pPr>
              <w:pStyle w:val="TableParagraph"/>
              <w:spacing w:before="24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Присоединенная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расчетная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тепловая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нагрузка,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числе:</w:t>
            </w:r>
          </w:p>
        </w:tc>
        <w:tc>
          <w:tcPr>
            <w:tcW w:w="3223" w:type="dxa"/>
          </w:tcPr>
          <w:p w14:paraId="346AA615" w14:textId="183B53AF" w:rsidR="004C54DD" w:rsidRDefault="0019131A" w:rsidP="00C426D3">
            <w:pPr>
              <w:pStyle w:val="TableParagraph"/>
              <w:spacing w:before="24"/>
              <w:ind w:left="12" w:right="5"/>
              <w:rPr>
                <w:sz w:val="20"/>
              </w:rPr>
            </w:pPr>
            <w:r>
              <w:rPr>
                <w:spacing w:val="-2"/>
                <w:sz w:val="20"/>
              </w:rPr>
              <w:t>0,221</w:t>
            </w:r>
          </w:p>
        </w:tc>
      </w:tr>
      <w:tr w:rsidR="004C54DD" w14:paraId="50CC5440" w14:textId="77777777" w:rsidTr="00C426D3">
        <w:trPr>
          <w:trHeight w:val="302"/>
        </w:trPr>
        <w:tc>
          <w:tcPr>
            <w:tcW w:w="6353" w:type="dxa"/>
          </w:tcPr>
          <w:p w14:paraId="0C9A3736" w14:textId="77777777" w:rsidR="004C54DD" w:rsidRDefault="004C54DD" w:rsidP="00C426D3">
            <w:pPr>
              <w:pStyle w:val="TableParagraph"/>
              <w:spacing w:before="34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отопление</w:t>
            </w:r>
          </w:p>
        </w:tc>
        <w:tc>
          <w:tcPr>
            <w:tcW w:w="3223" w:type="dxa"/>
          </w:tcPr>
          <w:p w14:paraId="1344C87E" w14:textId="2AE4D98C" w:rsidR="004C54DD" w:rsidRDefault="004C54DD" w:rsidP="00C426D3">
            <w:pPr>
              <w:pStyle w:val="TableParagraph"/>
              <w:spacing w:before="34"/>
              <w:ind w:left="12" w:right="5"/>
              <w:rPr>
                <w:sz w:val="20"/>
              </w:rPr>
            </w:pPr>
            <w:r>
              <w:rPr>
                <w:spacing w:val="-2"/>
                <w:sz w:val="20"/>
              </w:rPr>
              <w:t>0,2</w:t>
            </w:r>
            <w:r w:rsidR="0019131A">
              <w:rPr>
                <w:spacing w:val="-2"/>
                <w:sz w:val="20"/>
              </w:rPr>
              <w:t>21</w:t>
            </w:r>
          </w:p>
        </w:tc>
      </w:tr>
      <w:tr w:rsidR="004C54DD" w14:paraId="6A489C19" w14:textId="77777777" w:rsidTr="00C426D3">
        <w:trPr>
          <w:trHeight w:val="302"/>
        </w:trPr>
        <w:tc>
          <w:tcPr>
            <w:tcW w:w="6353" w:type="dxa"/>
          </w:tcPr>
          <w:p w14:paraId="49C90A38" w14:textId="77777777" w:rsidR="004C54DD" w:rsidRDefault="004C54DD" w:rsidP="00C426D3">
            <w:pPr>
              <w:pStyle w:val="TableParagraph"/>
              <w:spacing w:before="29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вентиляция</w:t>
            </w:r>
          </w:p>
        </w:tc>
        <w:tc>
          <w:tcPr>
            <w:tcW w:w="3223" w:type="dxa"/>
          </w:tcPr>
          <w:p w14:paraId="4099E08F" w14:textId="77777777" w:rsidR="004C54DD" w:rsidRDefault="004C54DD" w:rsidP="00C426D3">
            <w:pPr>
              <w:pStyle w:val="TableParagraph"/>
              <w:spacing w:before="29"/>
              <w:ind w:left="12" w:right="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4C54DD" w14:paraId="6DAB72FD" w14:textId="77777777" w:rsidTr="00C426D3">
        <w:trPr>
          <w:trHeight w:val="297"/>
        </w:trPr>
        <w:tc>
          <w:tcPr>
            <w:tcW w:w="6353" w:type="dxa"/>
          </w:tcPr>
          <w:p w14:paraId="7E99563A" w14:textId="77777777" w:rsidR="004C54DD" w:rsidRDefault="004C54DD" w:rsidP="00C426D3">
            <w:pPr>
              <w:pStyle w:val="TableParagraph"/>
              <w:spacing w:before="29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горячее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водоснабжение</w:t>
            </w:r>
          </w:p>
        </w:tc>
        <w:tc>
          <w:tcPr>
            <w:tcW w:w="3223" w:type="dxa"/>
          </w:tcPr>
          <w:p w14:paraId="5B8DE588" w14:textId="77777777" w:rsidR="004C54DD" w:rsidRDefault="004C54DD" w:rsidP="00C426D3">
            <w:pPr>
              <w:pStyle w:val="TableParagraph"/>
              <w:spacing w:before="29"/>
              <w:ind w:left="12" w:right="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4C54DD" w14:paraId="3BD8C315" w14:textId="77777777" w:rsidTr="00C426D3">
        <w:trPr>
          <w:trHeight w:val="230"/>
        </w:trPr>
        <w:tc>
          <w:tcPr>
            <w:tcW w:w="6353" w:type="dxa"/>
          </w:tcPr>
          <w:p w14:paraId="656732EB" w14:textId="77777777" w:rsidR="004C54DD" w:rsidRDefault="004C54DD" w:rsidP="00C426D3">
            <w:pPr>
              <w:pStyle w:val="TableParagraph"/>
              <w:spacing w:before="0" w:line="210" w:lineRule="exact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Резерв/дефицит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тепловой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мощности</w:t>
            </w:r>
          </w:p>
        </w:tc>
        <w:tc>
          <w:tcPr>
            <w:tcW w:w="3223" w:type="dxa"/>
          </w:tcPr>
          <w:p w14:paraId="43194780" w14:textId="009EF64D" w:rsidR="004C54DD" w:rsidRDefault="0019131A" w:rsidP="00C426D3">
            <w:pPr>
              <w:pStyle w:val="TableParagraph"/>
              <w:spacing w:before="0" w:line="210" w:lineRule="exact"/>
              <w:ind w:left="12" w:right="5"/>
              <w:rPr>
                <w:sz w:val="20"/>
              </w:rPr>
            </w:pPr>
            <w:r>
              <w:rPr>
                <w:spacing w:val="-2"/>
                <w:sz w:val="20"/>
              </w:rPr>
              <w:t>1,031</w:t>
            </w:r>
          </w:p>
        </w:tc>
      </w:tr>
      <w:tr w:rsidR="004C54DD" w14:paraId="4E52F4E8" w14:textId="77777777" w:rsidTr="00C426D3">
        <w:trPr>
          <w:trHeight w:val="297"/>
        </w:trPr>
        <w:tc>
          <w:tcPr>
            <w:tcW w:w="9576" w:type="dxa"/>
            <w:gridSpan w:val="2"/>
          </w:tcPr>
          <w:p w14:paraId="05C0BE58" w14:textId="661BED55" w:rsidR="004C54DD" w:rsidRDefault="004C54DD" w:rsidP="00C426D3">
            <w:pPr>
              <w:pStyle w:val="TableParagraph"/>
              <w:spacing w:before="34"/>
              <w:ind w:left="15" w:right="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Котельная с </w:t>
            </w:r>
            <w:r>
              <w:rPr>
                <w:b/>
                <w:sz w:val="20"/>
              </w:rPr>
              <w:t>Шигаево</w:t>
            </w:r>
            <w:r>
              <w:rPr>
                <w:b/>
                <w:sz w:val="20"/>
              </w:rPr>
              <w:t xml:space="preserve"> СП «</w:t>
            </w:r>
            <w:proofErr w:type="spellStart"/>
            <w:r>
              <w:rPr>
                <w:b/>
                <w:sz w:val="20"/>
              </w:rPr>
              <w:t>Твороговское</w:t>
            </w:r>
            <w:proofErr w:type="spellEnd"/>
            <w:r>
              <w:rPr>
                <w:b/>
                <w:sz w:val="20"/>
              </w:rPr>
              <w:t>»</w:t>
            </w:r>
          </w:p>
        </w:tc>
      </w:tr>
      <w:tr w:rsidR="004C54DD" w14:paraId="5DBEC9D9" w14:textId="77777777" w:rsidTr="00C426D3">
        <w:trPr>
          <w:trHeight w:val="249"/>
        </w:trPr>
        <w:tc>
          <w:tcPr>
            <w:tcW w:w="6353" w:type="dxa"/>
          </w:tcPr>
          <w:p w14:paraId="5F8A584C" w14:textId="77777777" w:rsidR="004C54DD" w:rsidRDefault="004C54DD" w:rsidP="00C426D3">
            <w:pPr>
              <w:pStyle w:val="TableParagraph"/>
              <w:spacing w:before="5" w:line="224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Установленная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тепловая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мощность,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числе:</w:t>
            </w:r>
          </w:p>
        </w:tc>
        <w:tc>
          <w:tcPr>
            <w:tcW w:w="3223" w:type="dxa"/>
          </w:tcPr>
          <w:p w14:paraId="596A4AA7" w14:textId="0C037AF7" w:rsidR="004C54DD" w:rsidRDefault="008D49AB" w:rsidP="00C426D3">
            <w:pPr>
              <w:pStyle w:val="TableParagraph"/>
              <w:spacing w:before="5" w:line="224" w:lineRule="exact"/>
              <w:ind w:left="12" w:right="5"/>
              <w:rPr>
                <w:sz w:val="20"/>
              </w:rPr>
            </w:pPr>
            <w:r>
              <w:rPr>
                <w:spacing w:val="-2"/>
                <w:sz w:val="20"/>
              </w:rPr>
              <w:t>1,33</w:t>
            </w:r>
            <w:r w:rsidR="0019131A">
              <w:rPr>
                <w:spacing w:val="-2"/>
                <w:sz w:val="20"/>
              </w:rPr>
              <w:t xml:space="preserve"> (1,33 в резерве)</w:t>
            </w:r>
          </w:p>
        </w:tc>
      </w:tr>
      <w:tr w:rsidR="004C54DD" w14:paraId="5F394C15" w14:textId="77777777" w:rsidTr="00C426D3">
        <w:trPr>
          <w:trHeight w:val="278"/>
        </w:trPr>
        <w:tc>
          <w:tcPr>
            <w:tcW w:w="6353" w:type="dxa"/>
          </w:tcPr>
          <w:p w14:paraId="7B527A39" w14:textId="77777777" w:rsidR="004C54DD" w:rsidRDefault="004C54DD" w:rsidP="00C426D3">
            <w:pPr>
              <w:pStyle w:val="TableParagraph"/>
              <w:spacing w:before="20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Располагаемая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тепловая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мощность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котельной</w:t>
            </w:r>
          </w:p>
        </w:tc>
        <w:tc>
          <w:tcPr>
            <w:tcW w:w="3223" w:type="dxa"/>
          </w:tcPr>
          <w:p w14:paraId="2627C83B" w14:textId="423C62F2" w:rsidR="004C54DD" w:rsidRDefault="008D49AB" w:rsidP="00C426D3">
            <w:pPr>
              <w:pStyle w:val="TableParagraph"/>
              <w:spacing w:before="20"/>
              <w:ind w:left="12" w:right="5"/>
              <w:rPr>
                <w:sz w:val="20"/>
              </w:rPr>
            </w:pPr>
            <w:r>
              <w:rPr>
                <w:spacing w:val="-2"/>
                <w:sz w:val="20"/>
              </w:rPr>
              <w:t>2,66</w:t>
            </w:r>
          </w:p>
        </w:tc>
      </w:tr>
      <w:tr w:rsidR="004C54DD" w14:paraId="18458648" w14:textId="77777777" w:rsidTr="00C426D3">
        <w:trPr>
          <w:trHeight w:val="273"/>
        </w:trPr>
        <w:tc>
          <w:tcPr>
            <w:tcW w:w="6353" w:type="dxa"/>
          </w:tcPr>
          <w:p w14:paraId="3428BADD" w14:textId="77777777" w:rsidR="004C54DD" w:rsidRDefault="004C54DD" w:rsidP="00C426D3">
            <w:pPr>
              <w:pStyle w:val="TableParagraph"/>
              <w:spacing w:before="19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Затраты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тепла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собственные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нужды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горячей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воде</w:t>
            </w:r>
          </w:p>
        </w:tc>
        <w:tc>
          <w:tcPr>
            <w:tcW w:w="3223" w:type="dxa"/>
          </w:tcPr>
          <w:p w14:paraId="19958615" w14:textId="094E272B" w:rsidR="004C54DD" w:rsidRDefault="004C54DD" w:rsidP="00C426D3">
            <w:pPr>
              <w:pStyle w:val="TableParagraph"/>
              <w:spacing w:before="19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0,0</w:t>
            </w:r>
            <w:r w:rsidR="0019131A">
              <w:rPr>
                <w:spacing w:val="-2"/>
                <w:sz w:val="20"/>
              </w:rPr>
              <w:t>253</w:t>
            </w:r>
          </w:p>
        </w:tc>
      </w:tr>
      <w:tr w:rsidR="004C54DD" w14:paraId="1C0F84E6" w14:textId="77777777" w:rsidTr="00C426D3">
        <w:trPr>
          <w:trHeight w:val="273"/>
        </w:trPr>
        <w:tc>
          <w:tcPr>
            <w:tcW w:w="6353" w:type="dxa"/>
          </w:tcPr>
          <w:p w14:paraId="3E3D49E7" w14:textId="77777777" w:rsidR="004C54DD" w:rsidRDefault="004C54DD" w:rsidP="00C426D3">
            <w:pPr>
              <w:pStyle w:val="TableParagraph"/>
              <w:spacing w:before="14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Потери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сетях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горячей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воде</w:t>
            </w:r>
          </w:p>
        </w:tc>
        <w:tc>
          <w:tcPr>
            <w:tcW w:w="3223" w:type="dxa"/>
          </w:tcPr>
          <w:p w14:paraId="50490346" w14:textId="67C7517C" w:rsidR="004C54DD" w:rsidRDefault="004C54DD" w:rsidP="00C426D3">
            <w:pPr>
              <w:pStyle w:val="TableParagraph"/>
              <w:spacing w:before="14"/>
              <w:ind w:left="12" w:right="5"/>
              <w:rPr>
                <w:sz w:val="20"/>
              </w:rPr>
            </w:pPr>
            <w:r>
              <w:rPr>
                <w:spacing w:val="-2"/>
                <w:sz w:val="20"/>
              </w:rPr>
              <w:t>0,0</w:t>
            </w:r>
            <w:r w:rsidR="0019131A">
              <w:rPr>
                <w:spacing w:val="-2"/>
                <w:sz w:val="20"/>
              </w:rPr>
              <w:t>916</w:t>
            </w:r>
          </w:p>
        </w:tc>
      </w:tr>
      <w:tr w:rsidR="004C54DD" w14:paraId="7385E82E" w14:textId="77777777" w:rsidTr="00C426D3">
        <w:trPr>
          <w:trHeight w:val="402"/>
        </w:trPr>
        <w:tc>
          <w:tcPr>
            <w:tcW w:w="6353" w:type="dxa"/>
          </w:tcPr>
          <w:p w14:paraId="1A6A37AF" w14:textId="77777777" w:rsidR="004C54DD" w:rsidRDefault="004C54DD" w:rsidP="00C426D3">
            <w:pPr>
              <w:pStyle w:val="TableParagraph"/>
              <w:spacing w:before="82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Расчетная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нагрузка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хозяйственные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нужды</w:t>
            </w:r>
          </w:p>
        </w:tc>
        <w:tc>
          <w:tcPr>
            <w:tcW w:w="3223" w:type="dxa"/>
          </w:tcPr>
          <w:p w14:paraId="77E6FD07" w14:textId="77777777" w:rsidR="004C54DD" w:rsidRDefault="004C54DD" w:rsidP="00C426D3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4C54DD" w14:paraId="47D03F5B" w14:textId="77777777" w:rsidTr="00C426D3">
        <w:trPr>
          <w:trHeight w:val="282"/>
        </w:trPr>
        <w:tc>
          <w:tcPr>
            <w:tcW w:w="6353" w:type="dxa"/>
          </w:tcPr>
          <w:p w14:paraId="7329299D" w14:textId="77777777" w:rsidR="004C54DD" w:rsidRDefault="004C54DD" w:rsidP="00C426D3">
            <w:pPr>
              <w:pStyle w:val="TableParagraph"/>
              <w:spacing w:before="24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Присоединенная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расчетная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тепловая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нагрузка,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числе:</w:t>
            </w:r>
          </w:p>
        </w:tc>
        <w:tc>
          <w:tcPr>
            <w:tcW w:w="3223" w:type="dxa"/>
          </w:tcPr>
          <w:p w14:paraId="0D2E6473" w14:textId="4CE8FAC3" w:rsidR="004C54DD" w:rsidRDefault="0019131A" w:rsidP="00C426D3">
            <w:pPr>
              <w:pStyle w:val="TableParagraph"/>
              <w:spacing w:before="24"/>
              <w:ind w:left="12" w:right="5"/>
              <w:rPr>
                <w:sz w:val="20"/>
              </w:rPr>
            </w:pPr>
            <w:r>
              <w:rPr>
                <w:spacing w:val="-2"/>
                <w:sz w:val="20"/>
              </w:rPr>
              <w:t>0,332</w:t>
            </w:r>
          </w:p>
        </w:tc>
      </w:tr>
      <w:tr w:rsidR="004C54DD" w14:paraId="40DC0953" w14:textId="77777777" w:rsidTr="00C426D3">
        <w:trPr>
          <w:trHeight w:val="302"/>
        </w:trPr>
        <w:tc>
          <w:tcPr>
            <w:tcW w:w="6353" w:type="dxa"/>
          </w:tcPr>
          <w:p w14:paraId="1B1B6D03" w14:textId="77777777" w:rsidR="004C54DD" w:rsidRDefault="004C54DD" w:rsidP="00C426D3">
            <w:pPr>
              <w:pStyle w:val="TableParagraph"/>
              <w:spacing w:before="34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отопление</w:t>
            </w:r>
          </w:p>
        </w:tc>
        <w:tc>
          <w:tcPr>
            <w:tcW w:w="3223" w:type="dxa"/>
          </w:tcPr>
          <w:p w14:paraId="0631D599" w14:textId="21E96BEC" w:rsidR="004C54DD" w:rsidRDefault="004C54DD" w:rsidP="00C426D3">
            <w:pPr>
              <w:pStyle w:val="TableParagraph"/>
              <w:spacing w:before="34"/>
              <w:ind w:left="12" w:right="5"/>
              <w:rPr>
                <w:sz w:val="20"/>
              </w:rPr>
            </w:pPr>
            <w:r>
              <w:rPr>
                <w:spacing w:val="-2"/>
                <w:sz w:val="20"/>
              </w:rPr>
              <w:t>0,</w:t>
            </w:r>
            <w:r w:rsidR="0019131A">
              <w:rPr>
                <w:spacing w:val="-2"/>
                <w:sz w:val="20"/>
              </w:rPr>
              <w:t>332</w:t>
            </w:r>
          </w:p>
        </w:tc>
      </w:tr>
      <w:tr w:rsidR="004C54DD" w14:paraId="225C6190" w14:textId="77777777" w:rsidTr="00C426D3">
        <w:trPr>
          <w:trHeight w:val="302"/>
        </w:trPr>
        <w:tc>
          <w:tcPr>
            <w:tcW w:w="6353" w:type="dxa"/>
          </w:tcPr>
          <w:p w14:paraId="545E9E93" w14:textId="77777777" w:rsidR="004C54DD" w:rsidRDefault="004C54DD" w:rsidP="00C426D3">
            <w:pPr>
              <w:pStyle w:val="TableParagraph"/>
              <w:spacing w:before="29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вентиляция</w:t>
            </w:r>
          </w:p>
        </w:tc>
        <w:tc>
          <w:tcPr>
            <w:tcW w:w="3223" w:type="dxa"/>
          </w:tcPr>
          <w:p w14:paraId="4CF65D0C" w14:textId="77777777" w:rsidR="004C54DD" w:rsidRDefault="004C54DD" w:rsidP="00C426D3">
            <w:pPr>
              <w:pStyle w:val="TableParagraph"/>
              <w:spacing w:before="29"/>
              <w:ind w:left="12" w:right="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4C54DD" w14:paraId="6BA33AB1" w14:textId="77777777" w:rsidTr="00C426D3">
        <w:trPr>
          <w:trHeight w:val="297"/>
        </w:trPr>
        <w:tc>
          <w:tcPr>
            <w:tcW w:w="6353" w:type="dxa"/>
          </w:tcPr>
          <w:p w14:paraId="4D17A0BC" w14:textId="77777777" w:rsidR="004C54DD" w:rsidRDefault="004C54DD" w:rsidP="00C426D3">
            <w:pPr>
              <w:pStyle w:val="TableParagraph"/>
              <w:spacing w:before="29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горячее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водоснабжение</w:t>
            </w:r>
          </w:p>
        </w:tc>
        <w:tc>
          <w:tcPr>
            <w:tcW w:w="3223" w:type="dxa"/>
          </w:tcPr>
          <w:p w14:paraId="1E7E3AD2" w14:textId="77777777" w:rsidR="004C54DD" w:rsidRDefault="004C54DD" w:rsidP="00C426D3">
            <w:pPr>
              <w:pStyle w:val="TableParagraph"/>
              <w:spacing w:before="29"/>
              <w:ind w:left="12" w:right="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4C54DD" w14:paraId="09F49810" w14:textId="77777777" w:rsidTr="00C426D3">
        <w:trPr>
          <w:trHeight w:val="230"/>
        </w:trPr>
        <w:tc>
          <w:tcPr>
            <w:tcW w:w="6353" w:type="dxa"/>
          </w:tcPr>
          <w:p w14:paraId="700F7F2D" w14:textId="77777777" w:rsidR="004C54DD" w:rsidRDefault="004C54DD" w:rsidP="00C426D3">
            <w:pPr>
              <w:pStyle w:val="TableParagraph"/>
              <w:spacing w:before="0" w:line="210" w:lineRule="exact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Резерв/дефицит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тепловой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мощности</w:t>
            </w:r>
          </w:p>
        </w:tc>
        <w:tc>
          <w:tcPr>
            <w:tcW w:w="3223" w:type="dxa"/>
          </w:tcPr>
          <w:p w14:paraId="1D8ECA53" w14:textId="455E728E" w:rsidR="004C54DD" w:rsidRDefault="0019131A" w:rsidP="00C426D3">
            <w:pPr>
              <w:pStyle w:val="TableParagraph"/>
              <w:spacing w:before="0" w:line="210" w:lineRule="exact"/>
              <w:ind w:left="12" w:right="5"/>
              <w:rPr>
                <w:sz w:val="20"/>
              </w:rPr>
            </w:pPr>
            <w:r>
              <w:rPr>
                <w:spacing w:val="-2"/>
                <w:sz w:val="20"/>
              </w:rPr>
              <w:t>0,881</w:t>
            </w:r>
          </w:p>
        </w:tc>
      </w:tr>
      <w:tr w:rsidR="004C54DD" w14:paraId="7D421662" w14:textId="77777777" w:rsidTr="00C426D3">
        <w:trPr>
          <w:trHeight w:val="297"/>
        </w:trPr>
        <w:tc>
          <w:tcPr>
            <w:tcW w:w="9576" w:type="dxa"/>
            <w:gridSpan w:val="2"/>
          </w:tcPr>
          <w:p w14:paraId="077A635A" w14:textId="2FCCC83A" w:rsidR="004C54DD" w:rsidRDefault="004C54DD" w:rsidP="00C426D3">
            <w:pPr>
              <w:pStyle w:val="TableParagraph"/>
              <w:spacing w:before="34"/>
              <w:ind w:left="15" w:right="5"/>
              <w:rPr>
                <w:b/>
                <w:sz w:val="20"/>
              </w:rPr>
            </w:pPr>
            <w:r>
              <w:rPr>
                <w:b/>
                <w:sz w:val="20"/>
              </w:rPr>
              <w:t>Котельная СП «</w:t>
            </w:r>
            <w:r>
              <w:rPr>
                <w:b/>
                <w:sz w:val="20"/>
              </w:rPr>
              <w:t>Бря</w:t>
            </w:r>
            <w:r>
              <w:rPr>
                <w:b/>
                <w:sz w:val="20"/>
              </w:rPr>
              <w:t>нское»</w:t>
            </w:r>
          </w:p>
        </w:tc>
      </w:tr>
      <w:tr w:rsidR="004C54DD" w14:paraId="6D95F1DB" w14:textId="77777777" w:rsidTr="00C426D3">
        <w:trPr>
          <w:trHeight w:val="249"/>
        </w:trPr>
        <w:tc>
          <w:tcPr>
            <w:tcW w:w="6353" w:type="dxa"/>
          </w:tcPr>
          <w:p w14:paraId="6B61B19F" w14:textId="77777777" w:rsidR="004C54DD" w:rsidRDefault="004C54DD" w:rsidP="00C426D3">
            <w:pPr>
              <w:pStyle w:val="TableParagraph"/>
              <w:spacing w:before="5" w:line="224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Установленная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тепловая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мощность,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числе:</w:t>
            </w:r>
          </w:p>
        </w:tc>
        <w:tc>
          <w:tcPr>
            <w:tcW w:w="3223" w:type="dxa"/>
          </w:tcPr>
          <w:p w14:paraId="1DE82310" w14:textId="3B12F4D1" w:rsidR="004C54DD" w:rsidRDefault="003D4F94" w:rsidP="00C426D3">
            <w:pPr>
              <w:pStyle w:val="TableParagraph"/>
              <w:spacing w:before="5" w:line="224" w:lineRule="exact"/>
              <w:ind w:left="12" w:right="5"/>
              <w:rPr>
                <w:sz w:val="20"/>
              </w:rPr>
            </w:pPr>
            <w:r>
              <w:rPr>
                <w:spacing w:val="-2"/>
                <w:sz w:val="20"/>
              </w:rPr>
              <w:t>1,15</w:t>
            </w:r>
          </w:p>
        </w:tc>
      </w:tr>
      <w:tr w:rsidR="004C54DD" w14:paraId="6F6437A0" w14:textId="77777777" w:rsidTr="00C426D3">
        <w:trPr>
          <w:trHeight w:val="278"/>
        </w:trPr>
        <w:tc>
          <w:tcPr>
            <w:tcW w:w="6353" w:type="dxa"/>
          </w:tcPr>
          <w:p w14:paraId="2C6C3E9E" w14:textId="77777777" w:rsidR="004C54DD" w:rsidRDefault="004C54DD" w:rsidP="00C426D3">
            <w:pPr>
              <w:pStyle w:val="TableParagraph"/>
              <w:spacing w:before="20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Располагаемая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тепловая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мощность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котельной</w:t>
            </w:r>
          </w:p>
        </w:tc>
        <w:tc>
          <w:tcPr>
            <w:tcW w:w="3223" w:type="dxa"/>
          </w:tcPr>
          <w:p w14:paraId="4FAB0824" w14:textId="051647E0" w:rsidR="004C54DD" w:rsidRDefault="003D4F94" w:rsidP="00C426D3">
            <w:pPr>
              <w:pStyle w:val="TableParagraph"/>
              <w:spacing w:before="20"/>
              <w:ind w:left="12" w:right="5"/>
              <w:rPr>
                <w:sz w:val="20"/>
              </w:rPr>
            </w:pPr>
            <w:r>
              <w:rPr>
                <w:spacing w:val="-2"/>
                <w:sz w:val="20"/>
              </w:rPr>
              <w:t>1,15</w:t>
            </w:r>
          </w:p>
        </w:tc>
      </w:tr>
      <w:tr w:rsidR="004C54DD" w14:paraId="38B7535A" w14:textId="77777777" w:rsidTr="00C426D3">
        <w:trPr>
          <w:trHeight w:val="273"/>
        </w:trPr>
        <w:tc>
          <w:tcPr>
            <w:tcW w:w="6353" w:type="dxa"/>
          </w:tcPr>
          <w:p w14:paraId="72B6DA33" w14:textId="77777777" w:rsidR="004C54DD" w:rsidRDefault="004C54DD" w:rsidP="00C426D3">
            <w:pPr>
              <w:pStyle w:val="TableParagraph"/>
              <w:spacing w:before="19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Затраты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тепла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собственные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нужды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горячей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воде</w:t>
            </w:r>
          </w:p>
        </w:tc>
        <w:tc>
          <w:tcPr>
            <w:tcW w:w="3223" w:type="dxa"/>
          </w:tcPr>
          <w:p w14:paraId="6BDDD813" w14:textId="03CB7EA0" w:rsidR="004C54DD" w:rsidRDefault="003D4F94" w:rsidP="00C426D3">
            <w:pPr>
              <w:pStyle w:val="TableParagraph"/>
              <w:spacing w:before="19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0,0369</w:t>
            </w:r>
          </w:p>
        </w:tc>
      </w:tr>
      <w:tr w:rsidR="004C54DD" w14:paraId="1797B91B" w14:textId="77777777" w:rsidTr="00C426D3">
        <w:trPr>
          <w:trHeight w:val="273"/>
        </w:trPr>
        <w:tc>
          <w:tcPr>
            <w:tcW w:w="6353" w:type="dxa"/>
          </w:tcPr>
          <w:p w14:paraId="6C0586AC" w14:textId="77777777" w:rsidR="004C54DD" w:rsidRDefault="004C54DD" w:rsidP="00C426D3">
            <w:pPr>
              <w:pStyle w:val="TableParagraph"/>
              <w:spacing w:before="14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Потери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сетях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горячей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воде</w:t>
            </w:r>
          </w:p>
        </w:tc>
        <w:tc>
          <w:tcPr>
            <w:tcW w:w="3223" w:type="dxa"/>
          </w:tcPr>
          <w:p w14:paraId="2B0C72AA" w14:textId="68D31B1E" w:rsidR="004C54DD" w:rsidRDefault="004C54DD" w:rsidP="00C426D3">
            <w:pPr>
              <w:pStyle w:val="TableParagraph"/>
              <w:spacing w:before="14"/>
              <w:ind w:left="12" w:right="5"/>
              <w:rPr>
                <w:sz w:val="20"/>
              </w:rPr>
            </w:pPr>
            <w:r>
              <w:rPr>
                <w:spacing w:val="-2"/>
                <w:sz w:val="20"/>
              </w:rPr>
              <w:t>0,</w:t>
            </w:r>
            <w:r w:rsidR="003D4F94">
              <w:rPr>
                <w:spacing w:val="-2"/>
                <w:sz w:val="20"/>
              </w:rPr>
              <w:t>0568</w:t>
            </w:r>
          </w:p>
        </w:tc>
      </w:tr>
      <w:tr w:rsidR="004C54DD" w14:paraId="037BAB6D" w14:textId="77777777" w:rsidTr="00C426D3">
        <w:trPr>
          <w:trHeight w:val="402"/>
        </w:trPr>
        <w:tc>
          <w:tcPr>
            <w:tcW w:w="6353" w:type="dxa"/>
          </w:tcPr>
          <w:p w14:paraId="32A4F004" w14:textId="77777777" w:rsidR="004C54DD" w:rsidRDefault="004C54DD" w:rsidP="00C426D3">
            <w:pPr>
              <w:pStyle w:val="TableParagraph"/>
              <w:spacing w:before="82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Расчетная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нагрузка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хозяйственные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нужды</w:t>
            </w:r>
          </w:p>
        </w:tc>
        <w:tc>
          <w:tcPr>
            <w:tcW w:w="3223" w:type="dxa"/>
          </w:tcPr>
          <w:p w14:paraId="7C988D8F" w14:textId="77777777" w:rsidR="004C54DD" w:rsidRDefault="004C54DD" w:rsidP="00C426D3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4C54DD" w14:paraId="5750D2EB" w14:textId="77777777" w:rsidTr="00C426D3">
        <w:trPr>
          <w:trHeight w:val="282"/>
        </w:trPr>
        <w:tc>
          <w:tcPr>
            <w:tcW w:w="6353" w:type="dxa"/>
          </w:tcPr>
          <w:p w14:paraId="3A6C2D78" w14:textId="77777777" w:rsidR="004C54DD" w:rsidRDefault="004C54DD" w:rsidP="00C426D3">
            <w:pPr>
              <w:pStyle w:val="TableParagraph"/>
              <w:spacing w:before="24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Присоединенная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расчетная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тепловая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нагрузка,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числе:</w:t>
            </w:r>
          </w:p>
        </w:tc>
        <w:tc>
          <w:tcPr>
            <w:tcW w:w="3223" w:type="dxa"/>
          </w:tcPr>
          <w:p w14:paraId="63192943" w14:textId="13F7A9D8" w:rsidR="004C54DD" w:rsidRDefault="003D4F94" w:rsidP="00C426D3">
            <w:pPr>
              <w:pStyle w:val="TableParagraph"/>
              <w:spacing w:before="24"/>
              <w:ind w:left="12" w:right="5"/>
              <w:rPr>
                <w:sz w:val="20"/>
              </w:rPr>
            </w:pPr>
            <w:r>
              <w:rPr>
                <w:spacing w:val="-2"/>
                <w:sz w:val="20"/>
              </w:rPr>
              <w:t>0,317</w:t>
            </w:r>
          </w:p>
        </w:tc>
      </w:tr>
      <w:tr w:rsidR="004C54DD" w14:paraId="4D97D3DC" w14:textId="77777777" w:rsidTr="00C426D3">
        <w:trPr>
          <w:trHeight w:val="302"/>
        </w:trPr>
        <w:tc>
          <w:tcPr>
            <w:tcW w:w="6353" w:type="dxa"/>
          </w:tcPr>
          <w:p w14:paraId="52B86A92" w14:textId="77777777" w:rsidR="004C54DD" w:rsidRDefault="004C54DD" w:rsidP="00C426D3">
            <w:pPr>
              <w:pStyle w:val="TableParagraph"/>
              <w:spacing w:before="34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отопление</w:t>
            </w:r>
          </w:p>
        </w:tc>
        <w:tc>
          <w:tcPr>
            <w:tcW w:w="3223" w:type="dxa"/>
          </w:tcPr>
          <w:p w14:paraId="07DD3DC8" w14:textId="28FEEC1E" w:rsidR="004C54DD" w:rsidRDefault="004C54DD" w:rsidP="00C426D3">
            <w:pPr>
              <w:pStyle w:val="TableParagraph"/>
              <w:spacing w:before="34"/>
              <w:ind w:left="12" w:right="5"/>
              <w:rPr>
                <w:sz w:val="20"/>
              </w:rPr>
            </w:pPr>
            <w:r>
              <w:rPr>
                <w:spacing w:val="-2"/>
                <w:sz w:val="20"/>
              </w:rPr>
              <w:t>0,</w:t>
            </w:r>
            <w:r w:rsidR="003D4F94">
              <w:rPr>
                <w:spacing w:val="-2"/>
                <w:sz w:val="20"/>
              </w:rPr>
              <w:t>317</w:t>
            </w:r>
          </w:p>
        </w:tc>
      </w:tr>
      <w:tr w:rsidR="004C54DD" w14:paraId="039BA1D2" w14:textId="77777777" w:rsidTr="00C426D3">
        <w:trPr>
          <w:trHeight w:val="302"/>
        </w:trPr>
        <w:tc>
          <w:tcPr>
            <w:tcW w:w="6353" w:type="dxa"/>
          </w:tcPr>
          <w:p w14:paraId="54A76D39" w14:textId="77777777" w:rsidR="004C54DD" w:rsidRDefault="004C54DD" w:rsidP="00C426D3">
            <w:pPr>
              <w:pStyle w:val="TableParagraph"/>
              <w:spacing w:before="29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вентиляция</w:t>
            </w:r>
          </w:p>
        </w:tc>
        <w:tc>
          <w:tcPr>
            <w:tcW w:w="3223" w:type="dxa"/>
          </w:tcPr>
          <w:p w14:paraId="3615F66E" w14:textId="77777777" w:rsidR="004C54DD" w:rsidRDefault="004C54DD" w:rsidP="00C426D3">
            <w:pPr>
              <w:pStyle w:val="TableParagraph"/>
              <w:spacing w:before="29"/>
              <w:ind w:left="12" w:right="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4C54DD" w14:paraId="431BB5F1" w14:textId="77777777" w:rsidTr="00C426D3">
        <w:trPr>
          <w:trHeight w:val="297"/>
        </w:trPr>
        <w:tc>
          <w:tcPr>
            <w:tcW w:w="6353" w:type="dxa"/>
          </w:tcPr>
          <w:p w14:paraId="049BB030" w14:textId="77777777" w:rsidR="004C54DD" w:rsidRDefault="004C54DD" w:rsidP="00C426D3">
            <w:pPr>
              <w:pStyle w:val="TableParagraph"/>
              <w:spacing w:before="29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горячее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водоснабжение</w:t>
            </w:r>
          </w:p>
        </w:tc>
        <w:tc>
          <w:tcPr>
            <w:tcW w:w="3223" w:type="dxa"/>
          </w:tcPr>
          <w:p w14:paraId="63C2CC12" w14:textId="77777777" w:rsidR="004C54DD" w:rsidRDefault="004C54DD" w:rsidP="00C426D3">
            <w:pPr>
              <w:pStyle w:val="TableParagraph"/>
              <w:spacing w:before="29"/>
              <w:ind w:left="12" w:right="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4C54DD" w14:paraId="6A2B0231" w14:textId="77777777" w:rsidTr="00C426D3">
        <w:trPr>
          <w:trHeight w:val="230"/>
        </w:trPr>
        <w:tc>
          <w:tcPr>
            <w:tcW w:w="6353" w:type="dxa"/>
          </w:tcPr>
          <w:p w14:paraId="191FAB81" w14:textId="77777777" w:rsidR="004C54DD" w:rsidRDefault="004C54DD" w:rsidP="00C426D3">
            <w:pPr>
              <w:pStyle w:val="TableParagraph"/>
              <w:spacing w:before="0" w:line="210" w:lineRule="exact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Резерв/дефицит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тепловой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мощности</w:t>
            </w:r>
          </w:p>
        </w:tc>
        <w:tc>
          <w:tcPr>
            <w:tcW w:w="3223" w:type="dxa"/>
          </w:tcPr>
          <w:p w14:paraId="6F033C3E" w14:textId="6EAF8C1A" w:rsidR="004C54DD" w:rsidRDefault="004C54DD" w:rsidP="00C426D3">
            <w:pPr>
              <w:pStyle w:val="TableParagraph"/>
              <w:spacing w:before="0" w:line="210" w:lineRule="exact"/>
              <w:ind w:left="12" w:right="5"/>
              <w:rPr>
                <w:sz w:val="20"/>
              </w:rPr>
            </w:pPr>
            <w:r>
              <w:rPr>
                <w:spacing w:val="-2"/>
                <w:sz w:val="20"/>
              </w:rPr>
              <w:t>0,</w:t>
            </w:r>
            <w:r w:rsidR="003D4F94">
              <w:rPr>
                <w:spacing w:val="-2"/>
                <w:sz w:val="20"/>
              </w:rPr>
              <w:t>739</w:t>
            </w:r>
          </w:p>
        </w:tc>
      </w:tr>
    </w:tbl>
    <w:p w14:paraId="19FE7FA8" w14:textId="1E6833EF" w:rsidR="00180AE0" w:rsidRDefault="00472E4E">
      <w:pPr>
        <w:spacing w:line="276" w:lineRule="auto"/>
        <w:ind w:left="424" w:right="143" w:firstLine="706"/>
        <w:jc w:val="both"/>
        <w:rPr>
          <w:b/>
          <w:sz w:val="24"/>
        </w:rPr>
      </w:pPr>
      <w:r>
        <w:rPr>
          <w:b/>
          <w:sz w:val="24"/>
        </w:rPr>
        <w:t xml:space="preserve">По результатам моделирования и предварительных расчетов, можно сделать вывод, что установленной мощности на </w:t>
      </w:r>
      <w:r w:rsidR="004C54DD">
        <w:rPr>
          <w:b/>
          <w:sz w:val="24"/>
        </w:rPr>
        <w:t xml:space="preserve">всех </w:t>
      </w:r>
      <w:r>
        <w:rPr>
          <w:b/>
          <w:sz w:val="24"/>
        </w:rPr>
        <w:t xml:space="preserve">источниках тепловой энергии </w:t>
      </w:r>
      <w:r>
        <w:rPr>
          <w:b/>
          <w:sz w:val="24"/>
        </w:rPr>
        <w:t>достаточно для надежного теплоснабжения потребителей (см. табл. 5).</w:t>
      </w:r>
    </w:p>
    <w:p w14:paraId="53740F1F" w14:textId="77777777" w:rsidR="00180AE0" w:rsidRDefault="00180AE0">
      <w:pPr>
        <w:spacing w:line="276" w:lineRule="auto"/>
        <w:jc w:val="both"/>
        <w:rPr>
          <w:b/>
          <w:sz w:val="24"/>
        </w:rPr>
        <w:sectPr w:rsidR="00180AE0">
          <w:pgSz w:w="11910" w:h="16840"/>
          <w:pgMar w:top="1080" w:right="708" w:bottom="1240" w:left="1275" w:header="0" w:footer="992" w:gutter="0"/>
          <w:cols w:space="720"/>
        </w:sectPr>
      </w:pPr>
    </w:p>
    <w:p w14:paraId="2674EFDB" w14:textId="77777777" w:rsidR="00180AE0" w:rsidRDefault="00472E4E">
      <w:pPr>
        <w:pStyle w:val="2"/>
        <w:spacing w:before="71" w:line="242" w:lineRule="auto"/>
        <w:ind w:left="273" w:right="279"/>
      </w:pPr>
      <w:r>
        <w:lastRenderedPageBreak/>
        <w:t>ПОВЕРОЧНЫЙ</w:t>
      </w:r>
      <w:r>
        <w:rPr>
          <w:spacing w:val="-6"/>
        </w:rPr>
        <w:t xml:space="preserve"> </w:t>
      </w:r>
      <w:r>
        <w:t>РАСЧЕТ</w:t>
      </w:r>
      <w:r>
        <w:rPr>
          <w:spacing w:val="-7"/>
        </w:rPr>
        <w:t xml:space="preserve"> </w:t>
      </w:r>
      <w:r>
        <w:t>ИСТО</w:t>
      </w:r>
      <w:r>
        <w:t>ЧНИКОВ</w:t>
      </w:r>
      <w:r>
        <w:rPr>
          <w:spacing w:val="-11"/>
        </w:rPr>
        <w:t xml:space="preserve"> </w:t>
      </w:r>
      <w:r>
        <w:t>ТЕПЛОВОЙ</w:t>
      </w:r>
      <w:r>
        <w:rPr>
          <w:spacing w:val="-6"/>
        </w:rPr>
        <w:t xml:space="preserve"> </w:t>
      </w:r>
      <w:r>
        <w:t>ЭНЕРГИИ</w:t>
      </w:r>
      <w:r>
        <w:rPr>
          <w:spacing w:val="-6"/>
        </w:rPr>
        <w:t xml:space="preserve"> </w:t>
      </w:r>
      <w:r>
        <w:t>ЗНАЧЕНИЯ УСТАНОВЛЕННЫХ МОЩНОСТЕЙ, КОТОРЫХ НЕДОСТАТОЧНО ДЛЯ</w:t>
      </w:r>
    </w:p>
    <w:p w14:paraId="6F2264FF" w14:textId="61CF6460" w:rsidR="00180AE0" w:rsidRDefault="00472E4E">
      <w:pPr>
        <w:spacing w:line="271" w:lineRule="exact"/>
        <w:ind w:left="273" w:right="264"/>
        <w:jc w:val="center"/>
        <w:rPr>
          <w:b/>
          <w:sz w:val="24"/>
        </w:rPr>
      </w:pPr>
      <w:r>
        <w:rPr>
          <w:b/>
          <w:sz w:val="24"/>
        </w:rPr>
        <w:t>НАДЕЖНОГО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ТЕПЛОСНАБЖЕНИЯ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ПОТРЕБИТЕЛЕЙ </w:t>
      </w:r>
      <w:r w:rsidR="004C54DD">
        <w:rPr>
          <w:b/>
          <w:sz w:val="24"/>
        </w:rPr>
        <w:t>ПОСЕЛЕНИЙ КАБАНСКОГО МУНИЦИПАЛЬНОГО РАЙОНА</w:t>
      </w:r>
    </w:p>
    <w:p w14:paraId="15896C92" w14:textId="77777777" w:rsidR="00180AE0" w:rsidRDefault="00180AE0">
      <w:pPr>
        <w:pStyle w:val="a3"/>
        <w:spacing w:before="5"/>
        <w:ind w:left="0"/>
        <w:jc w:val="left"/>
        <w:rPr>
          <w:b/>
        </w:rPr>
      </w:pPr>
    </w:p>
    <w:p w14:paraId="5416E019" w14:textId="77777777" w:rsidR="00180AE0" w:rsidRDefault="00472E4E">
      <w:pPr>
        <w:ind w:left="424"/>
        <w:rPr>
          <w:rFonts w:ascii="Calibri"/>
        </w:rPr>
      </w:pPr>
      <w:r>
        <w:rPr>
          <w:rFonts w:ascii="Calibri"/>
          <w:spacing w:val="-2"/>
        </w:rPr>
        <w:t>************************************************************</w:t>
      </w:r>
    </w:p>
    <w:p w14:paraId="0CA00EBB" w14:textId="77777777" w:rsidR="00180AE0" w:rsidRDefault="00472E4E">
      <w:pPr>
        <w:spacing w:before="44"/>
        <w:ind w:left="424"/>
        <w:rPr>
          <w:rFonts w:ascii="Calibri"/>
        </w:rPr>
      </w:pPr>
      <w:r>
        <w:rPr>
          <w:rFonts w:ascii="Calibri"/>
        </w:rPr>
        <w:t>*</w:t>
      </w:r>
      <w:r>
        <w:rPr>
          <w:rFonts w:ascii="Calibri"/>
          <w:spacing w:val="-3"/>
        </w:rPr>
        <w:t xml:space="preserve"> </w:t>
      </w:r>
      <w:proofErr w:type="spellStart"/>
      <w:r>
        <w:rPr>
          <w:rFonts w:ascii="Calibri"/>
        </w:rPr>
        <w:t>ZuluThermo</w:t>
      </w:r>
      <w:proofErr w:type="spellEnd"/>
      <w:r>
        <w:rPr>
          <w:rFonts w:ascii="Calibri"/>
          <w:spacing w:val="-4"/>
        </w:rPr>
        <w:t xml:space="preserve"> </w:t>
      </w:r>
      <w:r>
        <w:rPr>
          <w:rFonts w:ascii="Calibri"/>
          <w:spacing w:val="-2"/>
        </w:rPr>
        <w:t>10.0.0.8380u.x64</w:t>
      </w:r>
    </w:p>
    <w:p w14:paraId="7361C1C5" w14:textId="77777777" w:rsidR="00180AE0" w:rsidRDefault="00472E4E">
      <w:pPr>
        <w:pStyle w:val="a5"/>
        <w:numPr>
          <w:ilvl w:val="0"/>
          <w:numId w:val="2"/>
        </w:numPr>
        <w:tabs>
          <w:tab w:val="left" w:pos="581"/>
        </w:tabs>
        <w:spacing w:before="39"/>
        <w:ind w:left="581" w:hanging="157"/>
        <w:jc w:val="left"/>
        <w:rPr>
          <w:rFonts w:ascii="Calibri" w:hAnsi="Calibri"/>
        </w:rPr>
      </w:pPr>
      <w:r>
        <w:rPr>
          <w:rFonts w:ascii="Calibri" w:hAnsi="Calibri"/>
        </w:rPr>
        <w:t>Наладка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сети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"</w:t>
      </w:r>
      <w:proofErr w:type="spellStart"/>
      <w:r>
        <w:rPr>
          <w:rFonts w:ascii="Calibri" w:hAnsi="Calibri"/>
        </w:rPr>
        <w:t>Nadiijnost</w:t>
      </w:r>
      <w:proofErr w:type="spellEnd"/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5"/>
        </w:rPr>
        <w:t>TS"</w:t>
      </w:r>
    </w:p>
    <w:p w14:paraId="0A08A338" w14:textId="77777777" w:rsidR="00180AE0" w:rsidRDefault="00472E4E">
      <w:pPr>
        <w:pStyle w:val="a5"/>
        <w:numPr>
          <w:ilvl w:val="0"/>
          <w:numId w:val="2"/>
        </w:numPr>
        <w:tabs>
          <w:tab w:val="left" w:pos="581"/>
        </w:tabs>
        <w:spacing w:before="43"/>
        <w:ind w:left="581" w:hanging="157"/>
        <w:jc w:val="left"/>
        <w:rPr>
          <w:rFonts w:ascii="Calibri" w:hAnsi="Calibri"/>
        </w:rPr>
      </w:pPr>
      <w:r>
        <w:rPr>
          <w:rFonts w:ascii="Calibri" w:hAnsi="Calibri"/>
        </w:rPr>
        <w:t>Диаметры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фактически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2"/>
        </w:rPr>
        <w:t>установленные</w:t>
      </w:r>
    </w:p>
    <w:p w14:paraId="2CE4843E" w14:textId="77777777" w:rsidR="00180AE0" w:rsidRDefault="00472E4E">
      <w:pPr>
        <w:pStyle w:val="a5"/>
        <w:numPr>
          <w:ilvl w:val="0"/>
          <w:numId w:val="2"/>
        </w:numPr>
        <w:tabs>
          <w:tab w:val="left" w:pos="581"/>
        </w:tabs>
        <w:spacing w:before="43"/>
        <w:ind w:left="581" w:hanging="157"/>
        <w:jc w:val="left"/>
        <w:rPr>
          <w:rFonts w:ascii="Calibri" w:hAnsi="Calibri"/>
        </w:rPr>
      </w:pPr>
      <w:r>
        <w:rPr>
          <w:rFonts w:ascii="Calibri" w:hAnsi="Calibri"/>
        </w:rPr>
        <w:t>С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учетом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2"/>
        </w:rPr>
        <w:t>утечек</w:t>
      </w:r>
    </w:p>
    <w:p w14:paraId="55B1FD63" w14:textId="77777777" w:rsidR="00180AE0" w:rsidRDefault="00472E4E">
      <w:pPr>
        <w:pStyle w:val="a5"/>
        <w:numPr>
          <w:ilvl w:val="0"/>
          <w:numId w:val="2"/>
        </w:numPr>
        <w:tabs>
          <w:tab w:val="left" w:pos="677"/>
        </w:tabs>
        <w:spacing w:before="39"/>
        <w:ind w:left="677" w:hanging="253"/>
        <w:jc w:val="left"/>
        <w:rPr>
          <w:rFonts w:ascii="Calibri" w:hAnsi="Calibri"/>
        </w:rPr>
      </w:pPr>
      <w:r>
        <w:rPr>
          <w:rFonts w:ascii="Calibri" w:hAnsi="Calibri"/>
        </w:rPr>
        <w:t>Доля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утечки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из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тепловой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сети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4"/>
        </w:rPr>
        <w:t>0.25%</w:t>
      </w:r>
    </w:p>
    <w:p w14:paraId="06046E42" w14:textId="77777777" w:rsidR="00180AE0" w:rsidRDefault="00472E4E">
      <w:pPr>
        <w:pStyle w:val="a5"/>
        <w:numPr>
          <w:ilvl w:val="0"/>
          <w:numId w:val="2"/>
        </w:numPr>
        <w:tabs>
          <w:tab w:val="left" w:pos="581"/>
        </w:tabs>
        <w:spacing w:before="44"/>
        <w:ind w:left="581" w:hanging="157"/>
        <w:jc w:val="left"/>
        <w:rPr>
          <w:rFonts w:ascii="Calibri" w:hAnsi="Calibri"/>
        </w:rPr>
      </w:pPr>
      <w:r>
        <w:rPr>
          <w:rFonts w:ascii="Calibri" w:hAnsi="Calibri"/>
        </w:rPr>
        <w:t>С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учетом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нормативных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тепловых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2"/>
        </w:rPr>
        <w:t>потерь</w:t>
      </w:r>
    </w:p>
    <w:p w14:paraId="7306946B" w14:textId="77777777" w:rsidR="00180AE0" w:rsidRDefault="00472E4E">
      <w:pPr>
        <w:pStyle w:val="a5"/>
        <w:numPr>
          <w:ilvl w:val="0"/>
          <w:numId w:val="2"/>
        </w:numPr>
        <w:tabs>
          <w:tab w:val="left" w:pos="677"/>
        </w:tabs>
        <w:spacing w:before="39"/>
        <w:ind w:left="677" w:hanging="253"/>
        <w:jc w:val="left"/>
        <w:rPr>
          <w:rFonts w:ascii="Calibri" w:hAnsi="Calibri"/>
        </w:rPr>
      </w:pPr>
      <w:r>
        <w:rPr>
          <w:rFonts w:ascii="Calibri" w:hAnsi="Calibri"/>
        </w:rPr>
        <w:t>Не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компенсировать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тепловые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потери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2"/>
        </w:rPr>
        <w:t>расходом</w:t>
      </w:r>
    </w:p>
    <w:p w14:paraId="5988B8DB" w14:textId="77777777" w:rsidR="00180AE0" w:rsidRDefault="00472E4E">
      <w:pPr>
        <w:pStyle w:val="a5"/>
        <w:numPr>
          <w:ilvl w:val="0"/>
          <w:numId w:val="2"/>
        </w:numPr>
        <w:tabs>
          <w:tab w:val="left" w:pos="581"/>
        </w:tabs>
        <w:spacing w:before="43"/>
        <w:ind w:left="581" w:hanging="157"/>
        <w:jc w:val="left"/>
        <w:rPr>
          <w:rFonts w:ascii="Calibri" w:hAnsi="Calibri"/>
        </w:rPr>
      </w:pPr>
      <w:r>
        <w:rPr>
          <w:rFonts w:ascii="Calibri" w:hAnsi="Calibri"/>
        </w:rPr>
        <w:t>Гашение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избыточного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напора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дроссельными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2"/>
        </w:rPr>
        <w:t>шайбами</w:t>
      </w:r>
    </w:p>
    <w:p w14:paraId="6D28A197" w14:textId="77777777" w:rsidR="00180AE0" w:rsidRDefault="00472E4E">
      <w:pPr>
        <w:pStyle w:val="a5"/>
        <w:numPr>
          <w:ilvl w:val="0"/>
          <w:numId w:val="2"/>
        </w:numPr>
        <w:tabs>
          <w:tab w:val="left" w:pos="581"/>
        </w:tabs>
        <w:spacing w:before="39"/>
        <w:ind w:left="581" w:hanging="157"/>
        <w:jc w:val="left"/>
        <w:rPr>
          <w:rFonts w:ascii="Calibri" w:hAnsi="Calibri"/>
        </w:rPr>
      </w:pPr>
      <w:r>
        <w:rPr>
          <w:rFonts w:ascii="Calibri" w:hAnsi="Calibri"/>
        </w:rPr>
        <w:t>Минимальный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диаметр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сопла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3.0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  <w:spacing w:val="-5"/>
        </w:rPr>
        <w:t>мм</w:t>
      </w:r>
    </w:p>
    <w:p w14:paraId="4ACC1D9C" w14:textId="77777777" w:rsidR="00180AE0" w:rsidRDefault="00472E4E">
      <w:pPr>
        <w:pStyle w:val="a5"/>
        <w:numPr>
          <w:ilvl w:val="0"/>
          <w:numId w:val="2"/>
        </w:numPr>
        <w:tabs>
          <w:tab w:val="left" w:pos="581"/>
        </w:tabs>
        <w:spacing w:before="39"/>
        <w:ind w:left="581" w:hanging="157"/>
        <w:jc w:val="left"/>
        <w:rPr>
          <w:rFonts w:ascii="Calibri" w:hAnsi="Calibri"/>
        </w:rPr>
      </w:pPr>
      <w:r>
        <w:rPr>
          <w:rFonts w:ascii="Calibri" w:hAnsi="Calibri"/>
        </w:rPr>
        <w:t>Минимальный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диаметр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шайбы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3.0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5"/>
        </w:rPr>
        <w:t>мм</w:t>
      </w:r>
    </w:p>
    <w:p w14:paraId="1398B7FA" w14:textId="77777777" w:rsidR="00180AE0" w:rsidRDefault="00472E4E">
      <w:pPr>
        <w:pStyle w:val="a5"/>
        <w:numPr>
          <w:ilvl w:val="0"/>
          <w:numId w:val="2"/>
        </w:numPr>
        <w:tabs>
          <w:tab w:val="left" w:pos="581"/>
        </w:tabs>
        <w:spacing w:before="43"/>
        <w:ind w:left="581" w:hanging="157"/>
        <w:jc w:val="left"/>
        <w:rPr>
          <w:rFonts w:ascii="Calibri" w:hAnsi="Calibri"/>
        </w:rPr>
      </w:pPr>
      <w:r>
        <w:rPr>
          <w:rFonts w:ascii="Calibri" w:hAnsi="Calibri"/>
        </w:rPr>
        <w:t>Температура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полки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70</w:t>
      </w:r>
      <w:r>
        <w:rPr>
          <w:rFonts w:ascii="Calibri" w:hAnsi="Calibri"/>
        </w:rPr>
        <w:t>.0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5"/>
        </w:rPr>
        <w:t>°C</w:t>
      </w:r>
    </w:p>
    <w:p w14:paraId="64D69E2D" w14:textId="77777777" w:rsidR="00180AE0" w:rsidRDefault="00472E4E">
      <w:pPr>
        <w:pStyle w:val="a5"/>
        <w:numPr>
          <w:ilvl w:val="0"/>
          <w:numId w:val="2"/>
        </w:numPr>
        <w:tabs>
          <w:tab w:val="left" w:pos="581"/>
        </w:tabs>
        <w:spacing w:before="39"/>
        <w:ind w:left="581" w:hanging="157"/>
        <w:jc w:val="left"/>
        <w:rPr>
          <w:rFonts w:ascii="Calibri" w:hAnsi="Calibri"/>
        </w:rPr>
      </w:pPr>
      <w:r>
        <w:rPr>
          <w:rFonts w:ascii="Calibri" w:hAnsi="Calibri"/>
        </w:rPr>
        <w:t>Запас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напора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заполнение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системы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5.0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10"/>
        </w:rPr>
        <w:t>м</w:t>
      </w:r>
    </w:p>
    <w:p w14:paraId="187F1292" w14:textId="77777777" w:rsidR="00180AE0" w:rsidRDefault="00472E4E">
      <w:pPr>
        <w:pStyle w:val="a5"/>
        <w:numPr>
          <w:ilvl w:val="0"/>
          <w:numId w:val="2"/>
        </w:numPr>
        <w:tabs>
          <w:tab w:val="left" w:pos="581"/>
        </w:tabs>
        <w:spacing w:before="39" w:line="278" w:lineRule="auto"/>
        <w:ind w:right="952" w:firstLine="0"/>
        <w:jc w:val="left"/>
        <w:rPr>
          <w:rFonts w:ascii="Calibri" w:hAnsi="Calibri"/>
        </w:rPr>
      </w:pPr>
      <w:r>
        <w:rPr>
          <w:rFonts w:ascii="Calibri" w:hAnsi="Calibri"/>
        </w:rPr>
        <w:t>Максимально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допустимое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давление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обратном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трубопроводе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для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непосредственного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и зависимого присоединения 60.0 м</w:t>
      </w:r>
    </w:p>
    <w:p w14:paraId="5DF825EE" w14:textId="77777777" w:rsidR="00180AE0" w:rsidRDefault="00472E4E">
      <w:pPr>
        <w:pStyle w:val="a5"/>
        <w:numPr>
          <w:ilvl w:val="0"/>
          <w:numId w:val="2"/>
        </w:numPr>
        <w:tabs>
          <w:tab w:val="left" w:pos="581"/>
        </w:tabs>
        <w:spacing w:line="273" w:lineRule="auto"/>
        <w:ind w:right="1632" w:firstLine="0"/>
        <w:jc w:val="left"/>
        <w:rPr>
          <w:rFonts w:ascii="Calibri" w:hAnsi="Calibri"/>
        </w:rPr>
      </w:pPr>
      <w:r>
        <w:rPr>
          <w:rFonts w:ascii="Calibri" w:hAnsi="Calibri"/>
        </w:rPr>
        <w:t>Максимально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допустимое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давление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обратном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трубопроводе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для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независимого присоединения 100.0 м</w:t>
      </w:r>
    </w:p>
    <w:p w14:paraId="13D412D3" w14:textId="77777777" w:rsidR="00180AE0" w:rsidRDefault="00472E4E">
      <w:pPr>
        <w:pStyle w:val="a5"/>
        <w:numPr>
          <w:ilvl w:val="0"/>
          <w:numId w:val="2"/>
        </w:numPr>
        <w:tabs>
          <w:tab w:val="left" w:pos="581"/>
        </w:tabs>
        <w:spacing w:before="3"/>
        <w:ind w:left="581" w:hanging="157"/>
        <w:jc w:val="left"/>
        <w:rPr>
          <w:rFonts w:ascii="Calibri" w:hAnsi="Calibri"/>
        </w:rPr>
      </w:pPr>
      <w:r>
        <w:rPr>
          <w:rFonts w:ascii="Calibri" w:hAnsi="Calibri"/>
        </w:rPr>
        <w:t>Не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включать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расчет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тупики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без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2"/>
        </w:rPr>
        <w:t>нагрузки</w:t>
      </w:r>
    </w:p>
    <w:p w14:paraId="49E2E9B1" w14:textId="77777777" w:rsidR="00180AE0" w:rsidRDefault="00472E4E">
      <w:pPr>
        <w:pStyle w:val="a5"/>
        <w:numPr>
          <w:ilvl w:val="0"/>
          <w:numId w:val="2"/>
        </w:numPr>
        <w:tabs>
          <w:tab w:val="left" w:pos="581"/>
        </w:tabs>
        <w:spacing w:before="39"/>
        <w:ind w:left="581" w:hanging="157"/>
        <w:jc w:val="left"/>
        <w:rPr>
          <w:rFonts w:ascii="Calibri" w:hAnsi="Calibri"/>
        </w:rPr>
      </w:pPr>
      <w:r>
        <w:rPr>
          <w:rFonts w:ascii="Calibri" w:hAnsi="Calibri"/>
        </w:rPr>
        <w:t>Формула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для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расчета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коэффициента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гидравлического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трения:</w:t>
      </w:r>
      <w:r>
        <w:rPr>
          <w:rFonts w:ascii="Calibri" w:hAnsi="Calibri"/>
          <w:spacing w:val="-9"/>
        </w:rPr>
        <w:t xml:space="preserve"> </w:t>
      </w:r>
      <w:proofErr w:type="spellStart"/>
      <w:r>
        <w:rPr>
          <w:rFonts w:ascii="Calibri" w:hAnsi="Calibri"/>
        </w:rPr>
        <w:t>Колбрука</w:t>
      </w:r>
      <w:proofErr w:type="spellEnd"/>
      <w:r>
        <w:rPr>
          <w:rFonts w:ascii="Calibri" w:hAnsi="Calibri"/>
        </w:rPr>
        <w:t>-</w:t>
      </w:r>
      <w:r>
        <w:rPr>
          <w:rFonts w:ascii="Calibri" w:hAnsi="Calibri"/>
          <w:spacing w:val="-2"/>
        </w:rPr>
        <w:t>Уайта</w:t>
      </w:r>
    </w:p>
    <w:p w14:paraId="212BF841" w14:textId="77777777" w:rsidR="00180AE0" w:rsidRDefault="00472E4E">
      <w:pPr>
        <w:pStyle w:val="a5"/>
        <w:numPr>
          <w:ilvl w:val="0"/>
          <w:numId w:val="2"/>
        </w:numPr>
        <w:tabs>
          <w:tab w:val="left" w:pos="581"/>
        </w:tabs>
        <w:spacing w:before="38"/>
        <w:ind w:left="581" w:hanging="157"/>
        <w:jc w:val="left"/>
        <w:rPr>
          <w:rFonts w:ascii="Calibri" w:hAnsi="Calibri"/>
        </w:rPr>
      </w:pPr>
      <w:r>
        <w:rPr>
          <w:rFonts w:ascii="Calibri" w:hAnsi="Calibri"/>
        </w:rPr>
        <w:t>Плотность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теплоносителя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подающем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трубопроводе: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0.975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4"/>
        </w:rPr>
        <w:t>т/м3</w:t>
      </w:r>
    </w:p>
    <w:p w14:paraId="2EDF9DFF" w14:textId="77777777" w:rsidR="00180AE0" w:rsidRDefault="00472E4E">
      <w:pPr>
        <w:pStyle w:val="a5"/>
        <w:numPr>
          <w:ilvl w:val="0"/>
          <w:numId w:val="2"/>
        </w:numPr>
        <w:tabs>
          <w:tab w:val="left" w:pos="581"/>
        </w:tabs>
        <w:spacing w:before="44"/>
        <w:ind w:left="581" w:hanging="157"/>
        <w:jc w:val="left"/>
        <w:rPr>
          <w:rFonts w:ascii="Calibri" w:hAnsi="Calibri"/>
        </w:rPr>
      </w:pPr>
      <w:r>
        <w:rPr>
          <w:rFonts w:ascii="Calibri" w:hAnsi="Calibri"/>
        </w:rPr>
        <w:t>Плотность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теплоносителя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обратном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трубопроводе: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0.975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  <w:spacing w:val="-4"/>
        </w:rPr>
        <w:t>т/м3</w:t>
      </w:r>
    </w:p>
    <w:p w14:paraId="53BD04F2" w14:textId="77777777" w:rsidR="00180AE0" w:rsidRDefault="00472E4E">
      <w:pPr>
        <w:pStyle w:val="a5"/>
        <w:numPr>
          <w:ilvl w:val="0"/>
          <w:numId w:val="2"/>
        </w:numPr>
        <w:tabs>
          <w:tab w:val="left" w:pos="581"/>
        </w:tabs>
        <w:spacing w:before="39"/>
        <w:ind w:left="581" w:hanging="157"/>
        <w:jc w:val="left"/>
        <w:rPr>
          <w:rFonts w:ascii="Calibri" w:hAnsi="Calibri"/>
        </w:rPr>
      </w:pPr>
      <w:r>
        <w:rPr>
          <w:rFonts w:ascii="Calibri" w:hAnsi="Calibri"/>
        </w:rPr>
        <w:t>Точность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расходам: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0.00100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5"/>
        </w:rPr>
        <w:t>т/ч</w:t>
      </w:r>
    </w:p>
    <w:p w14:paraId="1573926E" w14:textId="77777777" w:rsidR="00180AE0" w:rsidRDefault="00472E4E">
      <w:pPr>
        <w:pStyle w:val="a5"/>
        <w:numPr>
          <w:ilvl w:val="0"/>
          <w:numId w:val="2"/>
        </w:numPr>
        <w:tabs>
          <w:tab w:val="left" w:pos="581"/>
        </w:tabs>
        <w:spacing w:before="38"/>
        <w:ind w:left="581" w:hanging="157"/>
        <w:jc w:val="left"/>
        <w:rPr>
          <w:rFonts w:ascii="Calibri" w:hAnsi="Calibri"/>
        </w:rPr>
      </w:pPr>
      <w:r>
        <w:rPr>
          <w:rFonts w:ascii="Calibri" w:hAnsi="Calibri"/>
        </w:rPr>
        <w:t>Точность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температурам: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0.05000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5"/>
        </w:rPr>
        <w:t>°C</w:t>
      </w:r>
    </w:p>
    <w:p w14:paraId="0DC549A0" w14:textId="77777777" w:rsidR="00180AE0" w:rsidRDefault="00472E4E">
      <w:pPr>
        <w:spacing w:before="44" w:line="273" w:lineRule="auto"/>
        <w:ind w:left="424" w:right="2619"/>
        <w:rPr>
          <w:rFonts w:ascii="Calibri" w:hAnsi="Calibri"/>
        </w:rPr>
      </w:pPr>
      <w:r>
        <w:rPr>
          <w:rFonts w:ascii="Calibri" w:hAnsi="Calibri"/>
          <w:spacing w:val="-2"/>
        </w:rPr>
        <w:t xml:space="preserve">************************************************************ </w:t>
      </w:r>
      <w:r>
        <w:rPr>
          <w:rFonts w:ascii="Calibri" w:hAnsi="Calibri"/>
        </w:rPr>
        <w:t>Анализ топологии...</w:t>
      </w:r>
    </w:p>
    <w:p w14:paraId="64A6336C" w14:textId="77777777" w:rsidR="00180AE0" w:rsidRDefault="00180AE0">
      <w:pPr>
        <w:spacing w:line="273" w:lineRule="auto"/>
        <w:rPr>
          <w:rFonts w:ascii="Calibri" w:hAnsi="Calibri"/>
        </w:rPr>
        <w:sectPr w:rsidR="00180AE0">
          <w:pgSz w:w="11910" w:h="16840"/>
          <w:pgMar w:top="1040" w:right="708" w:bottom="1240" w:left="1275" w:header="0" w:footer="992" w:gutter="0"/>
          <w:cols w:space="720"/>
        </w:sectPr>
      </w:pPr>
    </w:p>
    <w:p w14:paraId="6EA04790" w14:textId="6CD96F60" w:rsidR="00B21137" w:rsidRDefault="00472E4E" w:rsidP="000C5BD7">
      <w:pPr>
        <w:spacing w:before="36" w:line="278" w:lineRule="auto"/>
        <w:ind w:left="424" w:right="4"/>
        <w:rPr>
          <w:rFonts w:ascii="Calibri" w:hAnsi="Calibri"/>
          <w:b/>
        </w:rPr>
      </w:pPr>
      <w:r>
        <w:rPr>
          <w:rFonts w:ascii="Calibri" w:hAnsi="Calibri"/>
        </w:rPr>
        <w:lastRenderedPageBreak/>
        <w:t>---------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Наладка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тепловой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сети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от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источника:</w:t>
      </w:r>
      <w:r>
        <w:rPr>
          <w:rFonts w:ascii="Calibri" w:hAnsi="Calibri"/>
          <w:spacing w:val="-3"/>
        </w:rPr>
        <w:t xml:space="preserve"> </w:t>
      </w:r>
      <w:r w:rsidRPr="00D805B1">
        <w:rPr>
          <w:rFonts w:ascii="Calibri" w:hAnsi="Calibri"/>
          <w:b/>
          <w:i/>
          <w:iCs/>
        </w:rPr>
        <w:t>Котельная</w:t>
      </w:r>
      <w:r w:rsidRPr="00D805B1">
        <w:rPr>
          <w:rFonts w:ascii="Calibri" w:hAnsi="Calibri"/>
          <w:b/>
          <w:i/>
          <w:iCs/>
          <w:spacing w:val="-5"/>
        </w:rPr>
        <w:t xml:space="preserve"> </w:t>
      </w:r>
      <w:r w:rsidR="00F80F78" w:rsidRPr="00D805B1">
        <w:rPr>
          <w:rFonts w:ascii="Calibri" w:hAnsi="Calibri"/>
          <w:b/>
          <w:i/>
          <w:iCs/>
        </w:rPr>
        <w:t xml:space="preserve">№9 </w:t>
      </w:r>
      <w:r w:rsidR="00B21137" w:rsidRPr="00D805B1">
        <w:rPr>
          <w:rFonts w:ascii="Calibri" w:hAnsi="Calibri"/>
          <w:b/>
          <w:i/>
          <w:iCs/>
        </w:rPr>
        <w:t>СП Байкало-</w:t>
      </w:r>
      <w:proofErr w:type="spellStart"/>
      <w:r w:rsidR="00B21137" w:rsidRPr="00D805B1">
        <w:rPr>
          <w:rFonts w:ascii="Calibri" w:hAnsi="Calibri"/>
          <w:b/>
          <w:i/>
          <w:iCs/>
        </w:rPr>
        <w:t>Кударинское</w:t>
      </w:r>
      <w:proofErr w:type="spellEnd"/>
      <w:r w:rsidR="00B21137" w:rsidRPr="00D805B1">
        <w:rPr>
          <w:rFonts w:ascii="Calibri" w:hAnsi="Calibri"/>
          <w:b/>
          <w:i/>
          <w:iCs/>
        </w:rPr>
        <w:t>»</w:t>
      </w:r>
    </w:p>
    <w:p w14:paraId="04290D19" w14:textId="4F64F1E2" w:rsidR="00180AE0" w:rsidRDefault="00472E4E">
      <w:pPr>
        <w:spacing w:before="36" w:line="278" w:lineRule="auto"/>
        <w:ind w:left="424" w:right="2619"/>
        <w:rPr>
          <w:rFonts w:ascii="Calibri" w:hAnsi="Calibri"/>
        </w:rPr>
      </w:pP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</w:rPr>
        <w:t>--------- Кодировка сети...</w:t>
      </w:r>
    </w:p>
    <w:p w14:paraId="35E83261" w14:textId="77777777" w:rsidR="00180AE0" w:rsidRDefault="00472E4E">
      <w:pPr>
        <w:spacing w:line="273" w:lineRule="auto"/>
        <w:ind w:left="424" w:right="5867"/>
        <w:rPr>
          <w:rFonts w:ascii="Calibri" w:hAnsi="Calibri"/>
        </w:rPr>
      </w:pPr>
      <w:r>
        <w:rPr>
          <w:rFonts w:ascii="Calibri" w:hAnsi="Calibri"/>
        </w:rPr>
        <w:t>Чтение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данных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источникам... Чтение данных по ЦТП...</w:t>
      </w:r>
    </w:p>
    <w:p w14:paraId="27E172DB" w14:textId="77777777" w:rsidR="00180AE0" w:rsidRDefault="00472E4E">
      <w:pPr>
        <w:spacing w:before="4" w:line="273" w:lineRule="auto"/>
        <w:ind w:left="424" w:right="5867"/>
        <w:rPr>
          <w:rFonts w:ascii="Calibri" w:hAnsi="Calibri"/>
        </w:rPr>
      </w:pPr>
      <w:r>
        <w:rPr>
          <w:rFonts w:ascii="Calibri" w:hAnsi="Calibri"/>
        </w:rPr>
        <w:t>Чтение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данных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потребителям... Чтение данных по участкам...</w:t>
      </w:r>
    </w:p>
    <w:p w14:paraId="0EFFF734" w14:textId="77777777" w:rsidR="00180AE0" w:rsidRDefault="00472E4E">
      <w:pPr>
        <w:spacing w:before="2" w:line="278" w:lineRule="auto"/>
        <w:ind w:left="424" w:right="5263"/>
        <w:rPr>
          <w:rFonts w:ascii="Calibri" w:hAnsi="Calibri"/>
        </w:rPr>
      </w:pPr>
      <w:r>
        <w:rPr>
          <w:rFonts w:ascii="Calibri" w:hAnsi="Calibri"/>
        </w:rPr>
        <w:t>Чтение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да</w:t>
      </w:r>
      <w:r>
        <w:rPr>
          <w:rFonts w:ascii="Calibri" w:hAnsi="Calibri"/>
        </w:rPr>
        <w:t>нных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дросселирующим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узлам... Чтение данных по камерам...</w:t>
      </w:r>
    </w:p>
    <w:p w14:paraId="0CBB4FD9" w14:textId="0DD62F18" w:rsidR="00180AE0" w:rsidRDefault="00472E4E">
      <w:pPr>
        <w:spacing w:line="265" w:lineRule="exact"/>
        <w:ind w:left="472"/>
        <w:rPr>
          <w:rFonts w:ascii="Calibri" w:hAnsi="Calibri"/>
        </w:rPr>
      </w:pPr>
      <w:r>
        <w:rPr>
          <w:rFonts w:ascii="Calibri" w:hAnsi="Calibri"/>
        </w:rPr>
        <w:t>Расчет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от</w:t>
      </w:r>
      <w:r>
        <w:rPr>
          <w:rFonts w:ascii="Calibri" w:hAnsi="Calibri"/>
          <w:spacing w:val="-5"/>
        </w:rPr>
        <w:t xml:space="preserve"> </w:t>
      </w:r>
      <w:r w:rsidR="00B21137">
        <w:rPr>
          <w:rFonts w:ascii="Calibri" w:hAnsi="Calibri"/>
        </w:rPr>
        <w:t>котельно</w:t>
      </w:r>
      <w:r w:rsidR="000C5BD7">
        <w:rPr>
          <w:rFonts w:ascii="Calibri" w:hAnsi="Calibri"/>
        </w:rPr>
        <w:t>й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(</w:t>
      </w:r>
      <w:r w:rsidR="00B21137">
        <w:rPr>
          <w:rFonts w:ascii="Calibri" w:hAnsi="Calibri"/>
          <w:spacing w:val="-2"/>
        </w:rPr>
        <w:t>24358</w:t>
      </w:r>
      <w:r>
        <w:rPr>
          <w:rFonts w:ascii="Calibri" w:hAnsi="Calibri"/>
          <w:spacing w:val="-2"/>
        </w:rPr>
        <w:t>)...</w:t>
      </w:r>
    </w:p>
    <w:p w14:paraId="08F2F607" w14:textId="22C4EE52" w:rsidR="00180AE0" w:rsidRDefault="00B21137">
      <w:pPr>
        <w:spacing w:before="39"/>
        <w:ind w:left="424"/>
        <w:rPr>
          <w:rFonts w:ascii="Calibri" w:hAnsi="Calibri"/>
        </w:rPr>
      </w:pPr>
      <w:r>
        <w:rPr>
          <w:rFonts w:ascii="Calibri" w:hAnsi="Calibri"/>
        </w:rPr>
        <w:t>Котельная №9</w:t>
      </w:r>
      <w:r w:rsidR="00472E4E">
        <w:rPr>
          <w:rFonts w:ascii="Calibri" w:hAnsi="Calibri"/>
        </w:rPr>
        <w:t>:</w:t>
      </w:r>
      <w:r w:rsidR="00472E4E">
        <w:rPr>
          <w:rFonts w:ascii="Calibri" w:hAnsi="Calibri"/>
          <w:spacing w:val="-6"/>
        </w:rPr>
        <w:t xml:space="preserve"> </w:t>
      </w:r>
      <w:r w:rsidR="00472E4E">
        <w:rPr>
          <w:rFonts w:ascii="Calibri" w:hAnsi="Calibri"/>
        </w:rPr>
        <w:t>ID=</w:t>
      </w:r>
      <w:r>
        <w:rPr>
          <w:rFonts w:ascii="Calibri" w:hAnsi="Calibri"/>
        </w:rPr>
        <w:t>24358</w:t>
      </w:r>
      <w:r w:rsidR="00472E4E">
        <w:rPr>
          <w:rFonts w:ascii="Calibri" w:hAnsi="Calibri"/>
          <w:spacing w:val="-2"/>
        </w:rPr>
        <w:t xml:space="preserve"> </w:t>
      </w:r>
      <w:r w:rsidR="00472E4E">
        <w:rPr>
          <w:rFonts w:ascii="Calibri" w:hAnsi="Calibri"/>
        </w:rPr>
        <w:t>T</w:t>
      </w:r>
      <w:r w:rsidR="00472E4E">
        <w:rPr>
          <w:rFonts w:ascii="Calibri" w:hAnsi="Calibri"/>
          <w:spacing w:val="-6"/>
        </w:rPr>
        <w:t xml:space="preserve"> </w:t>
      </w:r>
      <w:r w:rsidR="00472E4E">
        <w:rPr>
          <w:rFonts w:ascii="Calibri" w:hAnsi="Calibri"/>
        </w:rPr>
        <w:t>=</w:t>
      </w:r>
      <w:r w:rsidR="00472E4E"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70</w:t>
      </w:r>
      <w:r w:rsidR="00472E4E">
        <w:rPr>
          <w:rFonts w:ascii="Calibri" w:hAnsi="Calibri"/>
        </w:rPr>
        <w:t>.0</w:t>
      </w:r>
      <w:r w:rsidR="00472E4E">
        <w:rPr>
          <w:rFonts w:ascii="Calibri" w:hAnsi="Calibri"/>
          <w:spacing w:val="-6"/>
        </w:rPr>
        <w:t xml:space="preserve"> </w:t>
      </w:r>
      <w:r w:rsidR="00472E4E">
        <w:rPr>
          <w:rFonts w:ascii="Calibri" w:hAnsi="Calibri"/>
        </w:rPr>
        <w:t>H</w:t>
      </w:r>
      <w:r w:rsidR="00472E4E">
        <w:rPr>
          <w:rFonts w:ascii="Calibri" w:hAnsi="Calibri"/>
          <w:spacing w:val="-3"/>
        </w:rPr>
        <w:t xml:space="preserve"> </w:t>
      </w:r>
      <w:r w:rsidR="00472E4E">
        <w:rPr>
          <w:rFonts w:ascii="Calibri" w:hAnsi="Calibri"/>
        </w:rPr>
        <w:t>=</w:t>
      </w:r>
      <w:r w:rsidR="00472E4E">
        <w:rPr>
          <w:rFonts w:ascii="Calibri" w:hAnsi="Calibri"/>
          <w:spacing w:val="1"/>
        </w:rPr>
        <w:t xml:space="preserve"> </w:t>
      </w:r>
      <w:r w:rsidR="00472E4E">
        <w:rPr>
          <w:rFonts w:ascii="Calibri" w:hAnsi="Calibri"/>
        </w:rPr>
        <w:t>0.572</w:t>
      </w:r>
      <w:r w:rsidR="00472E4E">
        <w:rPr>
          <w:rFonts w:ascii="Calibri" w:hAnsi="Calibri"/>
          <w:spacing w:val="-6"/>
        </w:rPr>
        <w:t xml:space="preserve"> </w:t>
      </w:r>
      <w:r w:rsidR="00472E4E">
        <w:rPr>
          <w:rFonts w:ascii="Calibri" w:hAnsi="Calibri"/>
        </w:rPr>
        <w:t>G</w:t>
      </w:r>
      <w:r w:rsidR="00472E4E">
        <w:rPr>
          <w:rFonts w:ascii="Calibri" w:hAnsi="Calibri"/>
          <w:spacing w:val="-4"/>
        </w:rPr>
        <w:t xml:space="preserve"> </w:t>
      </w:r>
      <w:r w:rsidR="00472E4E">
        <w:rPr>
          <w:rFonts w:ascii="Calibri" w:hAnsi="Calibri"/>
        </w:rPr>
        <w:t>=</w:t>
      </w:r>
      <w:r w:rsidR="00472E4E">
        <w:rPr>
          <w:rFonts w:ascii="Calibri" w:hAnsi="Calibri"/>
          <w:spacing w:val="1"/>
        </w:rPr>
        <w:t xml:space="preserve"> </w:t>
      </w:r>
      <w:r w:rsidR="00472E4E">
        <w:rPr>
          <w:rFonts w:ascii="Calibri" w:hAnsi="Calibri"/>
          <w:spacing w:val="-4"/>
        </w:rPr>
        <w:t>0.696</w:t>
      </w:r>
    </w:p>
    <w:p w14:paraId="6BD514E0" w14:textId="2376404D" w:rsidR="00180AE0" w:rsidRDefault="00472E4E" w:rsidP="000C5BD7">
      <w:pPr>
        <w:tabs>
          <w:tab w:val="left" w:pos="426"/>
        </w:tabs>
        <w:spacing w:before="43" w:line="273" w:lineRule="auto"/>
        <w:ind w:left="424" w:right="4"/>
        <w:rPr>
          <w:rFonts w:ascii="Calibri" w:hAnsi="Calibri"/>
        </w:rPr>
      </w:pPr>
      <w:r>
        <w:rPr>
          <w:rFonts w:ascii="Calibri" w:hAnsi="Calibri"/>
        </w:rPr>
        <w:t>Запись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результатов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объектам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'Источник' Источник ID=</w:t>
      </w:r>
      <w:r w:rsidR="000C5BD7">
        <w:rPr>
          <w:rFonts w:ascii="Calibri" w:hAnsi="Calibri"/>
        </w:rPr>
        <w:t>24358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Котельная</w:t>
      </w:r>
      <w:r w:rsidR="000C5BD7">
        <w:rPr>
          <w:rFonts w:ascii="Calibri" w:hAnsi="Calibri"/>
          <w:b/>
        </w:rPr>
        <w:t xml:space="preserve"> </w:t>
      </w:r>
      <w:r w:rsidR="000C5BD7">
        <w:rPr>
          <w:rFonts w:ascii="Calibri" w:hAnsi="Calibri"/>
          <w:b/>
        </w:rPr>
        <w:t>№9 СП Байкало-</w:t>
      </w:r>
      <w:proofErr w:type="spellStart"/>
      <w:r w:rsidR="000C5BD7">
        <w:rPr>
          <w:rFonts w:ascii="Calibri" w:hAnsi="Calibri"/>
          <w:b/>
        </w:rPr>
        <w:t>Кударинское</w:t>
      </w:r>
      <w:proofErr w:type="spellEnd"/>
      <w:r w:rsidR="000C5BD7">
        <w:rPr>
          <w:rFonts w:ascii="Calibri" w:hAnsi="Calibri"/>
          <w:b/>
        </w:rPr>
        <w:t>»</w:t>
      </w:r>
      <w:r w:rsidR="00B9310C">
        <w:rPr>
          <w:rFonts w:ascii="Calibri" w:hAnsi="Calibri"/>
          <w:b/>
        </w:rPr>
        <w:t>-</w:t>
      </w:r>
      <w:r w:rsidR="00DB7FC9">
        <w:rPr>
          <w:rFonts w:ascii="Calibri" w:hAnsi="Calibri"/>
          <w:b/>
        </w:rPr>
        <w:t>Ж/д</w:t>
      </w:r>
      <w:r>
        <w:rPr>
          <w:rFonts w:ascii="Calibri" w:hAnsi="Calibri"/>
        </w:rPr>
        <w:t>:</w:t>
      </w:r>
    </w:p>
    <w:p w14:paraId="688EC744" w14:textId="66D2BEE5" w:rsidR="00180AE0" w:rsidRDefault="00472E4E">
      <w:pPr>
        <w:tabs>
          <w:tab w:val="left" w:pos="5342"/>
          <w:tab w:val="left" w:pos="6331"/>
        </w:tabs>
        <w:spacing w:before="3" w:line="278" w:lineRule="auto"/>
        <w:ind w:left="617" w:right="2375"/>
        <w:rPr>
          <w:rFonts w:ascii="Calibri" w:hAnsi="Calibri"/>
        </w:rPr>
      </w:pPr>
      <w:r>
        <w:rPr>
          <w:rFonts w:ascii="Calibri" w:hAnsi="Calibri"/>
        </w:rPr>
        <w:t>Количество тепла, вырабатываемое на источнике за час</w:t>
      </w:r>
      <w:r>
        <w:rPr>
          <w:rFonts w:ascii="Calibri" w:hAnsi="Calibri"/>
        </w:rPr>
        <w:tab/>
      </w:r>
      <w:r w:rsidR="00617E76">
        <w:rPr>
          <w:rFonts w:ascii="Calibri" w:hAnsi="Calibri"/>
        </w:rPr>
        <w:t>0,545</w:t>
      </w:r>
      <w:r>
        <w:rPr>
          <w:rFonts w:ascii="Calibri" w:hAnsi="Calibri"/>
        </w:rPr>
        <w:t>,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Гкал/ч Расход тепла на систему отопления</w:t>
      </w:r>
      <w:r>
        <w:rPr>
          <w:rFonts w:ascii="Calibri" w:hAnsi="Calibri"/>
        </w:rPr>
        <w:tab/>
      </w:r>
      <w:r w:rsidR="00617E76">
        <w:rPr>
          <w:rFonts w:ascii="Calibri" w:hAnsi="Calibri"/>
        </w:rPr>
        <w:t>0,545</w:t>
      </w:r>
      <w:r>
        <w:rPr>
          <w:rFonts w:ascii="Calibri" w:hAnsi="Calibri"/>
        </w:rPr>
        <w:t>, Гкал/ч</w:t>
      </w:r>
    </w:p>
    <w:p w14:paraId="487F5923" w14:textId="73AE230D" w:rsidR="00180AE0" w:rsidRDefault="00472E4E">
      <w:pPr>
        <w:tabs>
          <w:tab w:val="left" w:pos="5534"/>
        </w:tabs>
        <w:spacing w:line="265" w:lineRule="exact"/>
        <w:ind w:left="617"/>
        <w:rPr>
          <w:rFonts w:ascii="Calibri" w:hAnsi="Calibri"/>
        </w:rPr>
      </w:pPr>
      <w:r>
        <w:rPr>
          <w:rFonts w:ascii="Calibri" w:hAnsi="Calibri"/>
        </w:rPr>
        <w:t>Расход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тепла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открытые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системы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5"/>
        </w:rPr>
        <w:t>ГВС</w:t>
      </w:r>
      <w:r>
        <w:rPr>
          <w:rFonts w:ascii="Calibri" w:hAnsi="Calibri"/>
        </w:rPr>
        <w:tab/>
        <w:t>0.0</w:t>
      </w:r>
      <w:r w:rsidR="00617E76">
        <w:rPr>
          <w:rFonts w:ascii="Calibri" w:hAnsi="Calibri"/>
        </w:rPr>
        <w:t>0</w:t>
      </w:r>
      <w:r>
        <w:rPr>
          <w:rFonts w:ascii="Calibri" w:hAnsi="Calibri"/>
        </w:rPr>
        <w:t>,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  <w:spacing w:val="-2"/>
        </w:rPr>
        <w:t>Гкал/ч</w:t>
      </w:r>
    </w:p>
    <w:p w14:paraId="588B80F6" w14:textId="7E37B76C" w:rsidR="00180AE0" w:rsidRDefault="00472E4E">
      <w:pPr>
        <w:tabs>
          <w:tab w:val="left" w:pos="5069"/>
          <w:tab w:val="left" w:pos="5538"/>
        </w:tabs>
        <w:spacing w:before="39" w:line="278" w:lineRule="auto"/>
        <w:ind w:left="617" w:right="3173"/>
        <w:rPr>
          <w:rFonts w:ascii="Calibri" w:hAnsi="Calibri"/>
        </w:rPr>
      </w:pPr>
      <w:r>
        <w:rPr>
          <w:rFonts w:ascii="Calibri" w:hAnsi="Calibri"/>
        </w:rPr>
        <w:t>Расход тепла на закрытые системы ГВС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0.0</w:t>
      </w:r>
      <w:r w:rsidR="00617E76">
        <w:rPr>
          <w:rFonts w:ascii="Calibri" w:hAnsi="Calibri"/>
        </w:rPr>
        <w:t>0</w:t>
      </w:r>
      <w:r>
        <w:rPr>
          <w:rFonts w:ascii="Calibri" w:hAnsi="Calibri"/>
        </w:rPr>
        <w:t>,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Гкал/ч Расход тепла на циркуляцию</w:t>
      </w:r>
      <w:r>
        <w:rPr>
          <w:rFonts w:ascii="Calibri" w:hAnsi="Calibri"/>
        </w:rPr>
        <w:tab/>
        <w:t>0.00</w:t>
      </w:r>
      <w:r w:rsidR="00617E76">
        <w:rPr>
          <w:rFonts w:ascii="Calibri" w:hAnsi="Calibri"/>
        </w:rPr>
        <w:t>0</w:t>
      </w:r>
      <w:r>
        <w:rPr>
          <w:rFonts w:ascii="Calibri" w:hAnsi="Calibri"/>
        </w:rPr>
        <w:t>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Гкал/ч</w:t>
      </w:r>
    </w:p>
    <w:p w14:paraId="7ADF30C2" w14:textId="0E6F49D8" w:rsidR="00180AE0" w:rsidRDefault="00472E4E">
      <w:pPr>
        <w:tabs>
          <w:tab w:val="left" w:pos="5270"/>
          <w:tab w:val="left" w:pos="5642"/>
          <w:tab w:val="left" w:pos="5743"/>
          <w:tab w:val="left" w:pos="5867"/>
          <w:tab w:val="left" w:pos="6001"/>
        </w:tabs>
        <w:spacing w:line="276" w:lineRule="auto"/>
        <w:ind w:left="617" w:right="2619" w:firstLine="4"/>
        <w:rPr>
          <w:rFonts w:ascii="Calibri" w:hAnsi="Calibri"/>
        </w:rPr>
      </w:pPr>
      <w:r>
        <w:rPr>
          <w:rFonts w:ascii="Calibri" w:hAnsi="Calibri"/>
        </w:rPr>
        <w:t>Тепловые потери в подающем трубопроводе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0.</w:t>
      </w:r>
      <w:r w:rsidR="00617E76">
        <w:rPr>
          <w:rFonts w:ascii="Calibri" w:hAnsi="Calibri"/>
        </w:rPr>
        <w:t>0787</w:t>
      </w:r>
      <w:r>
        <w:rPr>
          <w:rFonts w:ascii="Calibri" w:hAnsi="Calibri"/>
        </w:rPr>
        <w:t>,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Гкал/ч Тепловые потери в обратном трубопроводе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0.0</w:t>
      </w:r>
      <w:r w:rsidR="00617E76">
        <w:rPr>
          <w:rFonts w:ascii="Calibri" w:hAnsi="Calibri"/>
        </w:rPr>
        <w:t>787</w:t>
      </w:r>
      <w:r>
        <w:rPr>
          <w:rFonts w:ascii="Calibri" w:hAnsi="Calibri"/>
        </w:rPr>
        <w:t>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Гкал/ч Суммарный расход в подающем трубопроводе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617E76">
        <w:rPr>
          <w:rFonts w:ascii="Calibri" w:hAnsi="Calibri"/>
        </w:rPr>
        <w:t>1,</w:t>
      </w:r>
      <w:r w:rsidR="00241DDC">
        <w:rPr>
          <w:rFonts w:ascii="Calibri" w:hAnsi="Calibri"/>
        </w:rPr>
        <w:t>045</w:t>
      </w:r>
      <w:r>
        <w:rPr>
          <w:rFonts w:ascii="Calibri" w:hAnsi="Calibri"/>
        </w:rPr>
        <w:t>, т/ч Суммарный расход в обратном трубо</w:t>
      </w:r>
      <w:r>
        <w:rPr>
          <w:rFonts w:ascii="Calibri" w:hAnsi="Calibri"/>
        </w:rPr>
        <w:t>проводе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spacing w:val="-24"/>
        </w:rPr>
        <w:t xml:space="preserve"> </w:t>
      </w:r>
      <w:r w:rsidR="00617E76">
        <w:rPr>
          <w:rFonts w:ascii="Calibri" w:hAnsi="Calibri"/>
        </w:rPr>
        <w:t>1,</w:t>
      </w:r>
      <w:r w:rsidR="00241DDC">
        <w:rPr>
          <w:rFonts w:ascii="Calibri" w:hAnsi="Calibri"/>
        </w:rPr>
        <w:t>045</w:t>
      </w:r>
      <w:r>
        <w:rPr>
          <w:rFonts w:ascii="Calibri" w:hAnsi="Calibri"/>
        </w:rPr>
        <w:t>, т/ч Суммарный расход на подпитку</w:t>
      </w:r>
      <w:r>
        <w:rPr>
          <w:rFonts w:ascii="Calibri" w:hAnsi="Calibri"/>
        </w:rPr>
        <w:tab/>
        <w:t>0.</w:t>
      </w:r>
      <w:r w:rsidR="00617E76">
        <w:rPr>
          <w:rFonts w:ascii="Calibri" w:hAnsi="Calibri"/>
        </w:rPr>
        <w:t>001</w:t>
      </w:r>
      <w:r>
        <w:rPr>
          <w:rFonts w:ascii="Calibri" w:hAnsi="Calibri"/>
        </w:rPr>
        <w:t>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т/ч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Суммарный расход на систему отопления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617E76">
        <w:rPr>
          <w:rFonts w:ascii="Calibri" w:hAnsi="Calibri"/>
        </w:rPr>
        <w:t>1,</w:t>
      </w:r>
      <w:r w:rsidR="00241DDC">
        <w:rPr>
          <w:rFonts w:ascii="Calibri" w:hAnsi="Calibri"/>
        </w:rPr>
        <w:t>044</w:t>
      </w:r>
      <w:r>
        <w:rPr>
          <w:rFonts w:ascii="Calibri" w:hAnsi="Calibri"/>
        </w:rPr>
        <w:t>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т/ч</w:t>
      </w:r>
    </w:p>
    <w:p w14:paraId="5F5E890C" w14:textId="554E3BF1" w:rsidR="00180AE0" w:rsidRDefault="00472E4E">
      <w:pPr>
        <w:tabs>
          <w:tab w:val="left" w:pos="5726"/>
          <w:tab w:val="left" w:pos="6463"/>
          <w:tab w:val="left" w:pos="6563"/>
        </w:tabs>
        <w:spacing w:line="276" w:lineRule="auto"/>
        <w:ind w:left="617" w:right="2475"/>
        <w:rPr>
          <w:rFonts w:ascii="Calibri" w:hAnsi="Calibri"/>
        </w:rPr>
      </w:pPr>
      <w:r>
        <w:rPr>
          <w:rFonts w:ascii="Calibri" w:hAnsi="Calibri"/>
        </w:rPr>
        <w:t>Суммарный расход воды на систему ГВС (открытая схема)</w:t>
      </w:r>
      <w:r>
        <w:rPr>
          <w:rFonts w:ascii="Calibri" w:hAnsi="Calibri"/>
        </w:rPr>
        <w:tab/>
        <w:t>0.</w:t>
      </w:r>
      <w:r w:rsidR="00617E76">
        <w:rPr>
          <w:rFonts w:ascii="Calibri" w:hAnsi="Calibri"/>
        </w:rPr>
        <w:t>0</w:t>
      </w:r>
      <w:r>
        <w:rPr>
          <w:rFonts w:ascii="Calibri" w:hAnsi="Calibri"/>
        </w:rPr>
        <w:t>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т/ч Расход воды на циркуляцию из подающего трубопровода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0.0</w:t>
      </w:r>
      <w:r>
        <w:rPr>
          <w:rFonts w:ascii="Calibri" w:hAnsi="Calibri"/>
        </w:rPr>
        <w:t>,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т/ч Расход вод</w:t>
      </w:r>
      <w:r>
        <w:rPr>
          <w:rFonts w:ascii="Calibri" w:hAnsi="Calibri"/>
        </w:rPr>
        <w:t>ы на параллельные ступени ТО</w:t>
      </w:r>
      <w:r>
        <w:rPr>
          <w:rFonts w:ascii="Calibri" w:hAnsi="Calibri"/>
        </w:rPr>
        <w:tab/>
        <w:t>0.</w:t>
      </w:r>
      <w:r w:rsidR="00617E76">
        <w:rPr>
          <w:rFonts w:ascii="Calibri" w:hAnsi="Calibri"/>
        </w:rPr>
        <w:t>0</w:t>
      </w:r>
      <w:r>
        <w:rPr>
          <w:rFonts w:ascii="Calibri" w:hAnsi="Calibri"/>
        </w:rPr>
        <w:t>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т/ч</w:t>
      </w:r>
    </w:p>
    <w:p w14:paraId="48BC73E4" w14:textId="77777777" w:rsidR="00180AE0" w:rsidRDefault="00472E4E">
      <w:pPr>
        <w:tabs>
          <w:tab w:val="left" w:pos="5554"/>
        </w:tabs>
        <w:ind w:left="617"/>
        <w:rPr>
          <w:rFonts w:ascii="Calibri" w:hAnsi="Calibri"/>
        </w:rPr>
      </w:pPr>
      <w:r>
        <w:rPr>
          <w:rFonts w:ascii="Calibri" w:hAnsi="Calibri"/>
        </w:rPr>
        <w:t>Давление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подающем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трубопроводе</w:t>
      </w:r>
      <w:r>
        <w:rPr>
          <w:rFonts w:ascii="Calibri" w:hAnsi="Calibri"/>
        </w:rPr>
        <w:tab/>
        <w:t>48.300,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  <w:spacing w:val="-10"/>
        </w:rPr>
        <w:t>м</w:t>
      </w:r>
    </w:p>
    <w:p w14:paraId="00B6C634" w14:textId="77777777" w:rsidR="00180AE0" w:rsidRDefault="00472E4E">
      <w:pPr>
        <w:tabs>
          <w:tab w:val="left" w:pos="4737"/>
          <w:tab w:val="left" w:pos="5434"/>
        </w:tabs>
        <w:spacing w:before="35" w:line="278" w:lineRule="auto"/>
        <w:ind w:left="617" w:right="3615"/>
        <w:rPr>
          <w:rFonts w:ascii="Calibri" w:hAnsi="Calibri"/>
        </w:rPr>
      </w:pPr>
      <w:r>
        <w:rPr>
          <w:rFonts w:ascii="Calibri" w:hAnsi="Calibri"/>
        </w:rPr>
        <w:t>Давление в обратном трубопроводе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20.000,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м Располагаемый напор</w:t>
      </w:r>
      <w:r>
        <w:rPr>
          <w:rFonts w:ascii="Calibri" w:hAnsi="Calibri"/>
        </w:rPr>
        <w:tab/>
        <w:t>28.300,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м</w:t>
      </w:r>
    </w:p>
    <w:p w14:paraId="7EDE5A3B" w14:textId="0F58705C" w:rsidR="00180AE0" w:rsidRDefault="00472E4E">
      <w:pPr>
        <w:tabs>
          <w:tab w:val="left" w:pos="5700"/>
        </w:tabs>
        <w:spacing w:line="265" w:lineRule="exact"/>
        <w:ind w:left="621"/>
        <w:rPr>
          <w:rFonts w:ascii="Calibri" w:hAnsi="Calibri"/>
        </w:rPr>
      </w:pPr>
      <w:r>
        <w:rPr>
          <w:rFonts w:ascii="Calibri" w:hAnsi="Calibri"/>
        </w:rPr>
        <w:t>Температура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подающем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трубопроводе</w:t>
      </w:r>
      <w:r>
        <w:rPr>
          <w:rFonts w:ascii="Calibri" w:hAnsi="Calibri"/>
        </w:rPr>
        <w:tab/>
      </w:r>
      <w:r w:rsidR="00617E76">
        <w:rPr>
          <w:rFonts w:ascii="Calibri" w:hAnsi="Calibri"/>
          <w:spacing w:val="-2"/>
        </w:rPr>
        <w:t>70</w:t>
      </w:r>
      <w:r>
        <w:rPr>
          <w:rFonts w:ascii="Calibri" w:hAnsi="Calibri"/>
          <w:spacing w:val="-2"/>
        </w:rPr>
        <w:t>.000,°C</w:t>
      </w:r>
    </w:p>
    <w:p w14:paraId="3338831F" w14:textId="531DFF24" w:rsidR="00180AE0" w:rsidRDefault="00472E4E">
      <w:pPr>
        <w:tabs>
          <w:tab w:val="left" w:pos="5580"/>
        </w:tabs>
        <w:spacing w:before="39"/>
        <w:ind w:left="621"/>
        <w:rPr>
          <w:rFonts w:ascii="Calibri" w:hAnsi="Calibri"/>
        </w:rPr>
      </w:pPr>
      <w:r>
        <w:rPr>
          <w:rFonts w:ascii="Calibri" w:hAnsi="Calibri"/>
        </w:rPr>
        <w:t>Температура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обратном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трубопроводе</w:t>
      </w:r>
      <w:r>
        <w:rPr>
          <w:rFonts w:ascii="Calibri" w:hAnsi="Calibri"/>
        </w:rPr>
        <w:tab/>
      </w:r>
      <w:r w:rsidR="00617E76">
        <w:rPr>
          <w:rFonts w:ascii="Calibri" w:hAnsi="Calibri"/>
          <w:spacing w:val="-2"/>
        </w:rPr>
        <w:t>60,03</w:t>
      </w:r>
      <w:r>
        <w:rPr>
          <w:rFonts w:ascii="Calibri" w:hAnsi="Calibri"/>
          <w:spacing w:val="-2"/>
        </w:rPr>
        <w:t>,°C</w:t>
      </w:r>
    </w:p>
    <w:p w14:paraId="1A0AFAAE" w14:textId="77777777" w:rsidR="00180AE0" w:rsidRDefault="00180AE0">
      <w:pPr>
        <w:pStyle w:val="a3"/>
        <w:ind w:left="0"/>
        <w:jc w:val="left"/>
        <w:rPr>
          <w:rFonts w:ascii="Calibri"/>
          <w:sz w:val="22"/>
        </w:rPr>
      </w:pPr>
    </w:p>
    <w:p w14:paraId="323FA474" w14:textId="77777777" w:rsidR="00180AE0" w:rsidRDefault="00180AE0">
      <w:pPr>
        <w:pStyle w:val="a3"/>
        <w:spacing w:before="126"/>
        <w:ind w:left="0"/>
        <w:jc w:val="left"/>
        <w:rPr>
          <w:rFonts w:ascii="Calibri"/>
          <w:sz w:val="22"/>
        </w:rPr>
      </w:pPr>
    </w:p>
    <w:p w14:paraId="699ED6EE" w14:textId="2657A4E3" w:rsidR="00D805B1" w:rsidRDefault="00472E4E" w:rsidP="00D805B1">
      <w:pPr>
        <w:spacing w:line="273" w:lineRule="auto"/>
        <w:ind w:left="424" w:right="4"/>
        <w:rPr>
          <w:rFonts w:ascii="Calibri" w:hAnsi="Calibri"/>
          <w:b/>
        </w:rPr>
      </w:pPr>
      <w:r>
        <w:rPr>
          <w:rFonts w:ascii="Calibri" w:hAnsi="Calibri"/>
        </w:rPr>
        <w:t>---------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Наладка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тепловой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сети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от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источника: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b/>
        </w:rPr>
        <w:t>«</w:t>
      </w:r>
      <w:r w:rsidR="00D805B1">
        <w:rPr>
          <w:rFonts w:ascii="Calibri" w:hAnsi="Calibri"/>
          <w:b/>
        </w:rPr>
        <w:t xml:space="preserve">Котельная </w:t>
      </w:r>
      <w:r w:rsidR="00D805B1">
        <w:rPr>
          <w:rFonts w:ascii="Calibri" w:hAnsi="Calibri"/>
          <w:b/>
        </w:rPr>
        <w:t>№</w:t>
      </w:r>
      <w:r w:rsidR="00D805B1">
        <w:rPr>
          <w:rFonts w:ascii="Calibri" w:hAnsi="Calibri"/>
          <w:b/>
        </w:rPr>
        <w:t>13</w:t>
      </w:r>
      <w:r w:rsidR="00D805B1">
        <w:rPr>
          <w:rFonts w:ascii="Calibri" w:hAnsi="Calibri"/>
          <w:b/>
        </w:rPr>
        <w:t xml:space="preserve"> СП Байкало-</w:t>
      </w:r>
      <w:proofErr w:type="spellStart"/>
      <w:r w:rsidR="00D805B1">
        <w:rPr>
          <w:rFonts w:ascii="Calibri" w:hAnsi="Calibri"/>
          <w:b/>
        </w:rPr>
        <w:t>Кударинское</w:t>
      </w:r>
      <w:proofErr w:type="spellEnd"/>
      <w:r>
        <w:rPr>
          <w:rFonts w:ascii="Calibri" w:hAnsi="Calibri"/>
          <w:b/>
        </w:rPr>
        <w:t>»:</w:t>
      </w:r>
    </w:p>
    <w:p w14:paraId="4E94B54E" w14:textId="52D8FE41" w:rsidR="00180AE0" w:rsidRDefault="00472E4E" w:rsidP="00D805B1">
      <w:pPr>
        <w:spacing w:line="273" w:lineRule="auto"/>
        <w:ind w:left="424" w:right="4"/>
        <w:rPr>
          <w:rFonts w:ascii="Calibri" w:hAnsi="Calibri"/>
        </w:rPr>
      </w:pPr>
      <w:r>
        <w:rPr>
          <w:rFonts w:ascii="Calibri" w:hAnsi="Calibri"/>
        </w:rPr>
        <w:t>--------- Кодировка сети...</w:t>
      </w:r>
    </w:p>
    <w:p w14:paraId="39FC4FE5" w14:textId="77777777" w:rsidR="00180AE0" w:rsidRDefault="00472E4E">
      <w:pPr>
        <w:spacing w:before="2" w:line="276" w:lineRule="auto"/>
        <w:ind w:left="424" w:right="5867"/>
        <w:rPr>
          <w:rFonts w:ascii="Calibri" w:hAnsi="Calibri"/>
        </w:rPr>
      </w:pPr>
      <w:r>
        <w:rPr>
          <w:rFonts w:ascii="Calibri" w:hAnsi="Calibri"/>
        </w:rPr>
        <w:t>Чтение данных по источникам... Чтение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данных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потребителям... Чтение данных по участкам...</w:t>
      </w:r>
    </w:p>
    <w:p w14:paraId="1F91E6E0" w14:textId="77777777" w:rsidR="00180AE0" w:rsidRDefault="00472E4E">
      <w:pPr>
        <w:spacing w:line="278" w:lineRule="auto"/>
        <w:ind w:left="424" w:right="5263"/>
        <w:rPr>
          <w:rFonts w:ascii="Calibri" w:hAnsi="Calibri"/>
        </w:rPr>
      </w:pPr>
      <w:r>
        <w:rPr>
          <w:rFonts w:ascii="Calibri" w:hAnsi="Calibri"/>
        </w:rPr>
        <w:t>Чтение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данных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дросселирующим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узлам... Чтение данных по камерам...</w:t>
      </w:r>
    </w:p>
    <w:p w14:paraId="3B52DB51" w14:textId="77777777" w:rsidR="00180AE0" w:rsidRDefault="00472E4E">
      <w:pPr>
        <w:spacing w:line="265" w:lineRule="exact"/>
        <w:ind w:left="424"/>
        <w:rPr>
          <w:rFonts w:ascii="Calibri" w:hAnsi="Calibri"/>
        </w:rPr>
      </w:pPr>
      <w:r>
        <w:rPr>
          <w:rFonts w:ascii="Calibri" w:hAnsi="Calibri"/>
        </w:rPr>
        <w:t>Запись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результатов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объектам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2"/>
        </w:rPr>
        <w:t>'Узел'</w:t>
      </w:r>
    </w:p>
    <w:p w14:paraId="74B49840" w14:textId="77777777" w:rsidR="00180AE0" w:rsidRDefault="00472E4E">
      <w:pPr>
        <w:spacing w:before="39" w:line="278" w:lineRule="auto"/>
        <w:ind w:left="424" w:right="5263"/>
        <w:rPr>
          <w:rFonts w:ascii="Calibri" w:hAnsi="Calibri"/>
        </w:rPr>
      </w:pPr>
      <w:r>
        <w:rPr>
          <w:rFonts w:ascii="Calibri" w:hAnsi="Calibri"/>
        </w:rPr>
        <w:t>Запись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результатов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объектам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'Задвижка' Расчет баланса по теплу и воде...</w:t>
      </w:r>
    </w:p>
    <w:p w14:paraId="4F41C9AF" w14:textId="77777777" w:rsidR="00180AE0" w:rsidRDefault="00472E4E">
      <w:pPr>
        <w:spacing w:line="273" w:lineRule="auto"/>
        <w:ind w:left="424" w:right="5263"/>
        <w:rPr>
          <w:rFonts w:ascii="Calibri" w:hAnsi="Calibri"/>
        </w:rPr>
      </w:pPr>
      <w:r>
        <w:rPr>
          <w:rFonts w:ascii="Calibri" w:hAnsi="Calibri"/>
        </w:rPr>
        <w:t>Запись результатов по объектам 'Участки' Запись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результатов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объектам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'Источник'</w:t>
      </w:r>
    </w:p>
    <w:p w14:paraId="29E310EC" w14:textId="3B9FDA99" w:rsidR="00180AE0" w:rsidRDefault="00472E4E">
      <w:pPr>
        <w:spacing w:before="3"/>
        <w:ind w:left="424"/>
        <w:rPr>
          <w:rFonts w:ascii="Calibri" w:hAnsi="Calibri"/>
          <w:b/>
        </w:rPr>
      </w:pPr>
      <w:r>
        <w:rPr>
          <w:rFonts w:ascii="Calibri" w:hAnsi="Calibri"/>
        </w:rPr>
        <w:t>Источник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ID=</w:t>
      </w:r>
      <w:r w:rsidR="00D805B1">
        <w:rPr>
          <w:rFonts w:ascii="Calibri" w:hAnsi="Calibri"/>
        </w:rPr>
        <w:t>24359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Котельная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b/>
        </w:rPr>
        <w:t>«</w:t>
      </w:r>
      <w:r w:rsidR="00D805B1">
        <w:rPr>
          <w:rFonts w:ascii="Calibri" w:hAnsi="Calibri"/>
          <w:b/>
        </w:rPr>
        <w:t>Котельная №13 СП Байкало-</w:t>
      </w:r>
      <w:proofErr w:type="spellStart"/>
      <w:r w:rsidR="00D805B1">
        <w:rPr>
          <w:rFonts w:ascii="Calibri" w:hAnsi="Calibri"/>
          <w:b/>
        </w:rPr>
        <w:t>Кударинское</w:t>
      </w:r>
      <w:proofErr w:type="spellEnd"/>
      <w:r w:rsidR="00DB7FC9">
        <w:rPr>
          <w:rFonts w:ascii="Calibri" w:hAnsi="Calibri"/>
          <w:b/>
        </w:rPr>
        <w:t xml:space="preserve"> </w:t>
      </w:r>
      <w:r w:rsidR="00B9310C">
        <w:rPr>
          <w:rFonts w:ascii="Calibri" w:hAnsi="Calibri"/>
          <w:b/>
          <w:spacing w:val="-2"/>
        </w:rPr>
        <w:t>-</w:t>
      </w:r>
      <w:r w:rsidR="00DB7FC9">
        <w:rPr>
          <w:rFonts w:ascii="Calibri" w:hAnsi="Calibri"/>
          <w:b/>
          <w:spacing w:val="-2"/>
        </w:rPr>
        <w:t xml:space="preserve"> Почта»</w:t>
      </w:r>
      <w:r>
        <w:rPr>
          <w:rFonts w:ascii="Calibri" w:hAnsi="Calibri"/>
          <w:b/>
          <w:spacing w:val="-2"/>
        </w:rPr>
        <w:t>:</w:t>
      </w:r>
    </w:p>
    <w:p w14:paraId="070CF91E" w14:textId="77777777" w:rsidR="00180AE0" w:rsidRDefault="00180AE0">
      <w:pPr>
        <w:rPr>
          <w:rFonts w:ascii="Calibri" w:hAnsi="Calibri"/>
          <w:b/>
        </w:rPr>
        <w:sectPr w:rsidR="00180AE0">
          <w:pgSz w:w="11910" w:h="16840"/>
          <w:pgMar w:top="1080" w:right="708" w:bottom="1240" w:left="1275" w:header="0" w:footer="992" w:gutter="0"/>
          <w:cols w:space="720"/>
        </w:sectPr>
      </w:pPr>
    </w:p>
    <w:p w14:paraId="17BD9D09" w14:textId="38A79C9E" w:rsidR="00180AE0" w:rsidRDefault="00472E4E">
      <w:pPr>
        <w:tabs>
          <w:tab w:val="left" w:pos="5351"/>
          <w:tab w:val="left" w:pos="6328"/>
        </w:tabs>
        <w:spacing w:before="36" w:line="278" w:lineRule="auto"/>
        <w:ind w:left="617" w:right="2378"/>
        <w:rPr>
          <w:rFonts w:ascii="Calibri" w:hAnsi="Calibri"/>
        </w:rPr>
      </w:pPr>
      <w:r>
        <w:rPr>
          <w:rFonts w:ascii="Calibri" w:hAnsi="Calibri"/>
        </w:rPr>
        <w:lastRenderedPageBreak/>
        <w:t>Количество тепла, вырабатываемое на источнике за час</w:t>
      </w:r>
      <w:r>
        <w:rPr>
          <w:rFonts w:ascii="Calibri" w:hAnsi="Calibri"/>
        </w:rPr>
        <w:tab/>
        <w:t>0.</w:t>
      </w:r>
      <w:r w:rsidR="00D805B1">
        <w:rPr>
          <w:rFonts w:ascii="Calibri" w:hAnsi="Calibri"/>
        </w:rPr>
        <w:t>243</w:t>
      </w:r>
      <w:r>
        <w:rPr>
          <w:rFonts w:ascii="Calibri" w:hAnsi="Calibri"/>
        </w:rPr>
        <w:t>,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Гкал/ч Расход тепла на систему отопления</w:t>
      </w:r>
      <w:r>
        <w:rPr>
          <w:rFonts w:ascii="Calibri" w:hAnsi="Calibri"/>
        </w:rPr>
        <w:tab/>
        <w:t>0.</w:t>
      </w:r>
      <w:r w:rsidR="00D805B1">
        <w:rPr>
          <w:rFonts w:ascii="Calibri" w:hAnsi="Calibri"/>
        </w:rPr>
        <w:t>182</w:t>
      </w:r>
      <w:r>
        <w:rPr>
          <w:rFonts w:ascii="Calibri" w:hAnsi="Calibri"/>
        </w:rPr>
        <w:t>, Гкал/ч</w:t>
      </w:r>
    </w:p>
    <w:p w14:paraId="603E3164" w14:textId="0826484D" w:rsidR="00180AE0" w:rsidRDefault="00472E4E">
      <w:pPr>
        <w:tabs>
          <w:tab w:val="left" w:pos="5554"/>
          <w:tab w:val="left" w:pos="5689"/>
          <w:tab w:val="left" w:pos="5743"/>
          <w:tab w:val="left" w:pos="5867"/>
          <w:tab w:val="left" w:pos="5934"/>
          <w:tab w:val="left" w:pos="6054"/>
        </w:tabs>
        <w:spacing w:line="276" w:lineRule="auto"/>
        <w:ind w:left="617" w:right="2619" w:firstLine="4"/>
        <w:rPr>
          <w:rFonts w:ascii="Calibri" w:hAnsi="Calibri"/>
        </w:rPr>
      </w:pPr>
      <w:r>
        <w:rPr>
          <w:rFonts w:ascii="Calibri" w:hAnsi="Calibri"/>
        </w:rPr>
        <w:t>Тепловые потери в подающем трубопроводе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0.0</w:t>
      </w:r>
      <w:r w:rsidR="00D805B1">
        <w:rPr>
          <w:rFonts w:ascii="Calibri" w:hAnsi="Calibri"/>
        </w:rPr>
        <w:t>2622</w:t>
      </w:r>
      <w:r>
        <w:rPr>
          <w:rFonts w:ascii="Calibri" w:hAnsi="Calibri"/>
        </w:rPr>
        <w:t>,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Гкал/ч Тепловые потери в обратном тр</w:t>
      </w:r>
      <w:r>
        <w:rPr>
          <w:rFonts w:ascii="Calibri" w:hAnsi="Calibri"/>
        </w:rPr>
        <w:t>убопроводе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0.0</w:t>
      </w:r>
      <w:r w:rsidR="00D805B1">
        <w:rPr>
          <w:rFonts w:ascii="Calibri" w:hAnsi="Calibri"/>
        </w:rPr>
        <w:t>2622</w:t>
      </w:r>
      <w:r>
        <w:rPr>
          <w:rFonts w:ascii="Calibri" w:hAnsi="Calibri"/>
        </w:rPr>
        <w:t>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Гкал/ч Суммарный расход в подающем трубопроводе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D805B1">
        <w:rPr>
          <w:rFonts w:ascii="Calibri" w:hAnsi="Calibri"/>
        </w:rPr>
        <w:t>0,4522</w:t>
      </w:r>
      <w:r>
        <w:rPr>
          <w:rFonts w:ascii="Calibri" w:hAnsi="Calibri"/>
        </w:rPr>
        <w:t>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т/ч Суммарный расход в обратном трубопроводе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241DDC">
        <w:rPr>
          <w:rFonts w:ascii="Calibri" w:hAnsi="Calibri"/>
        </w:rPr>
        <w:t>0,4522</w:t>
      </w:r>
      <w:r>
        <w:rPr>
          <w:rFonts w:ascii="Calibri" w:hAnsi="Calibri"/>
        </w:rPr>
        <w:t>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т/ч Суммарный расход на систему отопления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241DDC">
        <w:rPr>
          <w:rFonts w:ascii="Calibri" w:hAnsi="Calibri"/>
        </w:rPr>
        <w:t>0,338</w:t>
      </w:r>
      <w:r>
        <w:rPr>
          <w:rFonts w:ascii="Calibri" w:hAnsi="Calibri"/>
        </w:rPr>
        <w:t>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т/ч Давление в подающем трубопроводе</w:t>
      </w:r>
      <w:r>
        <w:rPr>
          <w:rFonts w:ascii="Calibri" w:hAnsi="Calibri"/>
        </w:rPr>
        <w:tab/>
        <w:t>32.000,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м</w:t>
      </w:r>
    </w:p>
    <w:p w14:paraId="4CF9C256" w14:textId="77777777" w:rsidR="00180AE0" w:rsidRDefault="00472E4E">
      <w:pPr>
        <w:tabs>
          <w:tab w:val="left" w:pos="4737"/>
          <w:tab w:val="left" w:pos="5436"/>
        </w:tabs>
        <w:spacing w:line="273" w:lineRule="auto"/>
        <w:ind w:left="617" w:right="3613"/>
        <w:rPr>
          <w:rFonts w:ascii="Calibri" w:hAnsi="Calibri"/>
        </w:rPr>
      </w:pPr>
      <w:r>
        <w:rPr>
          <w:rFonts w:ascii="Calibri" w:hAnsi="Calibri"/>
        </w:rPr>
        <w:t>Давление в обратно</w:t>
      </w:r>
      <w:r>
        <w:rPr>
          <w:rFonts w:ascii="Calibri" w:hAnsi="Calibri"/>
        </w:rPr>
        <w:t>м трубопроводе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17.000,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м Располагаемый напор</w:t>
      </w:r>
      <w:r>
        <w:rPr>
          <w:rFonts w:ascii="Calibri" w:hAnsi="Calibri"/>
        </w:rPr>
        <w:tab/>
        <w:t>15.000,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м</w:t>
      </w:r>
    </w:p>
    <w:p w14:paraId="24A1447F" w14:textId="56F85EB1" w:rsidR="00180AE0" w:rsidRDefault="00472E4E">
      <w:pPr>
        <w:tabs>
          <w:tab w:val="left" w:pos="5700"/>
        </w:tabs>
        <w:spacing w:before="4"/>
        <w:ind w:left="621"/>
        <w:rPr>
          <w:rFonts w:ascii="Calibri" w:hAnsi="Calibri"/>
        </w:rPr>
      </w:pPr>
      <w:r>
        <w:rPr>
          <w:rFonts w:ascii="Calibri" w:hAnsi="Calibri"/>
        </w:rPr>
        <w:t>Температура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подающем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трубопроводе</w:t>
      </w:r>
      <w:r>
        <w:rPr>
          <w:rFonts w:ascii="Calibri" w:hAnsi="Calibri"/>
        </w:rPr>
        <w:tab/>
      </w:r>
      <w:r w:rsidR="00241DDC">
        <w:rPr>
          <w:rFonts w:ascii="Calibri" w:hAnsi="Calibri"/>
          <w:spacing w:val="-2"/>
        </w:rPr>
        <w:t>70</w:t>
      </w:r>
      <w:r>
        <w:rPr>
          <w:rFonts w:ascii="Calibri" w:hAnsi="Calibri"/>
          <w:spacing w:val="-2"/>
        </w:rPr>
        <w:t>.000,°C</w:t>
      </w:r>
    </w:p>
    <w:p w14:paraId="59CD7B26" w14:textId="1AD3D00F" w:rsidR="00180AE0" w:rsidRDefault="00472E4E">
      <w:pPr>
        <w:tabs>
          <w:tab w:val="left" w:pos="5586"/>
        </w:tabs>
        <w:spacing w:before="39"/>
        <w:ind w:left="621"/>
        <w:rPr>
          <w:rFonts w:ascii="Calibri" w:hAnsi="Calibri"/>
        </w:rPr>
      </w:pPr>
      <w:r>
        <w:rPr>
          <w:rFonts w:ascii="Calibri" w:hAnsi="Calibri"/>
        </w:rPr>
        <w:t>Температура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обратном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трубопроводе</w:t>
      </w:r>
      <w:r>
        <w:rPr>
          <w:rFonts w:ascii="Calibri" w:hAnsi="Calibri"/>
        </w:rPr>
        <w:tab/>
      </w:r>
      <w:r>
        <w:rPr>
          <w:rFonts w:ascii="Calibri" w:hAnsi="Calibri"/>
          <w:spacing w:val="-2"/>
        </w:rPr>
        <w:t>6</w:t>
      </w:r>
      <w:r w:rsidR="00241DDC">
        <w:rPr>
          <w:rFonts w:ascii="Calibri" w:hAnsi="Calibri"/>
          <w:spacing w:val="-2"/>
        </w:rPr>
        <w:t>0</w:t>
      </w:r>
      <w:r>
        <w:rPr>
          <w:rFonts w:ascii="Calibri" w:hAnsi="Calibri"/>
          <w:spacing w:val="-2"/>
        </w:rPr>
        <w:t>.525,°C</w:t>
      </w:r>
    </w:p>
    <w:p w14:paraId="3AFA57CB" w14:textId="77777777" w:rsidR="00180AE0" w:rsidRDefault="00180AE0">
      <w:pPr>
        <w:pStyle w:val="a3"/>
        <w:ind w:left="0"/>
        <w:jc w:val="left"/>
        <w:rPr>
          <w:rFonts w:ascii="Calibri"/>
          <w:sz w:val="22"/>
        </w:rPr>
      </w:pPr>
    </w:p>
    <w:p w14:paraId="3106CB4F" w14:textId="77777777" w:rsidR="00180AE0" w:rsidRDefault="00180AE0">
      <w:pPr>
        <w:pStyle w:val="a3"/>
        <w:spacing w:before="120"/>
        <w:ind w:left="0"/>
        <w:jc w:val="left"/>
        <w:rPr>
          <w:rFonts w:ascii="Calibri"/>
          <w:sz w:val="22"/>
        </w:rPr>
      </w:pPr>
    </w:p>
    <w:p w14:paraId="7A6D7C07" w14:textId="464D74D7" w:rsidR="00241DDC" w:rsidRDefault="00472E4E" w:rsidP="00241DDC">
      <w:pPr>
        <w:spacing w:line="276" w:lineRule="auto"/>
        <w:ind w:left="424" w:right="4"/>
        <w:rPr>
          <w:rFonts w:ascii="Calibri" w:hAnsi="Calibri"/>
          <w:b/>
        </w:rPr>
      </w:pPr>
      <w:r>
        <w:rPr>
          <w:rFonts w:ascii="Calibri" w:hAnsi="Calibri"/>
        </w:rPr>
        <w:t>---------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Наладка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тепловой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сети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от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источника: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b/>
        </w:rPr>
        <w:t>«</w:t>
      </w:r>
      <w:r w:rsidR="00241DDC">
        <w:rPr>
          <w:rFonts w:ascii="Calibri" w:hAnsi="Calibri"/>
          <w:b/>
        </w:rPr>
        <w:t>Котельная №1 СП «</w:t>
      </w:r>
      <w:proofErr w:type="spellStart"/>
      <w:r w:rsidR="00241DDC">
        <w:rPr>
          <w:rFonts w:ascii="Calibri" w:hAnsi="Calibri"/>
          <w:b/>
        </w:rPr>
        <w:t>Выдринское</w:t>
      </w:r>
      <w:proofErr w:type="spellEnd"/>
      <w:r>
        <w:rPr>
          <w:rFonts w:ascii="Calibri" w:hAnsi="Calibri"/>
          <w:b/>
        </w:rPr>
        <w:t>»:</w:t>
      </w:r>
    </w:p>
    <w:p w14:paraId="6CB250E4" w14:textId="185B1CD3" w:rsidR="00180AE0" w:rsidRDefault="00472E4E" w:rsidP="00241DDC">
      <w:pPr>
        <w:spacing w:line="276" w:lineRule="auto"/>
        <w:ind w:left="424" w:right="4"/>
        <w:rPr>
          <w:rFonts w:ascii="Calibri" w:hAnsi="Calibri"/>
        </w:rPr>
      </w:pPr>
      <w:r>
        <w:rPr>
          <w:rFonts w:ascii="Calibri" w:hAnsi="Calibri"/>
        </w:rPr>
        <w:t>--------- Кодировка сети...</w:t>
      </w:r>
    </w:p>
    <w:p w14:paraId="0FD627B4" w14:textId="77777777" w:rsidR="00180AE0" w:rsidRDefault="00472E4E">
      <w:pPr>
        <w:spacing w:before="3" w:line="273" w:lineRule="auto"/>
        <w:ind w:left="424" w:right="5867"/>
        <w:rPr>
          <w:rFonts w:ascii="Calibri" w:hAnsi="Calibri"/>
        </w:rPr>
      </w:pPr>
      <w:r>
        <w:rPr>
          <w:rFonts w:ascii="Calibri" w:hAnsi="Calibri"/>
        </w:rPr>
        <w:t>Чтение данных по источникам... Чтение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данных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потребителям... Чтение данных по участкам...</w:t>
      </w:r>
    </w:p>
    <w:p w14:paraId="25BDD505" w14:textId="77777777" w:rsidR="00180AE0" w:rsidRDefault="00472E4E">
      <w:pPr>
        <w:spacing w:before="7" w:line="276" w:lineRule="auto"/>
        <w:ind w:left="424" w:right="5263"/>
        <w:rPr>
          <w:rFonts w:ascii="Calibri" w:hAnsi="Calibri"/>
        </w:rPr>
      </w:pPr>
      <w:r>
        <w:rPr>
          <w:rFonts w:ascii="Calibri" w:hAnsi="Calibri"/>
        </w:rPr>
        <w:t>Чтение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данных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дросселирующим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узлам... Чтение данных по камерам...</w:t>
      </w:r>
    </w:p>
    <w:p w14:paraId="7EA1F63B" w14:textId="77777777" w:rsidR="00180AE0" w:rsidRDefault="00472E4E">
      <w:pPr>
        <w:spacing w:line="266" w:lineRule="exact"/>
        <w:ind w:left="424"/>
        <w:rPr>
          <w:rFonts w:ascii="Calibri" w:hAnsi="Calibri"/>
        </w:rPr>
      </w:pPr>
      <w:r>
        <w:rPr>
          <w:rFonts w:ascii="Calibri" w:hAnsi="Calibri"/>
        </w:rPr>
        <w:t>Запись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результатов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объектам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2"/>
        </w:rPr>
        <w:t>'Узел'</w:t>
      </w:r>
    </w:p>
    <w:p w14:paraId="26703856" w14:textId="77777777" w:rsidR="00180AE0" w:rsidRDefault="00472E4E">
      <w:pPr>
        <w:spacing w:before="44" w:line="273" w:lineRule="auto"/>
        <w:ind w:left="424" w:right="5263"/>
        <w:rPr>
          <w:rFonts w:ascii="Calibri" w:hAnsi="Calibri"/>
        </w:rPr>
      </w:pPr>
      <w:r>
        <w:rPr>
          <w:rFonts w:ascii="Calibri" w:hAnsi="Calibri"/>
        </w:rPr>
        <w:t>Запись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результатов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объектам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'Задвижка' Расчет баланса по теплу и воде...</w:t>
      </w:r>
    </w:p>
    <w:p w14:paraId="3A2DFB4E" w14:textId="77777777" w:rsidR="00180AE0" w:rsidRDefault="00472E4E">
      <w:pPr>
        <w:spacing w:before="2" w:line="278" w:lineRule="auto"/>
        <w:ind w:left="424" w:right="5263"/>
        <w:rPr>
          <w:rFonts w:ascii="Calibri" w:hAnsi="Calibri"/>
        </w:rPr>
      </w:pPr>
      <w:r>
        <w:rPr>
          <w:rFonts w:ascii="Calibri" w:hAnsi="Calibri"/>
        </w:rPr>
        <w:t>Запись результатов по объектам 'Участки' Запись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результатов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объектам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'Источник'</w:t>
      </w:r>
    </w:p>
    <w:p w14:paraId="110EC4CB" w14:textId="01D9C291" w:rsidR="00180AE0" w:rsidRDefault="00472E4E">
      <w:pPr>
        <w:spacing w:line="265" w:lineRule="exact"/>
        <w:ind w:left="424"/>
        <w:rPr>
          <w:rFonts w:ascii="Calibri" w:hAnsi="Calibri"/>
          <w:b/>
        </w:rPr>
      </w:pPr>
      <w:r>
        <w:rPr>
          <w:rFonts w:ascii="Calibri" w:hAnsi="Calibri"/>
        </w:rPr>
        <w:t>Источник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ID=</w:t>
      </w:r>
      <w:r w:rsidR="00B9310C">
        <w:rPr>
          <w:rFonts w:ascii="Calibri" w:hAnsi="Calibri"/>
        </w:rPr>
        <w:t>24360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Котельная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b/>
        </w:rPr>
        <w:t>«</w:t>
      </w:r>
      <w:r w:rsidR="00B9310C">
        <w:rPr>
          <w:rFonts w:ascii="Calibri" w:hAnsi="Calibri"/>
          <w:b/>
        </w:rPr>
        <w:t>Котельная №1 СП «</w:t>
      </w:r>
      <w:proofErr w:type="spellStart"/>
      <w:r w:rsidR="00B9310C">
        <w:rPr>
          <w:rFonts w:ascii="Calibri" w:hAnsi="Calibri"/>
          <w:b/>
        </w:rPr>
        <w:t>Выдринское</w:t>
      </w:r>
      <w:proofErr w:type="spellEnd"/>
      <w:r w:rsidR="00B9310C">
        <w:rPr>
          <w:rFonts w:ascii="Calibri" w:hAnsi="Calibri"/>
          <w:b/>
        </w:rPr>
        <w:t>»</w:t>
      </w:r>
      <w:r w:rsidR="00B9310C">
        <w:rPr>
          <w:rFonts w:ascii="Calibri" w:hAnsi="Calibri"/>
          <w:b/>
        </w:rPr>
        <w:t>- д.</w:t>
      </w:r>
      <w:r w:rsidR="00DB7FC9">
        <w:rPr>
          <w:rFonts w:ascii="Calibri" w:hAnsi="Calibri"/>
          <w:b/>
        </w:rPr>
        <w:t>32</w:t>
      </w:r>
      <w:r w:rsidR="00B9310C">
        <w:rPr>
          <w:rFonts w:ascii="Calibri" w:hAnsi="Calibri"/>
          <w:b/>
        </w:rPr>
        <w:t>»</w:t>
      </w:r>
      <w:r>
        <w:rPr>
          <w:rFonts w:ascii="Calibri" w:hAnsi="Calibri"/>
          <w:b/>
          <w:spacing w:val="-2"/>
        </w:rPr>
        <w:t>:</w:t>
      </w:r>
    </w:p>
    <w:p w14:paraId="7EA050F8" w14:textId="433E0A40" w:rsidR="00180AE0" w:rsidRDefault="00472E4E">
      <w:pPr>
        <w:tabs>
          <w:tab w:val="left" w:pos="5342"/>
          <w:tab w:val="left" w:pos="6328"/>
        </w:tabs>
        <w:spacing w:before="39" w:line="278" w:lineRule="auto"/>
        <w:ind w:left="617" w:right="2378"/>
        <w:rPr>
          <w:rFonts w:ascii="Calibri" w:hAnsi="Calibri"/>
        </w:rPr>
      </w:pPr>
      <w:r>
        <w:rPr>
          <w:rFonts w:ascii="Calibri" w:hAnsi="Calibri"/>
        </w:rPr>
        <w:t>Количество тепла, вырабатываемое на источнике за час</w:t>
      </w:r>
      <w:r>
        <w:rPr>
          <w:rFonts w:ascii="Calibri" w:hAnsi="Calibri"/>
        </w:rPr>
        <w:tab/>
      </w:r>
      <w:r w:rsidR="00B9310C">
        <w:rPr>
          <w:rFonts w:ascii="Calibri" w:hAnsi="Calibri"/>
        </w:rPr>
        <w:t>1,544</w:t>
      </w:r>
      <w:r>
        <w:rPr>
          <w:rFonts w:ascii="Calibri" w:hAnsi="Calibri"/>
        </w:rPr>
        <w:t>,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Гкал/ч Расход тепла на систему отопления</w:t>
      </w:r>
      <w:r>
        <w:rPr>
          <w:rFonts w:ascii="Calibri" w:hAnsi="Calibri"/>
        </w:rPr>
        <w:tab/>
      </w:r>
      <w:r w:rsidR="00B9310C">
        <w:rPr>
          <w:rFonts w:ascii="Calibri" w:hAnsi="Calibri"/>
        </w:rPr>
        <w:t>1,544</w:t>
      </w:r>
      <w:r>
        <w:rPr>
          <w:rFonts w:ascii="Calibri" w:hAnsi="Calibri"/>
        </w:rPr>
        <w:t>, Гкал/ч</w:t>
      </w:r>
    </w:p>
    <w:p w14:paraId="674F4742" w14:textId="7D8580BF" w:rsidR="00180AE0" w:rsidRDefault="00472E4E">
      <w:pPr>
        <w:tabs>
          <w:tab w:val="left" w:pos="5554"/>
          <w:tab w:val="left" w:pos="5692"/>
          <w:tab w:val="left" w:pos="5743"/>
          <w:tab w:val="left" w:pos="5867"/>
          <w:tab w:val="left" w:pos="5934"/>
          <w:tab w:val="left" w:pos="6054"/>
        </w:tabs>
        <w:spacing w:line="276" w:lineRule="auto"/>
        <w:ind w:left="617" w:right="2619" w:firstLine="4"/>
        <w:rPr>
          <w:rFonts w:ascii="Calibri" w:hAnsi="Calibri"/>
        </w:rPr>
      </w:pPr>
      <w:r>
        <w:rPr>
          <w:rFonts w:ascii="Calibri" w:hAnsi="Calibri"/>
        </w:rPr>
        <w:t>Тепловые потери в подающем трубопроводе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0.0</w:t>
      </w:r>
      <w:r w:rsidR="00B9310C">
        <w:rPr>
          <w:rFonts w:ascii="Calibri" w:hAnsi="Calibri"/>
        </w:rPr>
        <w:t>1621</w:t>
      </w:r>
      <w:r>
        <w:rPr>
          <w:rFonts w:ascii="Calibri" w:hAnsi="Calibri"/>
        </w:rPr>
        <w:t>,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Гкал/ч Тепловые потери в обратном трубопроводе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0.0</w:t>
      </w:r>
      <w:r w:rsidR="00B9310C">
        <w:rPr>
          <w:rFonts w:ascii="Calibri" w:hAnsi="Calibri"/>
        </w:rPr>
        <w:t>1621</w:t>
      </w:r>
      <w:r>
        <w:rPr>
          <w:rFonts w:ascii="Calibri" w:hAnsi="Calibri"/>
        </w:rPr>
        <w:t>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Гкал/ч Суммарный расход в подающем трубопроводе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B9310C">
        <w:rPr>
          <w:rFonts w:ascii="Calibri" w:hAnsi="Calibri"/>
        </w:rPr>
        <w:t>2,873</w:t>
      </w:r>
      <w:r>
        <w:rPr>
          <w:rFonts w:ascii="Calibri" w:hAnsi="Calibri"/>
        </w:rPr>
        <w:t>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т/ч Суммарный расход в обратном трубопроводе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B9310C">
        <w:rPr>
          <w:rFonts w:ascii="Calibri" w:hAnsi="Calibri"/>
        </w:rPr>
        <w:t>2,873</w:t>
      </w:r>
      <w:r>
        <w:rPr>
          <w:rFonts w:ascii="Calibri" w:hAnsi="Calibri"/>
        </w:rPr>
        <w:t>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т/ч Суммарный расход на систему отопления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B9310C">
        <w:rPr>
          <w:rFonts w:ascii="Calibri" w:hAnsi="Calibri"/>
        </w:rPr>
        <w:t>2,164</w:t>
      </w:r>
      <w:r>
        <w:rPr>
          <w:rFonts w:ascii="Calibri" w:hAnsi="Calibri"/>
        </w:rPr>
        <w:t>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т/ч Давление в подающем трубопроводе</w:t>
      </w:r>
      <w:r>
        <w:rPr>
          <w:rFonts w:ascii="Calibri" w:hAnsi="Calibri"/>
        </w:rPr>
        <w:tab/>
        <w:t>39.000,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м</w:t>
      </w:r>
    </w:p>
    <w:p w14:paraId="676D90E8" w14:textId="77777777" w:rsidR="00180AE0" w:rsidRDefault="00472E4E">
      <w:pPr>
        <w:tabs>
          <w:tab w:val="left" w:pos="4737"/>
          <w:tab w:val="left" w:pos="5434"/>
        </w:tabs>
        <w:spacing w:line="278" w:lineRule="auto"/>
        <w:ind w:left="617" w:right="3615"/>
        <w:rPr>
          <w:rFonts w:ascii="Calibri" w:hAnsi="Calibri"/>
        </w:rPr>
      </w:pPr>
      <w:r>
        <w:rPr>
          <w:rFonts w:ascii="Calibri" w:hAnsi="Calibri"/>
        </w:rPr>
        <w:t>Давление в обратном трубопроводе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24.000,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м Располагаемый напор</w:t>
      </w:r>
      <w:r>
        <w:rPr>
          <w:rFonts w:ascii="Calibri" w:hAnsi="Calibri"/>
        </w:rPr>
        <w:tab/>
        <w:t>15.000,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м</w:t>
      </w:r>
    </w:p>
    <w:p w14:paraId="715CFDA1" w14:textId="4E34FFCD" w:rsidR="00180AE0" w:rsidRDefault="00472E4E">
      <w:pPr>
        <w:tabs>
          <w:tab w:val="left" w:pos="5700"/>
        </w:tabs>
        <w:spacing w:line="265" w:lineRule="exact"/>
        <w:ind w:left="621"/>
        <w:rPr>
          <w:rFonts w:ascii="Calibri" w:hAnsi="Calibri"/>
        </w:rPr>
      </w:pPr>
      <w:r>
        <w:rPr>
          <w:rFonts w:ascii="Calibri" w:hAnsi="Calibri"/>
        </w:rPr>
        <w:t>Температура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подающем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трубопроводе</w:t>
      </w:r>
      <w:r>
        <w:rPr>
          <w:rFonts w:ascii="Calibri" w:hAnsi="Calibri"/>
        </w:rPr>
        <w:tab/>
      </w:r>
      <w:r w:rsidR="00B9310C">
        <w:rPr>
          <w:rFonts w:ascii="Calibri" w:hAnsi="Calibri"/>
          <w:spacing w:val="-2"/>
        </w:rPr>
        <w:t>70</w:t>
      </w:r>
      <w:r>
        <w:rPr>
          <w:rFonts w:ascii="Calibri" w:hAnsi="Calibri"/>
          <w:spacing w:val="-2"/>
        </w:rPr>
        <w:t>.000,°C</w:t>
      </w:r>
    </w:p>
    <w:p w14:paraId="177AF22A" w14:textId="7E0AD825" w:rsidR="00180AE0" w:rsidRDefault="00472E4E">
      <w:pPr>
        <w:tabs>
          <w:tab w:val="left" w:pos="5580"/>
        </w:tabs>
        <w:spacing w:before="35"/>
        <w:ind w:left="621"/>
        <w:rPr>
          <w:rFonts w:ascii="Calibri" w:hAnsi="Calibri"/>
        </w:rPr>
      </w:pPr>
      <w:r>
        <w:rPr>
          <w:rFonts w:ascii="Calibri" w:hAnsi="Calibri"/>
        </w:rPr>
        <w:t>Температура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обратном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трубопроводе</w:t>
      </w:r>
      <w:r>
        <w:rPr>
          <w:rFonts w:ascii="Calibri" w:hAnsi="Calibri"/>
        </w:rPr>
        <w:tab/>
      </w:r>
      <w:r w:rsidR="00B9310C">
        <w:rPr>
          <w:rFonts w:ascii="Calibri" w:hAnsi="Calibri"/>
          <w:spacing w:val="-2"/>
        </w:rPr>
        <w:t>60</w:t>
      </w:r>
      <w:r>
        <w:rPr>
          <w:rFonts w:ascii="Calibri" w:hAnsi="Calibri"/>
          <w:spacing w:val="-2"/>
        </w:rPr>
        <w:t>.076,°C</w:t>
      </w:r>
    </w:p>
    <w:p w14:paraId="62A905A7" w14:textId="77777777" w:rsidR="00180AE0" w:rsidRDefault="00180AE0">
      <w:pPr>
        <w:pStyle w:val="a3"/>
        <w:ind w:left="0"/>
        <w:jc w:val="left"/>
        <w:rPr>
          <w:rFonts w:ascii="Calibri"/>
          <w:sz w:val="22"/>
        </w:rPr>
      </w:pPr>
    </w:p>
    <w:p w14:paraId="094AD40D" w14:textId="77777777" w:rsidR="00180AE0" w:rsidRDefault="00180AE0">
      <w:pPr>
        <w:pStyle w:val="a3"/>
        <w:spacing w:before="120"/>
        <w:ind w:left="0"/>
        <w:jc w:val="left"/>
        <w:rPr>
          <w:rFonts w:ascii="Calibri"/>
          <w:sz w:val="22"/>
        </w:rPr>
      </w:pPr>
    </w:p>
    <w:p w14:paraId="41B1D48B" w14:textId="77777777" w:rsidR="00DB7FC9" w:rsidRDefault="00472E4E" w:rsidP="00DB7FC9">
      <w:pPr>
        <w:tabs>
          <w:tab w:val="left" w:leader="hyphen" w:pos="1077"/>
        </w:tabs>
        <w:spacing w:before="1"/>
        <w:ind w:left="424"/>
        <w:rPr>
          <w:rFonts w:ascii="Calibri" w:hAnsi="Calibri"/>
          <w:b/>
        </w:rPr>
      </w:pPr>
      <w:r>
        <w:rPr>
          <w:rFonts w:ascii="Calibri" w:hAnsi="Calibri"/>
          <w:spacing w:val="-10"/>
        </w:rPr>
        <w:t>-</w:t>
      </w:r>
      <w:r>
        <w:rPr>
          <w:rFonts w:ascii="Calibri" w:hAnsi="Calibri"/>
        </w:rPr>
        <w:tab/>
        <w:t>Наладка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тепловой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сети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от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источника: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b/>
        </w:rPr>
        <w:t>Котельная</w:t>
      </w:r>
      <w:r>
        <w:rPr>
          <w:rFonts w:ascii="Calibri" w:hAnsi="Calibri"/>
          <w:b/>
          <w:spacing w:val="-5"/>
        </w:rPr>
        <w:t xml:space="preserve"> </w:t>
      </w:r>
      <w:r w:rsidR="00B9310C">
        <w:rPr>
          <w:rFonts w:ascii="Calibri" w:hAnsi="Calibri"/>
          <w:b/>
          <w:spacing w:val="-5"/>
        </w:rPr>
        <w:t>№2</w:t>
      </w:r>
      <w:r w:rsidR="00B9310C">
        <w:rPr>
          <w:rFonts w:ascii="Calibri" w:hAnsi="Calibri"/>
          <w:b/>
        </w:rPr>
        <w:t xml:space="preserve"> СП «</w:t>
      </w:r>
      <w:proofErr w:type="spellStart"/>
      <w:r w:rsidR="00B9310C">
        <w:rPr>
          <w:rFonts w:ascii="Calibri" w:hAnsi="Calibri"/>
          <w:b/>
        </w:rPr>
        <w:t>Выдринское</w:t>
      </w:r>
      <w:proofErr w:type="spellEnd"/>
      <w:r w:rsidR="00B9310C">
        <w:rPr>
          <w:rFonts w:ascii="Calibri" w:hAnsi="Calibri"/>
          <w:b/>
        </w:rPr>
        <w:t>»</w:t>
      </w:r>
      <w:r>
        <w:rPr>
          <w:rFonts w:ascii="Calibri" w:hAnsi="Calibri"/>
          <w:b/>
        </w:rPr>
        <w:t xml:space="preserve"> –</w:t>
      </w:r>
      <w:r w:rsidR="00DB7FC9">
        <w:rPr>
          <w:rFonts w:ascii="Calibri" w:hAnsi="Calibri"/>
          <w:b/>
          <w:spacing w:val="-5"/>
        </w:rPr>
        <w:t>д№23</w:t>
      </w:r>
      <w:r>
        <w:rPr>
          <w:rFonts w:ascii="Calibri" w:hAnsi="Calibri"/>
          <w:b/>
        </w:rPr>
        <w:t>:</w:t>
      </w:r>
    </w:p>
    <w:p w14:paraId="5551958A" w14:textId="12938DC1" w:rsidR="00180AE0" w:rsidRDefault="00472E4E" w:rsidP="00DB7FC9">
      <w:pPr>
        <w:tabs>
          <w:tab w:val="left" w:leader="hyphen" w:pos="1077"/>
        </w:tabs>
        <w:spacing w:before="1"/>
        <w:ind w:left="424"/>
        <w:rPr>
          <w:rFonts w:ascii="Calibri" w:hAnsi="Calibri"/>
        </w:rPr>
      </w:pPr>
      <w:r>
        <w:rPr>
          <w:rFonts w:ascii="Calibri" w:hAnsi="Calibri"/>
        </w:rPr>
        <w:t>--- Кодировка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сети...</w:t>
      </w:r>
    </w:p>
    <w:p w14:paraId="35E2B09E" w14:textId="77777777" w:rsidR="00180AE0" w:rsidRDefault="00472E4E">
      <w:pPr>
        <w:spacing w:before="2" w:line="278" w:lineRule="auto"/>
        <w:ind w:left="424" w:right="5867"/>
        <w:rPr>
          <w:rFonts w:ascii="Calibri" w:hAnsi="Calibri"/>
        </w:rPr>
      </w:pPr>
      <w:r>
        <w:rPr>
          <w:rFonts w:ascii="Calibri" w:hAnsi="Calibri"/>
        </w:rPr>
        <w:t>Ч</w:t>
      </w:r>
      <w:r>
        <w:rPr>
          <w:rFonts w:ascii="Calibri" w:hAnsi="Calibri"/>
        </w:rPr>
        <w:t>тение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данных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источникам... Чтение данных по ЦТП...</w:t>
      </w:r>
    </w:p>
    <w:p w14:paraId="549E5CF0" w14:textId="77777777" w:rsidR="00180AE0" w:rsidRDefault="00180AE0">
      <w:pPr>
        <w:spacing w:line="278" w:lineRule="auto"/>
        <w:rPr>
          <w:rFonts w:ascii="Calibri" w:hAnsi="Calibri"/>
        </w:rPr>
        <w:sectPr w:rsidR="00180AE0">
          <w:pgSz w:w="11910" w:h="16840"/>
          <w:pgMar w:top="1080" w:right="708" w:bottom="1240" w:left="1275" w:header="0" w:footer="992" w:gutter="0"/>
          <w:cols w:space="720"/>
        </w:sectPr>
      </w:pPr>
    </w:p>
    <w:p w14:paraId="5A603E39" w14:textId="77777777" w:rsidR="00180AE0" w:rsidRDefault="00472E4E">
      <w:pPr>
        <w:spacing w:before="36" w:line="278" w:lineRule="auto"/>
        <w:ind w:left="424" w:right="5867"/>
        <w:rPr>
          <w:rFonts w:ascii="Calibri" w:hAnsi="Calibri"/>
        </w:rPr>
      </w:pPr>
      <w:r>
        <w:rPr>
          <w:rFonts w:ascii="Calibri" w:hAnsi="Calibri"/>
        </w:rPr>
        <w:lastRenderedPageBreak/>
        <w:t>Чтение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данных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потребителям... Чтение данных по участкам...</w:t>
      </w:r>
    </w:p>
    <w:p w14:paraId="39400525" w14:textId="77777777" w:rsidR="00180AE0" w:rsidRDefault="00472E4E">
      <w:pPr>
        <w:spacing w:line="273" w:lineRule="auto"/>
        <w:ind w:left="424" w:right="5263"/>
        <w:rPr>
          <w:rFonts w:ascii="Calibri" w:hAnsi="Calibri"/>
        </w:rPr>
      </w:pPr>
      <w:r>
        <w:rPr>
          <w:rFonts w:ascii="Calibri" w:hAnsi="Calibri"/>
        </w:rPr>
        <w:t>Чтение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данных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дросселирующим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узлам... Чтение данных по камерам...</w:t>
      </w:r>
    </w:p>
    <w:p w14:paraId="39577991" w14:textId="0219EA4C" w:rsidR="00180AE0" w:rsidRDefault="00472E4E">
      <w:pPr>
        <w:ind w:left="424"/>
        <w:rPr>
          <w:rFonts w:ascii="Calibri" w:hAnsi="Calibri"/>
          <w:b/>
        </w:rPr>
      </w:pPr>
      <w:r>
        <w:rPr>
          <w:rFonts w:ascii="Calibri" w:hAnsi="Calibri"/>
        </w:rPr>
        <w:t>Источник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ID=31</w:t>
      </w:r>
      <w:r w:rsidR="00DB7FC9">
        <w:rPr>
          <w:rFonts w:ascii="Calibri" w:hAnsi="Calibri"/>
        </w:rPr>
        <w:t>521</w:t>
      </w:r>
      <w:r>
        <w:rPr>
          <w:rFonts w:ascii="Calibri" w:hAnsi="Calibri"/>
          <w:spacing w:val="-6"/>
        </w:rPr>
        <w:t xml:space="preserve"> </w:t>
      </w:r>
      <w:r w:rsidR="00DB7FC9">
        <w:rPr>
          <w:rFonts w:ascii="Calibri" w:hAnsi="Calibri"/>
          <w:b/>
        </w:rPr>
        <w:t>Котельная</w:t>
      </w:r>
      <w:r w:rsidR="00DB7FC9">
        <w:rPr>
          <w:rFonts w:ascii="Calibri" w:hAnsi="Calibri"/>
          <w:b/>
          <w:spacing w:val="-5"/>
        </w:rPr>
        <w:t xml:space="preserve"> №2</w:t>
      </w:r>
      <w:r w:rsidR="00DB7FC9">
        <w:rPr>
          <w:rFonts w:ascii="Calibri" w:hAnsi="Calibri"/>
          <w:b/>
        </w:rPr>
        <w:t xml:space="preserve"> СП «</w:t>
      </w:r>
      <w:proofErr w:type="spellStart"/>
      <w:r w:rsidR="00DB7FC9">
        <w:rPr>
          <w:rFonts w:ascii="Calibri" w:hAnsi="Calibri"/>
          <w:b/>
        </w:rPr>
        <w:t>Выдринское</w:t>
      </w:r>
      <w:proofErr w:type="spellEnd"/>
      <w:r w:rsidR="00DB7FC9">
        <w:rPr>
          <w:rFonts w:ascii="Calibri" w:hAnsi="Calibri"/>
          <w:b/>
        </w:rPr>
        <w:t>» –</w:t>
      </w:r>
      <w:r w:rsidR="00DB7FC9">
        <w:rPr>
          <w:rFonts w:ascii="Calibri" w:hAnsi="Calibri"/>
          <w:b/>
          <w:spacing w:val="-5"/>
        </w:rPr>
        <w:t>д№23</w:t>
      </w:r>
      <w:r>
        <w:rPr>
          <w:rFonts w:ascii="Calibri" w:hAnsi="Calibri"/>
          <w:b/>
          <w:spacing w:val="-4"/>
        </w:rPr>
        <w:t>:</w:t>
      </w:r>
    </w:p>
    <w:p w14:paraId="2634A4C4" w14:textId="2BD65F80" w:rsidR="00DB7FC9" w:rsidRDefault="00DB7FC9" w:rsidP="00DB7FC9">
      <w:pPr>
        <w:tabs>
          <w:tab w:val="left" w:pos="5342"/>
          <w:tab w:val="left" w:pos="6328"/>
        </w:tabs>
        <w:spacing w:before="39" w:line="278" w:lineRule="auto"/>
        <w:ind w:left="617" w:right="2378"/>
        <w:rPr>
          <w:rFonts w:ascii="Calibri" w:hAnsi="Calibri"/>
        </w:rPr>
      </w:pPr>
      <w:r>
        <w:rPr>
          <w:rFonts w:ascii="Calibri" w:hAnsi="Calibri"/>
        </w:rPr>
        <w:t>Количество тепла, вырабатываемое на источнике за час</w:t>
      </w:r>
      <w:r>
        <w:rPr>
          <w:rFonts w:ascii="Calibri" w:hAnsi="Calibri"/>
        </w:rPr>
        <w:tab/>
        <w:t>1,</w:t>
      </w:r>
      <w:r>
        <w:rPr>
          <w:rFonts w:ascii="Calibri" w:hAnsi="Calibri"/>
        </w:rPr>
        <w:t>479</w:t>
      </w:r>
      <w:r>
        <w:rPr>
          <w:rFonts w:ascii="Calibri" w:hAnsi="Calibri"/>
        </w:rPr>
        <w:t>,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Гкал/ч Расход тепла на систему отопления</w:t>
      </w:r>
      <w:r>
        <w:rPr>
          <w:rFonts w:ascii="Calibri" w:hAnsi="Calibri"/>
        </w:rPr>
        <w:tab/>
        <w:t>1,</w:t>
      </w:r>
      <w:r>
        <w:rPr>
          <w:rFonts w:ascii="Calibri" w:hAnsi="Calibri"/>
        </w:rPr>
        <w:t>21</w:t>
      </w:r>
      <w:r>
        <w:rPr>
          <w:rFonts w:ascii="Calibri" w:hAnsi="Calibri"/>
        </w:rPr>
        <w:t>, Гкал/ч</w:t>
      </w:r>
    </w:p>
    <w:p w14:paraId="4CA1C4F3" w14:textId="2CF88832" w:rsidR="00DB7FC9" w:rsidRDefault="00DB7FC9" w:rsidP="00DB7FC9">
      <w:pPr>
        <w:tabs>
          <w:tab w:val="left" w:pos="5554"/>
          <w:tab w:val="left" w:pos="5692"/>
          <w:tab w:val="left" w:pos="5743"/>
          <w:tab w:val="left" w:pos="5867"/>
          <w:tab w:val="left" w:pos="5934"/>
          <w:tab w:val="left" w:pos="6054"/>
        </w:tabs>
        <w:spacing w:line="276" w:lineRule="auto"/>
        <w:ind w:left="617" w:right="2619" w:firstLine="4"/>
        <w:rPr>
          <w:rFonts w:ascii="Calibri" w:hAnsi="Calibri"/>
        </w:rPr>
      </w:pPr>
      <w:r>
        <w:rPr>
          <w:rFonts w:ascii="Calibri" w:hAnsi="Calibri"/>
        </w:rPr>
        <w:t>Тепловые потери в подающем трубопроводе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0.0</w:t>
      </w:r>
      <w:r>
        <w:rPr>
          <w:rFonts w:ascii="Calibri" w:hAnsi="Calibri"/>
        </w:rPr>
        <w:t>1142</w:t>
      </w:r>
      <w:r>
        <w:rPr>
          <w:rFonts w:ascii="Calibri" w:hAnsi="Calibri"/>
        </w:rPr>
        <w:t>,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Гкал/ч Тепловые потери в обратном трубопроводе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0.01</w:t>
      </w:r>
      <w:r>
        <w:rPr>
          <w:rFonts w:ascii="Calibri" w:hAnsi="Calibri"/>
        </w:rPr>
        <w:t>142</w:t>
      </w:r>
      <w:r>
        <w:rPr>
          <w:rFonts w:ascii="Calibri" w:hAnsi="Calibri"/>
        </w:rPr>
        <w:t>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Гкал/ч Суммарный расход в подающем трубопроводе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2,</w:t>
      </w:r>
      <w:r>
        <w:rPr>
          <w:rFonts w:ascii="Calibri" w:hAnsi="Calibri"/>
        </w:rPr>
        <w:t>7506</w:t>
      </w:r>
      <w:r>
        <w:rPr>
          <w:rFonts w:ascii="Calibri" w:hAnsi="Calibri"/>
        </w:rPr>
        <w:t>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т/ч Суммарный расход в обратном трубопроводе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2,</w:t>
      </w:r>
      <w:r>
        <w:rPr>
          <w:rFonts w:ascii="Calibri" w:hAnsi="Calibri"/>
        </w:rPr>
        <w:t>7506</w:t>
      </w:r>
      <w:r>
        <w:rPr>
          <w:rFonts w:ascii="Calibri" w:hAnsi="Calibri"/>
        </w:rPr>
        <w:t>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т/ч Суммарный расход на систему отопления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2,</w:t>
      </w:r>
      <w:r w:rsidR="00937A81">
        <w:rPr>
          <w:rFonts w:ascii="Calibri" w:hAnsi="Calibri"/>
        </w:rPr>
        <w:t>2497</w:t>
      </w:r>
      <w:r>
        <w:rPr>
          <w:rFonts w:ascii="Calibri" w:hAnsi="Calibri"/>
        </w:rPr>
        <w:t>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т/ч Давление в подающем трубопроводе</w:t>
      </w:r>
      <w:r>
        <w:rPr>
          <w:rFonts w:ascii="Calibri" w:hAnsi="Calibri"/>
        </w:rPr>
        <w:tab/>
        <w:t>39.000,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м</w:t>
      </w:r>
    </w:p>
    <w:p w14:paraId="750D7EA2" w14:textId="77777777" w:rsidR="00DB7FC9" w:rsidRDefault="00DB7FC9" w:rsidP="00DB7FC9">
      <w:pPr>
        <w:tabs>
          <w:tab w:val="left" w:pos="4737"/>
          <w:tab w:val="left" w:pos="5434"/>
        </w:tabs>
        <w:spacing w:line="278" w:lineRule="auto"/>
        <w:ind w:left="617" w:right="3615"/>
        <w:rPr>
          <w:rFonts w:ascii="Calibri" w:hAnsi="Calibri"/>
        </w:rPr>
      </w:pPr>
      <w:r>
        <w:rPr>
          <w:rFonts w:ascii="Calibri" w:hAnsi="Calibri"/>
        </w:rPr>
        <w:t>Давление в обратном трубопроводе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24.000,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м Располагаемый напор</w:t>
      </w:r>
      <w:r>
        <w:rPr>
          <w:rFonts w:ascii="Calibri" w:hAnsi="Calibri"/>
        </w:rPr>
        <w:tab/>
        <w:t>15.000,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м</w:t>
      </w:r>
    </w:p>
    <w:p w14:paraId="21BFFD52" w14:textId="77777777" w:rsidR="00DB7FC9" w:rsidRDefault="00DB7FC9" w:rsidP="00DB7FC9">
      <w:pPr>
        <w:tabs>
          <w:tab w:val="left" w:pos="5700"/>
        </w:tabs>
        <w:spacing w:line="265" w:lineRule="exact"/>
        <w:ind w:left="621"/>
        <w:rPr>
          <w:rFonts w:ascii="Calibri" w:hAnsi="Calibri"/>
        </w:rPr>
      </w:pPr>
      <w:r>
        <w:rPr>
          <w:rFonts w:ascii="Calibri" w:hAnsi="Calibri"/>
        </w:rPr>
        <w:t>Температура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подающем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трубопроводе</w:t>
      </w:r>
      <w:r>
        <w:rPr>
          <w:rFonts w:ascii="Calibri" w:hAnsi="Calibri"/>
        </w:rPr>
        <w:tab/>
      </w:r>
      <w:r>
        <w:rPr>
          <w:rFonts w:ascii="Calibri" w:hAnsi="Calibri"/>
          <w:spacing w:val="-2"/>
        </w:rPr>
        <w:t>70.000,°C</w:t>
      </w:r>
    </w:p>
    <w:p w14:paraId="5D65FEFD" w14:textId="77777777" w:rsidR="00DB7FC9" w:rsidRDefault="00DB7FC9" w:rsidP="00DB7FC9">
      <w:pPr>
        <w:tabs>
          <w:tab w:val="left" w:pos="5580"/>
        </w:tabs>
        <w:spacing w:before="35"/>
        <w:ind w:left="621"/>
        <w:rPr>
          <w:rFonts w:ascii="Calibri" w:hAnsi="Calibri"/>
        </w:rPr>
      </w:pPr>
      <w:r>
        <w:rPr>
          <w:rFonts w:ascii="Calibri" w:hAnsi="Calibri"/>
        </w:rPr>
        <w:t>Температура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обратном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трубопроводе</w:t>
      </w:r>
      <w:r>
        <w:rPr>
          <w:rFonts w:ascii="Calibri" w:hAnsi="Calibri"/>
        </w:rPr>
        <w:tab/>
      </w:r>
      <w:r>
        <w:rPr>
          <w:rFonts w:ascii="Calibri" w:hAnsi="Calibri"/>
          <w:spacing w:val="-2"/>
        </w:rPr>
        <w:t>60.076,°C</w:t>
      </w:r>
    </w:p>
    <w:p w14:paraId="7D1D925B" w14:textId="77777777" w:rsidR="00180AE0" w:rsidRDefault="00180AE0">
      <w:pPr>
        <w:pStyle w:val="a3"/>
        <w:ind w:left="0"/>
        <w:jc w:val="left"/>
        <w:rPr>
          <w:rFonts w:ascii="Calibri"/>
          <w:sz w:val="22"/>
        </w:rPr>
      </w:pPr>
    </w:p>
    <w:p w14:paraId="21B6DBD3" w14:textId="7CD8D510" w:rsidR="00937A81" w:rsidRDefault="00937A81" w:rsidP="00937A81">
      <w:pPr>
        <w:tabs>
          <w:tab w:val="left" w:leader="hyphen" w:pos="1077"/>
        </w:tabs>
        <w:spacing w:before="1"/>
        <w:ind w:left="424"/>
        <w:rPr>
          <w:rFonts w:ascii="Calibri" w:hAnsi="Calibri"/>
          <w:b/>
        </w:rPr>
      </w:pPr>
      <w:r>
        <w:rPr>
          <w:rFonts w:ascii="Calibri" w:hAnsi="Calibri"/>
          <w:spacing w:val="-10"/>
        </w:rPr>
        <w:t>-</w:t>
      </w:r>
      <w:r>
        <w:rPr>
          <w:rFonts w:ascii="Calibri" w:hAnsi="Calibri"/>
        </w:rPr>
        <w:tab/>
        <w:t>Наладка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тепловой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сети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от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источника: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Котельная</w:t>
      </w:r>
      <w:r>
        <w:rPr>
          <w:rFonts w:ascii="Calibri" w:hAnsi="Calibri"/>
          <w:b/>
          <w:spacing w:val="-5"/>
        </w:rPr>
        <w:t xml:space="preserve"> №3</w:t>
      </w:r>
      <w:r>
        <w:rPr>
          <w:rFonts w:ascii="Calibri" w:hAnsi="Calibri"/>
          <w:b/>
        </w:rPr>
        <w:t xml:space="preserve"> СП «</w:t>
      </w:r>
      <w:proofErr w:type="spellStart"/>
      <w:r>
        <w:rPr>
          <w:rFonts w:ascii="Calibri" w:hAnsi="Calibri"/>
          <w:b/>
        </w:rPr>
        <w:t>Выдринское</w:t>
      </w:r>
      <w:proofErr w:type="spellEnd"/>
      <w:r>
        <w:rPr>
          <w:rFonts w:ascii="Calibri" w:hAnsi="Calibri"/>
          <w:b/>
        </w:rPr>
        <w:t>» –</w:t>
      </w:r>
      <w:r>
        <w:rPr>
          <w:rFonts w:ascii="Calibri" w:hAnsi="Calibri"/>
          <w:b/>
          <w:spacing w:val="-5"/>
        </w:rPr>
        <w:t>д№14</w:t>
      </w:r>
      <w:r>
        <w:rPr>
          <w:rFonts w:ascii="Calibri" w:hAnsi="Calibri"/>
          <w:b/>
        </w:rPr>
        <w:t>:</w:t>
      </w:r>
    </w:p>
    <w:p w14:paraId="7F1BE638" w14:textId="77777777" w:rsidR="00937A81" w:rsidRDefault="00937A81" w:rsidP="00937A81">
      <w:pPr>
        <w:tabs>
          <w:tab w:val="left" w:leader="hyphen" w:pos="1077"/>
        </w:tabs>
        <w:spacing w:before="1"/>
        <w:ind w:left="424"/>
        <w:rPr>
          <w:rFonts w:ascii="Calibri" w:hAnsi="Calibri"/>
        </w:rPr>
      </w:pPr>
      <w:r>
        <w:rPr>
          <w:rFonts w:ascii="Calibri" w:hAnsi="Calibri"/>
        </w:rPr>
        <w:t>--- Кодировка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сети...</w:t>
      </w:r>
    </w:p>
    <w:p w14:paraId="6C5BF7DD" w14:textId="77777777" w:rsidR="00937A81" w:rsidRDefault="00937A81" w:rsidP="00937A81">
      <w:pPr>
        <w:spacing w:before="2" w:line="278" w:lineRule="auto"/>
        <w:ind w:left="424" w:right="5867"/>
        <w:rPr>
          <w:rFonts w:ascii="Calibri" w:hAnsi="Calibri"/>
        </w:rPr>
      </w:pPr>
      <w:r>
        <w:rPr>
          <w:rFonts w:ascii="Calibri" w:hAnsi="Calibri"/>
        </w:rPr>
        <w:t>Чтение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данных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источникам... Чтение данных по ЦТП...</w:t>
      </w:r>
    </w:p>
    <w:p w14:paraId="141876DA" w14:textId="77777777" w:rsidR="00937A81" w:rsidRDefault="00937A81" w:rsidP="00937A81">
      <w:pPr>
        <w:spacing w:before="36" w:line="278" w:lineRule="auto"/>
        <w:ind w:left="424" w:right="5867"/>
        <w:rPr>
          <w:rFonts w:ascii="Calibri" w:hAnsi="Calibri"/>
        </w:rPr>
      </w:pPr>
      <w:r>
        <w:rPr>
          <w:rFonts w:ascii="Calibri" w:hAnsi="Calibri"/>
        </w:rPr>
        <w:t>Чтение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данных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потребителям... Чтение данных по участкам...</w:t>
      </w:r>
    </w:p>
    <w:p w14:paraId="09944A63" w14:textId="77777777" w:rsidR="00937A81" w:rsidRDefault="00937A81" w:rsidP="00937A81">
      <w:pPr>
        <w:spacing w:line="273" w:lineRule="auto"/>
        <w:ind w:left="424" w:right="5263"/>
        <w:rPr>
          <w:rFonts w:ascii="Calibri" w:hAnsi="Calibri"/>
        </w:rPr>
      </w:pPr>
      <w:r>
        <w:rPr>
          <w:rFonts w:ascii="Calibri" w:hAnsi="Calibri"/>
        </w:rPr>
        <w:t>Чтение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данных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дросселирующим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узлам... Чтение данных по камерам...</w:t>
      </w:r>
    </w:p>
    <w:p w14:paraId="18F66C7E" w14:textId="5D4A6041" w:rsidR="00937A81" w:rsidRDefault="00937A81" w:rsidP="00937A81">
      <w:pPr>
        <w:ind w:left="424"/>
        <w:rPr>
          <w:rFonts w:ascii="Calibri" w:hAnsi="Calibri"/>
          <w:b/>
        </w:rPr>
      </w:pPr>
      <w:r>
        <w:rPr>
          <w:rFonts w:ascii="Calibri" w:hAnsi="Calibri"/>
        </w:rPr>
        <w:t>Источник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ID=3152</w:t>
      </w:r>
      <w:r>
        <w:rPr>
          <w:rFonts w:ascii="Calibri" w:hAnsi="Calibri"/>
        </w:rPr>
        <w:t>2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b/>
        </w:rPr>
        <w:t>Котельная</w:t>
      </w:r>
      <w:r>
        <w:rPr>
          <w:rFonts w:ascii="Calibri" w:hAnsi="Calibri"/>
          <w:b/>
          <w:spacing w:val="-5"/>
        </w:rPr>
        <w:t xml:space="preserve"> №</w:t>
      </w:r>
      <w:r>
        <w:rPr>
          <w:rFonts w:ascii="Calibri" w:hAnsi="Calibri"/>
          <w:b/>
          <w:spacing w:val="-5"/>
        </w:rPr>
        <w:t>3</w:t>
      </w:r>
      <w:r>
        <w:rPr>
          <w:rFonts w:ascii="Calibri" w:hAnsi="Calibri"/>
          <w:b/>
        </w:rPr>
        <w:t xml:space="preserve"> СП «</w:t>
      </w:r>
      <w:proofErr w:type="spellStart"/>
      <w:r>
        <w:rPr>
          <w:rFonts w:ascii="Calibri" w:hAnsi="Calibri"/>
          <w:b/>
        </w:rPr>
        <w:t>Выдринское</w:t>
      </w:r>
      <w:proofErr w:type="spellEnd"/>
      <w:r>
        <w:rPr>
          <w:rFonts w:ascii="Calibri" w:hAnsi="Calibri"/>
          <w:b/>
        </w:rPr>
        <w:t>» –</w:t>
      </w:r>
      <w:r>
        <w:rPr>
          <w:rFonts w:ascii="Calibri" w:hAnsi="Calibri"/>
          <w:b/>
          <w:spacing w:val="-5"/>
        </w:rPr>
        <w:t>д№</w:t>
      </w:r>
      <w:r>
        <w:rPr>
          <w:rFonts w:ascii="Calibri" w:hAnsi="Calibri"/>
          <w:b/>
          <w:spacing w:val="-5"/>
        </w:rPr>
        <w:t>14</w:t>
      </w:r>
      <w:r>
        <w:rPr>
          <w:rFonts w:ascii="Calibri" w:hAnsi="Calibri"/>
          <w:b/>
          <w:spacing w:val="-4"/>
        </w:rPr>
        <w:t>:</w:t>
      </w:r>
    </w:p>
    <w:p w14:paraId="40ACDDEA" w14:textId="1B229D8C" w:rsidR="00937A81" w:rsidRDefault="00937A81" w:rsidP="00937A81">
      <w:pPr>
        <w:tabs>
          <w:tab w:val="left" w:pos="5342"/>
          <w:tab w:val="left" w:pos="6328"/>
        </w:tabs>
        <w:spacing w:before="39" w:line="278" w:lineRule="auto"/>
        <w:ind w:left="617" w:right="2378"/>
        <w:rPr>
          <w:rFonts w:ascii="Calibri" w:hAnsi="Calibri"/>
        </w:rPr>
      </w:pPr>
      <w:r>
        <w:rPr>
          <w:rFonts w:ascii="Calibri" w:hAnsi="Calibri"/>
        </w:rPr>
        <w:t>Количество тепла, вырабатываемое на источнике за час</w:t>
      </w:r>
      <w:r>
        <w:rPr>
          <w:rFonts w:ascii="Calibri" w:hAnsi="Calibri"/>
        </w:rPr>
        <w:tab/>
      </w:r>
      <w:r>
        <w:rPr>
          <w:rFonts w:ascii="Calibri" w:hAnsi="Calibri"/>
        </w:rPr>
        <w:t>0,2723</w:t>
      </w:r>
      <w:r>
        <w:rPr>
          <w:rFonts w:ascii="Calibri" w:hAnsi="Calibri"/>
        </w:rPr>
        <w:t>,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Гкал/ч Расход тепла на систему отопления</w:t>
      </w:r>
      <w:r>
        <w:rPr>
          <w:rFonts w:ascii="Calibri" w:hAnsi="Calibri"/>
        </w:rPr>
        <w:tab/>
      </w:r>
      <w:r>
        <w:rPr>
          <w:rFonts w:ascii="Calibri" w:hAnsi="Calibri"/>
        </w:rPr>
        <w:t>0,2083</w:t>
      </w:r>
      <w:r>
        <w:rPr>
          <w:rFonts w:ascii="Calibri" w:hAnsi="Calibri"/>
        </w:rPr>
        <w:t>, Гкал/ч</w:t>
      </w:r>
    </w:p>
    <w:p w14:paraId="42CA2011" w14:textId="50892B3D" w:rsidR="00937A81" w:rsidRDefault="00937A81" w:rsidP="00937A81">
      <w:pPr>
        <w:tabs>
          <w:tab w:val="left" w:pos="5554"/>
          <w:tab w:val="left" w:pos="5692"/>
          <w:tab w:val="left" w:pos="5743"/>
          <w:tab w:val="left" w:pos="5867"/>
          <w:tab w:val="left" w:pos="5934"/>
          <w:tab w:val="left" w:pos="6054"/>
        </w:tabs>
        <w:spacing w:line="276" w:lineRule="auto"/>
        <w:ind w:left="617" w:right="2619" w:firstLine="4"/>
        <w:rPr>
          <w:rFonts w:ascii="Calibri" w:hAnsi="Calibri"/>
        </w:rPr>
      </w:pPr>
      <w:r>
        <w:rPr>
          <w:rFonts w:ascii="Calibri" w:hAnsi="Calibri"/>
        </w:rPr>
        <w:t>Тепловые потери в подающем трубопроводе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0.0</w:t>
      </w:r>
      <w:r>
        <w:rPr>
          <w:rFonts w:ascii="Calibri" w:hAnsi="Calibri"/>
        </w:rPr>
        <w:t>2003</w:t>
      </w:r>
      <w:r>
        <w:rPr>
          <w:rFonts w:ascii="Calibri" w:hAnsi="Calibri"/>
        </w:rPr>
        <w:t>,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Гкал/ч Тепловые потери в обратном трубопроводе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0.0</w:t>
      </w:r>
      <w:r>
        <w:rPr>
          <w:rFonts w:ascii="Calibri" w:hAnsi="Calibri"/>
        </w:rPr>
        <w:t>2003</w:t>
      </w:r>
      <w:r>
        <w:rPr>
          <w:rFonts w:ascii="Calibri" w:hAnsi="Calibri"/>
        </w:rPr>
        <w:t>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Гкал/ч Суммарный расход в подающем трубопроводе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>0,5065</w:t>
      </w:r>
      <w:r>
        <w:rPr>
          <w:rFonts w:ascii="Calibri" w:hAnsi="Calibri"/>
        </w:rPr>
        <w:t>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т/ч Суммарный расход в обратном трубопроводе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>0,5065</w:t>
      </w:r>
      <w:r>
        <w:rPr>
          <w:rFonts w:ascii="Calibri" w:hAnsi="Calibri"/>
        </w:rPr>
        <w:t>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т/ч Суммарный расход на систему отопления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>0,3874</w:t>
      </w:r>
      <w:r>
        <w:rPr>
          <w:rFonts w:ascii="Calibri" w:hAnsi="Calibri"/>
        </w:rPr>
        <w:t>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т/ч Давление в подающем трубопроводе</w:t>
      </w:r>
      <w:r>
        <w:rPr>
          <w:rFonts w:ascii="Calibri" w:hAnsi="Calibri"/>
        </w:rPr>
        <w:tab/>
        <w:t>39.000,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м</w:t>
      </w:r>
    </w:p>
    <w:p w14:paraId="5F3CFFA5" w14:textId="77777777" w:rsidR="00937A81" w:rsidRDefault="00937A81" w:rsidP="00937A81">
      <w:pPr>
        <w:tabs>
          <w:tab w:val="left" w:pos="4737"/>
          <w:tab w:val="left" w:pos="5434"/>
        </w:tabs>
        <w:spacing w:line="278" w:lineRule="auto"/>
        <w:ind w:left="617" w:right="3615"/>
        <w:rPr>
          <w:rFonts w:ascii="Calibri" w:hAnsi="Calibri"/>
        </w:rPr>
      </w:pPr>
      <w:r>
        <w:rPr>
          <w:rFonts w:ascii="Calibri" w:hAnsi="Calibri"/>
        </w:rPr>
        <w:t>Давление в обратном трубопроводе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24.000,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м Располагаемый напор</w:t>
      </w:r>
      <w:r>
        <w:rPr>
          <w:rFonts w:ascii="Calibri" w:hAnsi="Calibri"/>
        </w:rPr>
        <w:tab/>
        <w:t>15.000,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м</w:t>
      </w:r>
    </w:p>
    <w:p w14:paraId="4228441E" w14:textId="77777777" w:rsidR="00937A81" w:rsidRDefault="00937A81" w:rsidP="00937A81">
      <w:pPr>
        <w:tabs>
          <w:tab w:val="left" w:pos="5700"/>
        </w:tabs>
        <w:spacing w:line="265" w:lineRule="exact"/>
        <w:ind w:left="621"/>
        <w:rPr>
          <w:rFonts w:ascii="Calibri" w:hAnsi="Calibri"/>
        </w:rPr>
      </w:pPr>
      <w:r>
        <w:rPr>
          <w:rFonts w:ascii="Calibri" w:hAnsi="Calibri"/>
        </w:rPr>
        <w:t>Температура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подающем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трубопроводе</w:t>
      </w:r>
      <w:r>
        <w:rPr>
          <w:rFonts w:ascii="Calibri" w:hAnsi="Calibri"/>
        </w:rPr>
        <w:tab/>
      </w:r>
      <w:r>
        <w:rPr>
          <w:rFonts w:ascii="Calibri" w:hAnsi="Calibri"/>
          <w:spacing w:val="-2"/>
        </w:rPr>
        <w:t>70.000,°C</w:t>
      </w:r>
    </w:p>
    <w:p w14:paraId="1DCA114F" w14:textId="4D3B0322" w:rsidR="00937A81" w:rsidRDefault="00937A81" w:rsidP="00937A81">
      <w:pPr>
        <w:tabs>
          <w:tab w:val="left" w:pos="5580"/>
        </w:tabs>
        <w:spacing w:before="35"/>
        <w:ind w:left="621"/>
        <w:rPr>
          <w:rFonts w:ascii="Calibri" w:hAnsi="Calibri"/>
        </w:rPr>
      </w:pPr>
      <w:r>
        <w:rPr>
          <w:rFonts w:ascii="Calibri" w:hAnsi="Calibri"/>
        </w:rPr>
        <w:t>Температура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обратном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трубопроводе</w:t>
      </w:r>
      <w:r>
        <w:rPr>
          <w:rFonts w:ascii="Calibri" w:hAnsi="Calibri"/>
        </w:rPr>
        <w:tab/>
      </w:r>
      <w:r>
        <w:rPr>
          <w:rFonts w:ascii="Calibri" w:hAnsi="Calibri"/>
          <w:spacing w:val="-2"/>
        </w:rPr>
        <w:t>60.0</w:t>
      </w:r>
      <w:r>
        <w:rPr>
          <w:rFonts w:ascii="Calibri" w:hAnsi="Calibri"/>
          <w:spacing w:val="-2"/>
        </w:rPr>
        <w:t>2</w:t>
      </w:r>
      <w:r>
        <w:rPr>
          <w:rFonts w:ascii="Calibri" w:hAnsi="Calibri"/>
          <w:spacing w:val="-2"/>
        </w:rPr>
        <w:t>6,°C</w:t>
      </w:r>
    </w:p>
    <w:p w14:paraId="35C7692E" w14:textId="3E1ADC35" w:rsidR="00937A81" w:rsidRDefault="00937A81">
      <w:pPr>
        <w:pStyle w:val="a3"/>
        <w:spacing w:before="121"/>
        <w:ind w:left="0"/>
        <w:jc w:val="left"/>
        <w:rPr>
          <w:rFonts w:ascii="Calibri" w:hAnsi="Calibri"/>
          <w:b/>
          <w:spacing w:val="-4"/>
          <w:sz w:val="22"/>
        </w:rPr>
      </w:pPr>
    </w:p>
    <w:p w14:paraId="272B0AF3" w14:textId="5772B9EA" w:rsidR="00937A81" w:rsidRDefault="00937A81" w:rsidP="00937A81">
      <w:pPr>
        <w:tabs>
          <w:tab w:val="left" w:leader="hyphen" w:pos="1077"/>
        </w:tabs>
        <w:spacing w:before="1"/>
        <w:ind w:left="424"/>
        <w:rPr>
          <w:rFonts w:ascii="Calibri" w:hAnsi="Calibri"/>
          <w:b/>
        </w:rPr>
      </w:pPr>
      <w:r>
        <w:rPr>
          <w:rFonts w:ascii="Calibri" w:hAnsi="Calibri"/>
          <w:spacing w:val="-10"/>
        </w:rPr>
        <w:t>-</w:t>
      </w:r>
      <w:r>
        <w:rPr>
          <w:rFonts w:ascii="Calibri" w:hAnsi="Calibri"/>
        </w:rPr>
        <w:tab/>
        <w:t>Наладка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тепловой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сети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от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 xml:space="preserve">источника: </w:t>
      </w:r>
      <w:r>
        <w:rPr>
          <w:rFonts w:ascii="Calibri" w:hAnsi="Calibri"/>
          <w:b/>
        </w:rPr>
        <w:t>Котельная</w:t>
      </w:r>
      <w:r>
        <w:rPr>
          <w:rFonts w:ascii="Calibri" w:hAnsi="Calibri"/>
          <w:b/>
          <w:spacing w:val="-5"/>
        </w:rPr>
        <w:t xml:space="preserve"> №</w:t>
      </w:r>
      <w:r>
        <w:rPr>
          <w:rFonts w:ascii="Calibri" w:hAnsi="Calibri"/>
          <w:b/>
          <w:spacing w:val="-5"/>
        </w:rPr>
        <w:t>4</w:t>
      </w:r>
      <w:r>
        <w:rPr>
          <w:rFonts w:ascii="Calibri" w:hAnsi="Calibri"/>
          <w:b/>
        </w:rPr>
        <w:t xml:space="preserve"> СП «</w:t>
      </w:r>
      <w:proofErr w:type="spellStart"/>
      <w:r>
        <w:rPr>
          <w:rFonts w:ascii="Calibri" w:hAnsi="Calibri"/>
          <w:b/>
        </w:rPr>
        <w:t>Выдринское</w:t>
      </w:r>
      <w:proofErr w:type="spellEnd"/>
      <w:r>
        <w:rPr>
          <w:rFonts w:ascii="Calibri" w:hAnsi="Calibri"/>
          <w:b/>
        </w:rPr>
        <w:t>» –</w:t>
      </w:r>
      <w:r>
        <w:rPr>
          <w:rFonts w:ascii="Calibri" w:hAnsi="Calibri"/>
          <w:b/>
          <w:spacing w:val="-5"/>
        </w:rPr>
        <w:t>д№</w:t>
      </w:r>
      <w:r>
        <w:rPr>
          <w:rFonts w:ascii="Calibri" w:hAnsi="Calibri"/>
          <w:b/>
          <w:spacing w:val="-5"/>
        </w:rPr>
        <w:t>55</w:t>
      </w:r>
      <w:r>
        <w:rPr>
          <w:rFonts w:ascii="Calibri" w:hAnsi="Calibri"/>
          <w:b/>
        </w:rPr>
        <w:t>:</w:t>
      </w:r>
    </w:p>
    <w:p w14:paraId="394FE3CB" w14:textId="77777777" w:rsidR="00937A81" w:rsidRDefault="00937A81" w:rsidP="00937A81">
      <w:pPr>
        <w:tabs>
          <w:tab w:val="left" w:leader="hyphen" w:pos="1077"/>
        </w:tabs>
        <w:spacing w:before="1"/>
        <w:ind w:left="424"/>
        <w:rPr>
          <w:rFonts w:ascii="Calibri" w:hAnsi="Calibri"/>
        </w:rPr>
      </w:pPr>
      <w:r>
        <w:rPr>
          <w:rFonts w:ascii="Calibri" w:hAnsi="Calibri"/>
        </w:rPr>
        <w:t>--- Кодировка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сети...</w:t>
      </w:r>
    </w:p>
    <w:p w14:paraId="48E2C294" w14:textId="77777777" w:rsidR="00937A81" w:rsidRDefault="00937A81" w:rsidP="00937A81">
      <w:pPr>
        <w:spacing w:before="2" w:line="278" w:lineRule="auto"/>
        <w:ind w:left="424" w:right="5867"/>
        <w:rPr>
          <w:rFonts w:ascii="Calibri" w:hAnsi="Calibri"/>
        </w:rPr>
      </w:pPr>
      <w:r>
        <w:rPr>
          <w:rFonts w:ascii="Calibri" w:hAnsi="Calibri"/>
        </w:rPr>
        <w:t>Чтение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данных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источникам... Чтение данных по ЦТП...</w:t>
      </w:r>
    </w:p>
    <w:p w14:paraId="3E4F8DD2" w14:textId="77777777" w:rsidR="00937A81" w:rsidRDefault="00937A81" w:rsidP="00937A81">
      <w:pPr>
        <w:spacing w:before="36" w:line="278" w:lineRule="auto"/>
        <w:ind w:left="424" w:right="5867"/>
        <w:rPr>
          <w:rFonts w:ascii="Calibri" w:hAnsi="Calibri"/>
        </w:rPr>
      </w:pPr>
      <w:r>
        <w:rPr>
          <w:rFonts w:ascii="Calibri" w:hAnsi="Calibri"/>
        </w:rPr>
        <w:t>Чтение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данных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потребителям... Чтение данных по участкам...</w:t>
      </w:r>
    </w:p>
    <w:p w14:paraId="0D0073E7" w14:textId="77777777" w:rsidR="00937A81" w:rsidRDefault="00937A81" w:rsidP="00937A81">
      <w:pPr>
        <w:spacing w:line="273" w:lineRule="auto"/>
        <w:ind w:left="424" w:right="5263"/>
        <w:rPr>
          <w:rFonts w:ascii="Calibri" w:hAnsi="Calibri"/>
        </w:rPr>
      </w:pPr>
      <w:r>
        <w:rPr>
          <w:rFonts w:ascii="Calibri" w:hAnsi="Calibri"/>
        </w:rPr>
        <w:t>Чтение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данных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дросселирующим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 xml:space="preserve">узлам... </w:t>
      </w:r>
      <w:r>
        <w:rPr>
          <w:rFonts w:ascii="Calibri" w:hAnsi="Calibri"/>
        </w:rPr>
        <w:lastRenderedPageBreak/>
        <w:t>Чтение данных по камерам...</w:t>
      </w:r>
    </w:p>
    <w:p w14:paraId="656B2AC0" w14:textId="341800FC" w:rsidR="00937A81" w:rsidRDefault="00937A81" w:rsidP="00937A81">
      <w:pPr>
        <w:ind w:left="424"/>
        <w:rPr>
          <w:rFonts w:ascii="Calibri" w:hAnsi="Calibri"/>
          <w:b/>
        </w:rPr>
      </w:pPr>
      <w:r>
        <w:rPr>
          <w:rFonts w:ascii="Calibri" w:hAnsi="Calibri"/>
        </w:rPr>
        <w:t>Источник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ID=3152</w:t>
      </w:r>
      <w:r>
        <w:rPr>
          <w:rFonts w:ascii="Calibri" w:hAnsi="Calibri"/>
        </w:rPr>
        <w:t>3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b/>
        </w:rPr>
        <w:t>Котельная</w:t>
      </w:r>
      <w:r>
        <w:rPr>
          <w:rFonts w:ascii="Calibri" w:hAnsi="Calibri"/>
          <w:b/>
          <w:spacing w:val="-5"/>
        </w:rPr>
        <w:t xml:space="preserve"> №</w:t>
      </w:r>
      <w:r>
        <w:rPr>
          <w:rFonts w:ascii="Calibri" w:hAnsi="Calibri"/>
          <w:b/>
          <w:spacing w:val="-5"/>
        </w:rPr>
        <w:t>4</w:t>
      </w:r>
      <w:r>
        <w:rPr>
          <w:rFonts w:ascii="Calibri" w:hAnsi="Calibri"/>
          <w:b/>
        </w:rPr>
        <w:t xml:space="preserve"> СП «</w:t>
      </w:r>
      <w:proofErr w:type="spellStart"/>
      <w:r>
        <w:rPr>
          <w:rFonts w:ascii="Calibri" w:hAnsi="Calibri"/>
          <w:b/>
        </w:rPr>
        <w:t>Выдринское</w:t>
      </w:r>
      <w:proofErr w:type="spellEnd"/>
      <w:r>
        <w:rPr>
          <w:rFonts w:ascii="Calibri" w:hAnsi="Calibri"/>
          <w:b/>
        </w:rPr>
        <w:t>» –</w:t>
      </w:r>
      <w:r>
        <w:rPr>
          <w:rFonts w:ascii="Calibri" w:hAnsi="Calibri"/>
          <w:b/>
          <w:spacing w:val="-5"/>
        </w:rPr>
        <w:t>д№</w:t>
      </w:r>
      <w:r>
        <w:rPr>
          <w:rFonts w:ascii="Calibri" w:hAnsi="Calibri"/>
          <w:b/>
          <w:spacing w:val="-5"/>
        </w:rPr>
        <w:t>55</w:t>
      </w:r>
      <w:r>
        <w:rPr>
          <w:rFonts w:ascii="Calibri" w:hAnsi="Calibri"/>
          <w:b/>
          <w:spacing w:val="-4"/>
        </w:rPr>
        <w:t>:</w:t>
      </w:r>
    </w:p>
    <w:p w14:paraId="5B53ECAD" w14:textId="62B91E37" w:rsidR="00937A81" w:rsidRDefault="00937A81" w:rsidP="00937A81">
      <w:pPr>
        <w:tabs>
          <w:tab w:val="left" w:pos="5342"/>
          <w:tab w:val="left" w:pos="6328"/>
        </w:tabs>
        <w:spacing w:before="39" w:line="278" w:lineRule="auto"/>
        <w:ind w:left="617" w:right="2272"/>
        <w:rPr>
          <w:rFonts w:ascii="Calibri" w:hAnsi="Calibri"/>
        </w:rPr>
      </w:pPr>
      <w:r>
        <w:rPr>
          <w:rFonts w:ascii="Calibri" w:hAnsi="Calibri"/>
        </w:rPr>
        <w:t>Количество тепла, вырабатываемое на источнике за час</w:t>
      </w:r>
      <w:r>
        <w:rPr>
          <w:rFonts w:ascii="Calibri" w:hAnsi="Calibri"/>
        </w:rPr>
        <w:tab/>
        <w:t>0,</w:t>
      </w:r>
      <w:r>
        <w:rPr>
          <w:rFonts w:ascii="Calibri" w:hAnsi="Calibri"/>
        </w:rPr>
        <w:t>6065</w:t>
      </w:r>
      <w:r>
        <w:rPr>
          <w:rFonts w:ascii="Calibri" w:hAnsi="Calibri"/>
        </w:rPr>
        <w:t>,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Гкал/ч Расход тепла на систему отопления</w:t>
      </w:r>
      <w:r>
        <w:rPr>
          <w:rFonts w:ascii="Calibri" w:hAnsi="Calibri"/>
        </w:rPr>
        <w:tab/>
        <w:t>0,</w:t>
      </w:r>
      <w:r>
        <w:rPr>
          <w:rFonts w:ascii="Calibri" w:hAnsi="Calibri"/>
        </w:rPr>
        <w:t>5258</w:t>
      </w:r>
      <w:r>
        <w:rPr>
          <w:rFonts w:ascii="Calibri" w:hAnsi="Calibri"/>
        </w:rPr>
        <w:t>, Гкал/ч</w:t>
      </w:r>
    </w:p>
    <w:p w14:paraId="3DAB9C63" w14:textId="416352F8" w:rsidR="00937A81" w:rsidRDefault="00937A81" w:rsidP="00937A81">
      <w:pPr>
        <w:tabs>
          <w:tab w:val="left" w:pos="5554"/>
          <w:tab w:val="left" w:pos="5692"/>
          <w:tab w:val="left" w:pos="5743"/>
          <w:tab w:val="left" w:pos="5867"/>
          <w:tab w:val="left" w:pos="5934"/>
          <w:tab w:val="left" w:pos="6054"/>
        </w:tabs>
        <w:spacing w:line="276" w:lineRule="auto"/>
        <w:ind w:left="617" w:right="2619" w:firstLine="4"/>
        <w:rPr>
          <w:rFonts w:ascii="Calibri" w:hAnsi="Calibri"/>
        </w:rPr>
      </w:pPr>
      <w:r>
        <w:rPr>
          <w:rFonts w:ascii="Calibri" w:hAnsi="Calibri"/>
        </w:rPr>
        <w:t>Тепловые потери в подающем трубопроводе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0.02</w:t>
      </w:r>
      <w:r>
        <w:rPr>
          <w:rFonts w:ascii="Calibri" w:hAnsi="Calibri"/>
        </w:rPr>
        <w:t>734</w:t>
      </w:r>
      <w:r>
        <w:rPr>
          <w:rFonts w:ascii="Calibri" w:hAnsi="Calibri"/>
        </w:rPr>
        <w:t>,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Гкал/ч Тепловые потери в обратном трубопроводе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0.02</w:t>
      </w:r>
      <w:r>
        <w:rPr>
          <w:rFonts w:ascii="Calibri" w:hAnsi="Calibri"/>
        </w:rPr>
        <w:t>734</w:t>
      </w:r>
      <w:r>
        <w:rPr>
          <w:rFonts w:ascii="Calibri" w:hAnsi="Calibri"/>
        </w:rPr>
        <w:t>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Гкал/ч Суммарный расход в подающем трубопроводе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>1,12816</w:t>
      </w:r>
      <w:r>
        <w:rPr>
          <w:rFonts w:ascii="Calibri" w:hAnsi="Calibri"/>
        </w:rPr>
        <w:t>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т/ч Суммарный расход в обратном трубопроводе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>1,12816</w:t>
      </w:r>
      <w:r>
        <w:rPr>
          <w:rFonts w:ascii="Calibri" w:hAnsi="Calibri"/>
        </w:rPr>
        <w:t>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т/ч Суммарный расход на систему отопления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>0,97803</w:t>
      </w:r>
      <w:r>
        <w:rPr>
          <w:rFonts w:ascii="Calibri" w:hAnsi="Calibri"/>
        </w:rPr>
        <w:t>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т/ч Давление в подающем трубопроводе</w:t>
      </w:r>
      <w:r>
        <w:rPr>
          <w:rFonts w:ascii="Calibri" w:hAnsi="Calibri"/>
        </w:rPr>
        <w:tab/>
      </w:r>
      <w:r>
        <w:rPr>
          <w:rFonts w:ascii="Calibri" w:hAnsi="Calibri"/>
        </w:rPr>
        <w:t>41</w:t>
      </w:r>
      <w:r>
        <w:rPr>
          <w:rFonts w:ascii="Calibri" w:hAnsi="Calibri"/>
        </w:rPr>
        <w:t>.000,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м</w:t>
      </w:r>
    </w:p>
    <w:p w14:paraId="7B9B5F3F" w14:textId="41E2D508" w:rsidR="00937A81" w:rsidRDefault="00937A81" w:rsidP="00937A81">
      <w:pPr>
        <w:tabs>
          <w:tab w:val="left" w:pos="4737"/>
          <w:tab w:val="left" w:pos="5434"/>
        </w:tabs>
        <w:spacing w:line="278" w:lineRule="auto"/>
        <w:ind w:left="617" w:right="3615"/>
        <w:rPr>
          <w:rFonts w:ascii="Calibri" w:hAnsi="Calibri"/>
        </w:rPr>
      </w:pPr>
      <w:r>
        <w:rPr>
          <w:rFonts w:ascii="Calibri" w:hAnsi="Calibri"/>
        </w:rPr>
        <w:t>Давление в обратном трубопроводе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2</w:t>
      </w:r>
      <w:r>
        <w:rPr>
          <w:rFonts w:ascii="Calibri" w:hAnsi="Calibri"/>
        </w:rPr>
        <w:t>6</w:t>
      </w:r>
      <w:r>
        <w:rPr>
          <w:rFonts w:ascii="Calibri" w:hAnsi="Calibri"/>
        </w:rPr>
        <w:t>.000,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м Располагаемый напор</w:t>
      </w:r>
      <w:r>
        <w:rPr>
          <w:rFonts w:ascii="Calibri" w:hAnsi="Calibri"/>
        </w:rPr>
        <w:tab/>
        <w:t>15.000,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м</w:t>
      </w:r>
    </w:p>
    <w:p w14:paraId="12A1F990" w14:textId="77777777" w:rsidR="00937A81" w:rsidRDefault="00937A81" w:rsidP="00937A81">
      <w:pPr>
        <w:tabs>
          <w:tab w:val="left" w:pos="5700"/>
        </w:tabs>
        <w:spacing w:line="265" w:lineRule="exact"/>
        <w:ind w:left="621"/>
        <w:rPr>
          <w:rFonts w:ascii="Calibri" w:hAnsi="Calibri"/>
        </w:rPr>
      </w:pPr>
      <w:r>
        <w:rPr>
          <w:rFonts w:ascii="Calibri" w:hAnsi="Calibri"/>
        </w:rPr>
        <w:t>Температура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подающем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трубопроводе</w:t>
      </w:r>
      <w:r>
        <w:rPr>
          <w:rFonts w:ascii="Calibri" w:hAnsi="Calibri"/>
        </w:rPr>
        <w:tab/>
      </w:r>
      <w:r>
        <w:rPr>
          <w:rFonts w:ascii="Calibri" w:hAnsi="Calibri"/>
          <w:spacing w:val="-2"/>
        </w:rPr>
        <w:t>70.000,°C</w:t>
      </w:r>
    </w:p>
    <w:p w14:paraId="6AEFBE96" w14:textId="2032A369" w:rsidR="00937A81" w:rsidRDefault="00937A81" w:rsidP="00937A81">
      <w:pPr>
        <w:tabs>
          <w:tab w:val="left" w:pos="5580"/>
        </w:tabs>
        <w:spacing w:before="35"/>
        <w:ind w:left="621"/>
        <w:rPr>
          <w:rFonts w:ascii="Calibri" w:hAnsi="Calibri"/>
        </w:rPr>
      </w:pPr>
      <w:r>
        <w:rPr>
          <w:rFonts w:ascii="Calibri" w:hAnsi="Calibri"/>
        </w:rPr>
        <w:t>Температура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обратном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трубопроводе</w:t>
      </w:r>
      <w:r>
        <w:rPr>
          <w:rFonts w:ascii="Calibri" w:hAnsi="Calibri"/>
        </w:rPr>
        <w:tab/>
      </w:r>
      <w:r>
        <w:rPr>
          <w:rFonts w:ascii="Calibri" w:hAnsi="Calibri"/>
          <w:spacing w:val="-2"/>
        </w:rPr>
        <w:t>60.0</w:t>
      </w:r>
      <w:r>
        <w:rPr>
          <w:rFonts w:ascii="Calibri" w:hAnsi="Calibri"/>
          <w:spacing w:val="-2"/>
        </w:rPr>
        <w:t>9</w:t>
      </w:r>
      <w:r>
        <w:rPr>
          <w:rFonts w:ascii="Calibri" w:hAnsi="Calibri"/>
          <w:spacing w:val="-2"/>
        </w:rPr>
        <w:t>6,°C</w:t>
      </w:r>
    </w:p>
    <w:p w14:paraId="277EB692" w14:textId="432EC64C" w:rsidR="00937A81" w:rsidRDefault="00937A81">
      <w:pPr>
        <w:pStyle w:val="a3"/>
        <w:spacing w:before="121"/>
        <w:ind w:left="0"/>
        <w:jc w:val="left"/>
        <w:rPr>
          <w:rFonts w:ascii="Calibri" w:hAnsi="Calibri"/>
          <w:b/>
          <w:spacing w:val="-4"/>
          <w:sz w:val="22"/>
        </w:rPr>
      </w:pPr>
    </w:p>
    <w:p w14:paraId="34AD380E" w14:textId="4F468537" w:rsidR="00937A81" w:rsidRDefault="00937A81" w:rsidP="00937A81">
      <w:pPr>
        <w:tabs>
          <w:tab w:val="left" w:leader="hyphen" w:pos="1077"/>
        </w:tabs>
        <w:spacing w:before="1"/>
        <w:ind w:left="424"/>
        <w:rPr>
          <w:rFonts w:ascii="Calibri" w:hAnsi="Calibri"/>
          <w:b/>
        </w:rPr>
      </w:pPr>
      <w:r>
        <w:rPr>
          <w:rFonts w:ascii="Calibri" w:hAnsi="Calibri"/>
          <w:spacing w:val="-10"/>
        </w:rPr>
        <w:t>-</w:t>
      </w:r>
      <w:r>
        <w:rPr>
          <w:rFonts w:ascii="Calibri" w:hAnsi="Calibri"/>
        </w:rPr>
        <w:tab/>
        <w:t>Наладка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тепловой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сети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от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 xml:space="preserve">источника: </w:t>
      </w:r>
      <w:r>
        <w:rPr>
          <w:rFonts w:ascii="Calibri" w:hAnsi="Calibri"/>
          <w:b/>
        </w:rPr>
        <w:t>Котельная</w:t>
      </w:r>
      <w:r>
        <w:rPr>
          <w:rFonts w:ascii="Calibri" w:hAnsi="Calibri"/>
          <w:b/>
          <w:spacing w:val="-5"/>
        </w:rPr>
        <w:t xml:space="preserve"> </w:t>
      </w:r>
      <w:r w:rsidR="00DD6797">
        <w:rPr>
          <w:rFonts w:ascii="Calibri" w:hAnsi="Calibri"/>
          <w:b/>
          <w:spacing w:val="-5"/>
        </w:rPr>
        <w:t>2</w:t>
      </w:r>
      <w:r>
        <w:rPr>
          <w:rFonts w:ascii="Calibri" w:hAnsi="Calibri"/>
          <w:b/>
        </w:rPr>
        <w:t xml:space="preserve"> СП «</w:t>
      </w:r>
      <w:r w:rsidR="00DD6797">
        <w:rPr>
          <w:rFonts w:ascii="Calibri" w:hAnsi="Calibri"/>
          <w:b/>
        </w:rPr>
        <w:t>Каба</w:t>
      </w:r>
      <w:r>
        <w:rPr>
          <w:rFonts w:ascii="Calibri" w:hAnsi="Calibri"/>
          <w:b/>
        </w:rPr>
        <w:t>нское» –</w:t>
      </w:r>
      <w:r w:rsidR="00DD6797" w:rsidRPr="00DD6797">
        <w:rPr>
          <w:sz w:val="20"/>
        </w:rPr>
        <w:t xml:space="preserve"> </w:t>
      </w:r>
      <w:r w:rsidR="00DD6797" w:rsidRPr="00DD6797">
        <w:rPr>
          <w:b/>
          <w:bCs/>
          <w:sz w:val="20"/>
        </w:rPr>
        <w:t>ТК-1-15</w:t>
      </w:r>
      <w:r>
        <w:rPr>
          <w:rFonts w:ascii="Calibri" w:hAnsi="Calibri"/>
          <w:b/>
        </w:rPr>
        <w:t>:</w:t>
      </w:r>
    </w:p>
    <w:p w14:paraId="744C3A4A" w14:textId="77777777" w:rsidR="00937A81" w:rsidRDefault="00937A81" w:rsidP="00937A81">
      <w:pPr>
        <w:tabs>
          <w:tab w:val="left" w:leader="hyphen" w:pos="1077"/>
        </w:tabs>
        <w:spacing w:before="1"/>
        <w:ind w:left="424"/>
        <w:rPr>
          <w:rFonts w:ascii="Calibri" w:hAnsi="Calibri"/>
        </w:rPr>
      </w:pPr>
      <w:r>
        <w:rPr>
          <w:rFonts w:ascii="Calibri" w:hAnsi="Calibri"/>
        </w:rPr>
        <w:t>--- Кодировка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сети...</w:t>
      </w:r>
    </w:p>
    <w:p w14:paraId="2B65147B" w14:textId="77777777" w:rsidR="00937A81" w:rsidRDefault="00937A81" w:rsidP="00937A81">
      <w:pPr>
        <w:spacing w:before="2" w:line="278" w:lineRule="auto"/>
        <w:ind w:left="424" w:right="5867"/>
        <w:rPr>
          <w:rFonts w:ascii="Calibri" w:hAnsi="Calibri"/>
        </w:rPr>
      </w:pPr>
      <w:r>
        <w:rPr>
          <w:rFonts w:ascii="Calibri" w:hAnsi="Calibri"/>
        </w:rPr>
        <w:t>Чтение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данных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источникам... Чтение данных по ЦТП...</w:t>
      </w:r>
    </w:p>
    <w:p w14:paraId="5FCF863A" w14:textId="77777777" w:rsidR="00937A81" w:rsidRDefault="00937A81" w:rsidP="00937A81">
      <w:pPr>
        <w:spacing w:before="36" w:line="278" w:lineRule="auto"/>
        <w:ind w:left="424" w:right="5867"/>
        <w:rPr>
          <w:rFonts w:ascii="Calibri" w:hAnsi="Calibri"/>
        </w:rPr>
      </w:pPr>
      <w:r>
        <w:rPr>
          <w:rFonts w:ascii="Calibri" w:hAnsi="Calibri"/>
        </w:rPr>
        <w:t>Чтение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данных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потребителям... Чтение данных по участкам...</w:t>
      </w:r>
    </w:p>
    <w:p w14:paraId="375D4D37" w14:textId="77777777" w:rsidR="00937A81" w:rsidRDefault="00937A81" w:rsidP="00937A81">
      <w:pPr>
        <w:spacing w:line="273" w:lineRule="auto"/>
        <w:ind w:left="424" w:right="5263"/>
        <w:rPr>
          <w:rFonts w:ascii="Calibri" w:hAnsi="Calibri"/>
        </w:rPr>
      </w:pPr>
      <w:r>
        <w:rPr>
          <w:rFonts w:ascii="Calibri" w:hAnsi="Calibri"/>
        </w:rPr>
        <w:t>Чтение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данных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дросселирующим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узлам... Чтение данных по камерам...</w:t>
      </w:r>
    </w:p>
    <w:p w14:paraId="11681146" w14:textId="5513C98D" w:rsidR="00937A81" w:rsidRDefault="00937A81" w:rsidP="00937A81">
      <w:pPr>
        <w:ind w:left="424"/>
        <w:rPr>
          <w:rFonts w:ascii="Calibri" w:hAnsi="Calibri"/>
          <w:b/>
        </w:rPr>
      </w:pPr>
      <w:r>
        <w:rPr>
          <w:rFonts w:ascii="Calibri" w:hAnsi="Calibri"/>
        </w:rPr>
        <w:t>Источник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ID=3152</w:t>
      </w:r>
      <w:r w:rsidR="00DD6797">
        <w:rPr>
          <w:rFonts w:ascii="Calibri" w:hAnsi="Calibri"/>
        </w:rPr>
        <w:t>4</w:t>
      </w:r>
      <w:r>
        <w:rPr>
          <w:rFonts w:ascii="Calibri" w:hAnsi="Calibri"/>
          <w:spacing w:val="-6"/>
        </w:rPr>
        <w:t xml:space="preserve"> </w:t>
      </w:r>
      <w:r w:rsidR="00DD6797">
        <w:rPr>
          <w:rFonts w:ascii="Calibri" w:hAnsi="Calibri"/>
          <w:b/>
        </w:rPr>
        <w:t>Котельная</w:t>
      </w:r>
      <w:r w:rsidR="00DD6797">
        <w:rPr>
          <w:rFonts w:ascii="Calibri" w:hAnsi="Calibri"/>
          <w:b/>
          <w:spacing w:val="-5"/>
        </w:rPr>
        <w:t xml:space="preserve"> 2</w:t>
      </w:r>
      <w:r w:rsidR="00DD6797">
        <w:rPr>
          <w:rFonts w:ascii="Calibri" w:hAnsi="Calibri"/>
          <w:b/>
        </w:rPr>
        <w:t xml:space="preserve"> СП «Кабанское» –</w:t>
      </w:r>
      <w:r w:rsidR="00DD6797" w:rsidRPr="00DD6797">
        <w:rPr>
          <w:sz w:val="20"/>
        </w:rPr>
        <w:t xml:space="preserve"> </w:t>
      </w:r>
      <w:r w:rsidR="00DD6797" w:rsidRPr="00DD6797">
        <w:rPr>
          <w:b/>
          <w:bCs/>
          <w:sz w:val="20"/>
        </w:rPr>
        <w:t>ТК-1-15</w:t>
      </w:r>
      <w:r>
        <w:rPr>
          <w:rFonts w:ascii="Calibri" w:hAnsi="Calibri"/>
          <w:b/>
          <w:spacing w:val="-4"/>
        </w:rPr>
        <w:t>:</w:t>
      </w:r>
    </w:p>
    <w:p w14:paraId="606B592F" w14:textId="71E71D9A" w:rsidR="00937A81" w:rsidRDefault="00937A81" w:rsidP="00937A81">
      <w:pPr>
        <w:tabs>
          <w:tab w:val="left" w:pos="5342"/>
          <w:tab w:val="left" w:pos="6328"/>
        </w:tabs>
        <w:spacing w:before="39" w:line="278" w:lineRule="auto"/>
        <w:ind w:left="617" w:right="2272"/>
        <w:rPr>
          <w:rFonts w:ascii="Calibri" w:hAnsi="Calibri"/>
        </w:rPr>
      </w:pPr>
      <w:r>
        <w:rPr>
          <w:rFonts w:ascii="Calibri" w:hAnsi="Calibri"/>
        </w:rPr>
        <w:t>Количество тепла, вырабатываемое на источнике за час</w:t>
      </w:r>
      <w:r>
        <w:rPr>
          <w:rFonts w:ascii="Calibri" w:hAnsi="Calibri"/>
        </w:rPr>
        <w:tab/>
      </w:r>
      <w:r w:rsidR="00DD6797">
        <w:rPr>
          <w:rFonts w:ascii="Calibri" w:hAnsi="Calibri"/>
        </w:rPr>
        <w:t>1,56648</w:t>
      </w:r>
      <w:r>
        <w:rPr>
          <w:rFonts w:ascii="Calibri" w:hAnsi="Calibri"/>
        </w:rPr>
        <w:t>,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Гкал/ч Расход тепла на систему отопления</w:t>
      </w:r>
      <w:r>
        <w:rPr>
          <w:rFonts w:ascii="Calibri" w:hAnsi="Calibri"/>
        </w:rPr>
        <w:tab/>
      </w:r>
      <w:r w:rsidR="00DD6797">
        <w:rPr>
          <w:rFonts w:ascii="Calibri" w:hAnsi="Calibri"/>
        </w:rPr>
        <w:t>1,23789</w:t>
      </w:r>
      <w:r>
        <w:rPr>
          <w:rFonts w:ascii="Calibri" w:hAnsi="Calibri"/>
        </w:rPr>
        <w:t>, Гкал/ч</w:t>
      </w:r>
    </w:p>
    <w:p w14:paraId="1149471B" w14:textId="3F98FA2E" w:rsidR="00937A81" w:rsidRDefault="00937A81" w:rsidP="00937A81">
      <w:pPr>
        <w:tabs>
          <w:tab w:val="left" w:pos="5554"/>
          <w:tab w:val="left" w:pos="5692"/>
          <w:tab w:val="left" w:pos="5743"/>
          <w:tab w:val="left" w:pos="5867"/>
          <w:tab w:val="left" w:pos="5934"/>
          <w:tab w:val="left" w:pos="6054"/>
        </w:tabs>
        <w:spacing w:line="276" w:lineRule="auto"/>
        <w:ind w:left="617" w:right="2619" w:firstLine="4"/>
        <w:rPr>
          <w:rFonts w:ascii="Calibri" w:hAnsi="Calibri"/>
        </w:rPr>
      </w:pPr>
      <w:r>
        <w:rPr>
          <w:rFonts w:ascii="Calibri" w:hAnsi="Calibri"/>
        </w:rPr>
        <w:t>Тепловые потери в подающем трубопроводе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0.</w:t>
      </w:r>
      <w:r w:rsidR="00DD6797">
        <w:rPr>
          <w:rFonts w:ascii="Calibri" w:hAnsi="Calibri"/>
        </w:rPr>
        <w:t>15616</w:t>
      </w:r>
      <w:r>
        <w:rPr>
          <w:rFonts w:ascii="Calibri" w:hAnsi="Calibri"/>
        </w:rPr>
        <w:t>,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Гкал/ч Тепловые потери в обратном трубопроводе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0.</w:t>
      </w:r>
      <w:r w:rsidR="00DD6797">
        <w:rPr>
          <w:rFonts w:ascii="Calibri" w:hAnsi="Calibri"/>
        </w:rPr>
        <w:t>15616</w:t>
      </w:r>
      <w:r>
        <w:rPr>
          <w:rFonts w:ascii="Calibri" w:hAnsi="Calibri"/>
        </w:rPr>
        <w:t>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Гкал/ч Суммарный расход в подающем трубопроводе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DD6797">
        <w:rPr>
          <w:rFonts w:ascii="Calibri" w:hAnsi="Calibri"/>
        </w:rPr>
        <w:t>2,91366</w:t>
      </w:r>
      <w:r>
        <w:rPr>
          <w:rFonts w:ascii="Calibri" w:hAnsi="Calibri"/>
        </w:rPr>
        <w:t>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т/ч Суммарный расход в обратном трубопроводе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DD6797">
        <w:rPr>
          <w:rFonts w:ascii="Calibri" w:hAnsi="Calibri"/>
        </w:rPr>
        <w:t>2,91366</w:t>
      </w:r>
      <w:r>
        <w:rPr>
          <w:rFonts w:ascii="Calibri" w:hAnsi="Calibri"/>
        </w:rPr>
        <w:t>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т/ч Суммарный расход на систему отопления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DD6797">
        <w:rPr>
          <w:rFonts w:ascii="Calibri" w:hAnsi="Calibri"/>
        </w:rPr>
        <w:t>2,30248</w:t>
      </w:r>
      <w:r>
        <w:rPr>
          <w:rFonts w:ascii="Calibri" w:hAnsi="Calibri"/>
        </w:rPr>
        <w:t>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т/ч Давление в подающем трубопроводе</w:t>
      </w:r>
      <w:r>
        <w:rPr>
          <w:rFonts w:ascii="Calibri" w:hAnsi="Calibri"/>
        </w:rPr>
        <w:tab/>
        <w:t>41.000,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м</w:t>
      </w:r>
    </w:p>
    <w:p w14:paraId="433980EB" w14:textId="77777777" w:rsidR="00937A81" w:rsidRDefault="00937A81" w:rsidP="00937A81">
      <w:pPr>
        <w:tabs>
          <w:tab w:val="left" w:pos="4737"/>
          <w:tab w:val="left" w:pos="5434"/>
        </w:tabs>
        <w:spacing w:line="278" w:lineRule="auto"/>
        <w:ind w:left="617" w:right="3615"/>
        <w:rPr>
          <w:rFonts w:ascii="Calibri" w:hAnsi="Calibri"/>
        </w:rPr>
      </w:pPr>
      <w:r>
        <w:rPr>
          <w:rFonts w:ascii="Calibri" w:hAnsi="Calibri"/>
        </w:rPr>
        <w:t>Давление в обратном трубопроводе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26.000,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м Располагаемый напор</w:t>
      </w:r>
      <w:r>
        <w:rPr>
          <w:rFonts w:ascii="Calibri" w:hAnsi="Calibri"/>
        </w:rPr>
        <w:tab/>
        <w:t>15.000,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м</w:t>
      </w:r>
    </w:p>
    <w:p w14:paraId="1013945C" w14:textId="77777777" w:rsidR="00937A81" w:rsidRDefault="00937A81" w:rsidP="00937A81">
      <w:pPr>
        <w:tabs>
          <w:tab w:val="left" w:pos="5700"/>
        </w:tabs>
        <w:spacing w:line="265" w:lineRule="exact"/>
        <w:ind w:left="621"/>
        <w:rPr>
          <w:rFonts w:ascii="Calibri" w:hAnsi="Calibri"/>
        </w:rPr>
      </w:pPr>
      <w:r>
        <w:rPr>
          <w:rFonts w:ascii="Calibri" w:hAnsi="Calibri"/>
        </w:rPr>
        <w:t>Температура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подающем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трубопроводе</w:t>
      </w:r>
      <w:r>
        <w:rPr>
          <w:rFonts w:ascii="Calibri" w:hAnsi="Calibri"/>
        </w:rPr>
        <w:tab/>
      </w:r>
      <w:r>
        <w:rPr>
          <w:rFonts w:ascii="Calibri" w:hAnsi="Calibri"/>
          <w:spacing w:val="-2"/>
        </w:rPr>
        <w:t>70.000,°C</w:t>
      </w:r>
    </w:p>
    <w:p w14:paraId="5A2F50DB" w14:textId="41F46824" w:rsidR="00937A81" w:rsidRDefault="00937A81" w:rsidP="00937A81">
      <w:pPr>
        <w:tabs>
          <w:tab w:val="left" w:pos="5580"/>
        </w:tabs>
        <w:spacing w:before="35"/>
        <w:ind w:left="621"/>
        <w:rPr>
          <w:rFonts w:ascii="Calibri" w:hAnsi="Calibri"/>
        </w:rPr>
      </w:pPr>
      <w:r>
        <w:rPr>
          <w:rFonts w:ascii="Calibri" w:hAnsi="Calibri"/>
        </w:rPr>
        <w:t>Температура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обратном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трубопроводе</w:t>
      </w:r>
      <w:r>
        <w:rPr>
          <w:rFonts w:ascii="Calibri" w:hAnsi="Calibri"/>
        </w:rPr>
        <w:tab/>
      </w:r>
      <w:r>
        <w:rPr>
          <w:rFonts w:ascii="Calibri" w:hAnsi="Calibri"/>
          <w:spacing w:val="-2"/>
        </w:rPr>
        <w:t>60.0</w:t>
      </w:r>
      <w:r w:rsidR="00DD6797">
        <w:rPr>
          <w:rFonts w:ascii="Calibri" w:hAnsi="Calibri"/>
          <w:spacing w:val="-2"/>
        </w:rPr>
        <w:t>0</w:t>
      </w:r>
      <w:r>
        <w:rPr>
          <w:rFonts w:ascii="Calibri" w:hAnsi="Calibri"/>
          <w:spacing w:val="-2"/>
        </w:rPr>
        <w:t>6,°C</w:t>
      </w:r>
    </w:p>
    <w:p w14:paraId="747A217B" w14:textId="0C635DA7" w:rsidR="00937A81" w:rsidRDefault="00937A81">
      <w:pPr>
        <w:pStyle w:val="a3"/>
        <w:spacing w:before="121"/>
        <w:ind w:left="0"/>
        <w:jc w:val="left"/>
        <w:rPr>
          <w:rFonts w:ascii="Calibri" w:hAnsi="Calibri"/>
          <w:b/>
          <w:spacing w:val="-4"/>
          <w:sz w:val="22"/>
        </w:rPr>
      </w:pPr>
    </w:p>
    <w:p w14:paraId="31B25321" w14:textId="6C2502B9" w:rsidR="00DD6797" w:rsidRDefault="00DD6797" w:rsidP="00DD6797">
      <w:pPr>
        <w:tabs>
          <w:tab w:val="left" w:leader="hyphen" w:pos="1077"/>
        </w:tabs>
        <w:spacing w:before="1"/>
        <w:ind w:left="424"/>
        <w:rPr>
          <w:rFonts w:ascii="Calibri" w:hAnsi="Calibri"/>
          <w:b/>
        </w:rPr>
      </w:pPr>
      <w:r>
        <w:rPr>
          <w:rFonts w:ascii="Calibri" w:hAnsi="Calibri"/>
          <w:spacing w:val="-10"/>
        </w:rPr>
        <w:t>-</w:t>
      </w:r>
      <w:r>
        <w:rPr>
          <w:rFonts w:ascii="Calibri" w:hAnsi="Calibri"/>
        </w:rPr>
        <w:tab/>
        <w:t>Наладка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тепловой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сети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от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 xml:space="preserve">источника: </w:t>
      </w:r>
      <w:r>
        <w:rPr>
          <w:rFonts w:ascii="Calibri" w:hAnsi="Calibri"/>
          <w:b/>
        </w:rPr>
        <w:t>Котельная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  <w:spacing w:val="-5"/>
        </w:rPr>
        <w:t>3</w:t>
      </w:r>
      <w:r>
        <w:rPr>
          <w:rFonts w:ascii="Calibri" w:hAnsi="Calibri"/>
          <w:b/>
        </w:rPr>
        <w:t xml:space="preserve"> СП «Кабанское» –</w:t>
      </w:r>
      <w:r w:rsidRPr="00DD6797">
        <w:rPr>
          <w:sz w:val="20"/>
        </w:rPr>
        <w:t xml:space="preserve"> </w:t>
      </w:r>
      <w:proofErr w:type="spellStart"/>
      <w:r>
        <w:rPr>
          <w:b/>
          <w:bCs/>
          <w:sz w:val="20"/>
        </w:rPr>
        <w:t>ул.Заречная</w:t>
      </w:r>
      <w:proofErr w:type="spellEnd"/>
      <w:r>
        <w:rPr>
          <w:b/>
          <w:bCs/>
          <w:sz w:val="20"/>
        </w:rPr>
        <w:t xml:space="preserve"> д.37</w:t>
      </w:r>
      <w:r>
        <w:rPr>
          <w:rFonts w:ascii="Calibri" w:hAnsi="Calibri"/>
          <w:b/>
        </w:rPr>
        <w:t>:</w:t>
      </w:r>
    </w:p>
    <w:p w14:paraId="212BDE00" w14:textId="77777777" w:rsidR="00DD6797" w:rsidRDefault="00DD6797" w:rsidP="00DD6797">
      <w:pPr>
        <w:tabs>
          <w:tab w:val="left" w:leader="hyphen" w:pos="1077"/>
        </w:tabs>
        <w:spacing w:before="1"/>
        <w:ind w:left="424"/>
        <w:rPr>
          <w:rFonts w:ascii="Calibri" w:hAnsi="Calibri"/>
        </w:rPr>
      </w:pPr>
      <w:r>
        <w:rPr>
          <w:rFonts w:ascii="Calibri" w:hAnsi="Calibri"/>
        </w:rPr>
        <w:t>--- Кодировка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сети...</w:t>
      </w:r>
    </w:p>
    <w:p w14:paraId="2AF064A4" w14:textId="77777777" w:rsidR="00DD6797" w:rsidRDefault="00DD6797" w:rsidP="00DD6797">
      <w:pPr>
        <w:spacing w:before="2" w:line="278" w:lineRule="auto"/>
        <w:ind w:left="424" w:right="5867"/>
        <w:rPr>
          <w:rFonts w:ascii="Calibri" w:hAnsi="Calibri"/>
        </w:rPr>
      </w:pPr>
      <w:r>
        <w:rPr>
          <w:rFonts w:ascii="Calibri" w:hAnsi="Calibri"/>
        </w:rPr>
        <w:t>Чтение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данных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источникам... Чтение данных по ЦТП...</w:t>
      </w:r>
    </w:p>
    <w:p w14:paraId="6351BBB9" w14:textId="77777777" w:rsidR="00DD6797" w:rsidRDefault="00DD6797" w:rsidP="00DD6797">
      <w:pPr>
        <w:spacing w:before="36" w:line="278" w:lineRule="auto"/>
        <w:ind w:left="424" w:right="5867"/>
        <w:rPr>
          <w:rFonts w:ascii="Calibri" w:hAnsi="Calibri"/>
        </w:rPr>
      </w:pPr>
      <w:r>
        <w:rPr>
          <w:rFonts w:ascii="Calibri" w:hAnsi="Calibri"/>
        </w:rPr>
        <w:t>Чтение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данных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потребителям... Чтение данных по участкам...</w:t>
      </w:r>
    </w:p>
    <w:p w14:paraId="519B815F" w14:textId="77777777" w:rsidR="00DD6797" w:rsidRDefault="00DD6797" w:rsidP="00DD6797">
      <w:pPr>
        <w:spacing w:line="273" w:lineRule="auto"/>
        <w:ind w:left="424" w:right="5263"/>
        <w:rPr>
          <w:rFonts w:ascii="Calibri" w:hAnsi="Calibri"/>
        </w:rPr>
      </w:pPr>
      <w:r>
        <w:rPr>
          <w:rFonts w:ascii="Calibri" w:hAnsi="Calibri"/>
        </w:rPr>
        <w:t>Чтение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данных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дросселирующим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узлам... Чтение данных по камерам...</w:t>
      </w:r>
    </w:p>
    <w:p w14:paraId="55BEF932" w14:textId="196F622C" w:rsidR="00DD6797" w:rsidRDefault="00DD6797" w:rsidP="00DD6797">
      <w:pPr>
        <w:ind w:left="424"/>
        <w:rPr>
          <w:rFonts w:ascii="Calibri" w:hAnsi="Calibri"/>
          <w:b/>
        </w:rPr>
      </w:pPr>
      <w:r>
        <w:rPr>
          <w:rFonts w:ascii="Calibri" w:hAnsi="Calibri"/>
        </w:rPr>
        <w:t>Источник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ID=3152</w:t>
      </w:r>
      <w:r>
        <w:rPr>
          <w:rFonts w:ascii="Calibri" w:hAnsi="Calibri"/>
        </w:rPr>
        <w:t>5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b/>
        </w:rPr>
        <w:t>Котельная</w:t>
      </w:r>
      <w:r>
        <w:rPr>
          <w:rFonts w:ascii="Calibri" w:hAnsi="Calibri"/>
          <w:b/>
          <w:spacing w:val="-5"/>
        </w:rPr>
        <w:t xml:space="preserve"> 3</w:t>
      </w:r>
      <w:r>
        <w:rPr>
          <w:rFonts w:ascii="Calibri" w:hAnsi="Calibri"/>
          <w:b/>
        </w:rPr>
        <w:t xml:space="preserve"> СП «Кабанское» –</w:t>
      </w:r>
      <w:r w:rsidRPr="00DD6797">
        <w:rPr>
          <w:sz w:val="20"/>
        </w:rPr>
        <w:t xml:space="preserve"> </w:t>
      </w:r>
      <w:proofErr w:type="spellStart"/>
      <w:r>
        <w:rPr>
          <w:b/>
          <w:bCs/>
          <w:sz w:val="20"/>
        </w:rPr>
        <w:t>ул.Заречная</w:t>
      </w:r>
      <w:proofErr w:type="spellEnd"/>
      <w:r>
        <w:rPr>
          <w:b/>
          <w:bCs/>
          <w:sz w:val="20"/>
        </w:rPr>
        <w:t xml:space="preserve"> д.37</w:t>
      </w:r>
      <w:r>
        <w:rPr>
          <w:rFonts w:ascii="Calibri" w:hAnsi="Calibri"/>
          <w:b/>
          <w:spacing w:val="-4"/>
        </w:rPr>
        <w:t>:</w:t>
      </w:r>
    </w:p>
    <w:p w14:paraId="1A6ACB48" w14:textId="1CC5ACA8" w:rsidR="00DD6797" w:rsidRDefault="00DD6797" w:rsidP="00DD6797">
      <w:pPr>
        <w:tabs>
          <w:tab w:val="left" w:pos="617"/>
          <w:tab w:val="left" w:pos="5342"/>
          <w:tab w:val="left" w:pos="6328"/>
        </w:tabs>
        <w:spacing w:before="39" w:line="278" w:lineRule="auto"/>
        <w:ind w:left="617" w:right="1847"/>
        <w:rPr>
          <w:rFonts w:ascii="Calibri" w:hAnsi="Calibri"/>
        </w:rPr>
      </w:pPr>
      <w:r>
        <w:rPr>
          <w:rFonts w:ascii="Calibri" w:hAnsi="Calibri"/>
        </w:rPr>
        <w:t>Количество тепла, вырабатываемое на источнике за час</w:t>
      </w:r>
      <w:r>
        <w:rPr>
          <w:rFonts w:ascii="Calibri" w:hAnsi="Calibri"/>
        </w:rPr>
        <w:tab/>
      </w:r>
      <w:r>
        <w:rPr>
          <w:rFonts w:ascii="Calibri" w:hAnsi="Calibri"/>
        </w:rPr>
        <w:t>0,99389</w:t>
      </w:r>
      <w:r>
        <w:rPr>
          <w:rFonts w:ascii="Calibri" w:hAnsi="Calibri"/>
        </w:rPr>
        <w:t>,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 xml:space="preserve">Гкал/ч </w:t>
      </w:r>
      <w:r>
        <w:rPr>
          <w:rFonts w:ascii="Calibri" w:hAnsi="Calibri"/>
        </w:rPr>
        <w:lastRenderedPageBreak/>
        <w:t>Расход тепла на систему отопления</w:t>
      </w:r>
      <w:r>
        <w:rPr>
          <w:rFonts w:ascii="Calibri" w:hAnsi="Calibri"/>
        </w:rPr>
        <w:tab/>
      </w:r>
      <w:r>
        <w:rPr>
          <w:rFonts w:ascii="Calibri" w:hAnsi="Calibri"/>
        </w:rPr>
        <w:t>0,69525</w:t>
      </w:r>
      <w:r>
        <w:rPr>
          <w:rFonts w:ascii="Calibri" w:hAnsi="Calibri"/>
        </w:rPr>
        <w:t>, Гкал/ч</w:t>
      </w:r>
    </w:p>
    <w:p w14:paraId="0E055403" w14:textId="62C13ED4" w:rsidR="00DD6797" w:rsidRDefault="00DD6797" w:rsidP="00DD6797">
      <w:pPr>
        <w:tabs>
          <w:tab w:val="left" w:pos="5554"/>
          <w:tab w:val="left" w:pos="5692"/>
          <w:tab w:val="left" w:pos="5743"/>
          <w:tab w:val="left" w:pos="5867"/>
          <w:tab w:val="left" w:pos="5934"/>
          <w:tab w:val="left" w:pos="6054"/>
        </w:tabs>
        <w:spacing w:line="276" w:lineRule="auto"/>
        <w:ind w:left="617" w:right="2619" w:firstLine="4"/>
        <w:rPr>
          <w:rFonts w:ascii="Calibri" w:hAnsi="Calibri"/>
        </w:rPr>
      </w:pPr>
      <w:r>
        <w:rPr>
          <w:rFonts w:ascii="Calibri" w:hAnsi="Calibri"/>
        </w:rPr>
        <w:t>Тепловые потери в подающем трубопроводе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0.</w:t>
      </w:r>
      <w:r>
        <w:rPr>
          <w:rFonts w:ascii="Calibri" w:hAnsi="Calibri"/>
        </w:rPr>
        <w:t>1433</w:t>
      </w:r>
      <w:r>
        <w:rPr>
          <w:rFonts w:ascii="Calibri" w:hAnsi="Calibri"/>
        </w:rPr>
        <w:t>,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Гкал/ч Тепловые потери в обратном трубопроводе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0.</w:t>
      </w:r>
      <w:r>
        <w:rPr>
          <w:rFonts w:ascii="Calibri" w:hAnsi="Calibri"/>
        </w:rPr>
        <w:t>1433</w:t>
      </w:r>
      <w:r>
        <w:rPr>
          <w:rFonts w:ascii="Calibri" w:hAnsi="Calibri"/>
        </w:rPr>
        <w:t>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Гкал/ч Суммарный расход в подающем трубопроводе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>1,84864</w:t>
      </w:r>
      <w:r>
        <w:rPr>
          <w:rFonts w:ascii="Calibri" w:hAnsi="Calibri"/>
        </w:rPr>
        <w:t>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т/ч Суммарный расход в обратном трубопроводе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>1,84864</w:t>
      </w:r>
      <w:r>
        <w:rPr>
          <w:rFonts w:ascii="Calibri" w:hAnsi="Calibri"/>
        </w:rPr>
        <w:t>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т/ч Суммарный расход на систему отопления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>0,69525</w:t>
      </w:r>
      <w:r>
        <w:rPr>
          <w:rFonts w:ascii="Calibri" w:hAnsi="Calibri"/>
        </w:rPr>
        <w:t>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т/ч Давление в подающем трубопроводе</w:t>
      </w:r>
      <w:r>
        <w:rPr>
          <w:rFonts w:ascii="Calibri" w:hAnsi="Calibri"/>
        </w:rPr>
        <w:tab/>
        <w:t>4</w:t>
      </w:r>
      <w:r>
        <w:rPr>
          <w:rFonts w:ascii="Calibri" w:hAnsi="Calibri"/>
        </w:rPr>
        <w:t>0</w:t>
      </w:r>
      <w:r>
        <w:rPr>
          <w:rFonts w:ascii="Calibri" w:hAnsi="Calibri"/>
        </w:rPr>
        <w:t>.000,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м</w:t>
      </w:r>
    </w:p>
    <w:p w14:paraId="7D74BC2C" w14:textId="1F1FF0E0" w:rsidR="00DD6797" w:rsidRDefault="00DD6797" w:rsidP="00DD6797">
      <w:pPr>
        <w:tabs>
          <w:tab w:val="left" w:pos="4737"/>
          <w:tab w:val="left" w:pos="5434"/>
        </w:tabs>
        <w:spacing w:line="278" w:lineRule="auto"/>
        <w:ind w:left="617" w:right="3615"/>
        <w:rPr>
          <w:rFonts w:ascii="Calibri" w:hAnsi="Calibri"/>
        </w:rPr>
      </w:pPr>
      <w:r>
        <w:rPr>
          <w:rFonts w:ascii="Calibri" w:hAnsi="Calibri"/>
        </w:rPr>
        <w:t>Давление в обратном трубопроводе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2</w:t>
      </w:r>
      <w:r>
        <w:rPr>
          <w:rFonts w:ascii="Calibri" w:hAnsi="Calibri"/>
        </w:rPr>
        <w:t>5</w:t>
      </w:r>
      <w:r>
        <w:rPr>
          <w:rFonts w:ascii="Calibri" w:hAnsi="Calibri"/>
        </w:rPr>
        <w:t>.000,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м Располагаемый напор</w:t>
      </w:r>
      <w:r>
        <w:rPr>
          <w:rFonts w:ascii="Calibri" w:hAnsi="Calibri"/>
        </w:rPr>
        <w:tab/>
        <w:t>15.000,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м</w:t>
      </w:r>
    </w:p>
    <w:p w14:paraId="0263CFF6" w14:textId="77777777" w:rsidR="00DD6797" w:rsidRDefault="00DD6797" w:rsidP="00DD6797">
      <w:pPr>
        <w:tabs>
          <w:tab w:val="left" w:pos="5700"/>
        </w:tabs>
        <w:spacing w:line="265" w:lineRule="exact"/>
        <w:ind w:left="621"/>
        <w:rPr>
          <w:rFonts w:ascii="Calibri" w:hAnsi="Calibri"/>
        </w:rPr>
      </w:pPr>
      <w:r>
        <w:rPr>
          <w:rFonts w:ascii="Calibri" w:hAnsi="Calibri"/>
        </w:rPr>
        <w:t>Температура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подающем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трубопроводе</w:t>
      </w:r>
      <w:r>
        <w:rPr>
          <w:rFonts w:ascii="Calibri" w:hAnsi="Calibri"/>
        </w:rPr>
        <w:tab/>
      </w:r>
      <w:r>
        <w:rPr>
          <w:rFonts w:ascii="Calibri" w:hAnsi="Calibri"/>
          <w:spacing w:val="-2"/>
        </w:rPr>
        <w:t>70.000,°C</w:t>
      </w:r>
    </w:p>
    <w:p w14:paraId="4A2DBA1A" w14:textId="6DF8999F" w:rsidR="00DD6797" w:rsidRDefault="00DD6797" w:rsidP="00DD6797">
      <w:pPr>
        <w:tabs>
          <w:tab w:val="left" w:pos="5580"/>
        </w:tabs>
        <w:spacing w:before="35"/>
        <w:ind w:left="621"/>
        <w:rPr>
          <w:rFonts w:ascii="Calibri" w:hAnsi="Calibri"/>
        </w:rPr>
      </w:pPr>
      <w:r>
        <w:rPr>
          <w:rFonts w:ascii="Calibri" w:hAnsi="Calibri"/>
        </w:rPr>
        <w:t>Температура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обратном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трубопроводе</w:t>
      </w:r>
      <w:r>
        <w:rPr>
          <w:rFonts w:ascii="Calibri" w:hAnsi="Calibri"/>
        </w:rPr>
        <w:tab/>
      </w:r>
      <w:r>
        <w:rPr>
          <w:rFonts w:ascii="Calibri" w:hAnsi="Calibri"/>
          <w:spacing w:val="-2"/>
        </w:rPr>
        <w:t>6</w:t>
      </w:r>
      <w:r>
        <w:rPr>
          <w:rFonts w:ascii="Calibri" w:hAnsi="Calibri"/>
          <w:spacing w:val="-2"/>
        </w:rPr>
        <w:t>1</w:t>
      </w:r>
      <w:r>
        <w:rPr>
          <w:rFonts w:ascii="Calibri" w:hAnsi="Calibri"/>
          <w:spacing w:val="-2"/>
        </w:rPr>
        <w:t>.006,°C</w:t>
      </w:r>
    </w:p>
    <w:p w14:paraId="5B0C8DC8" w14:textId="0BA821C1" w:rsidR="00937A81" w:rsidRDefault="00937A81">
      <w:pPr>
        <w:pStyle w:val="a3"/>
        <w:spacing w:before="121"/>
        <w:ind w:left="0"/>
        <w:jc w:val="left"/>
        <w:rPr>
          <w:rFonts w:ascii="Calibri" w:hAnsi="Calibri"/>
          <w:b/>
          <w:spacing w:val="-4"/>
          <w:sz w:val="22"/>
        </w:rPr>
      </w:pPr>
    </w:p>
    <w:p w14:paraId="790C723E" w14:textId="4A8033F5" w:rsidR="00DD6797" w:rsidRDefault="00DD6797" w:rsidP="00DD6797">
      <w:pPr>
        <w:tabs>
          <w:tab w:val="left" w:leader="hyphen" w:pos="1077"/>
        </w:tabs>
        <w:spacing w:before="1"/>
        <w:ind w:left="424"/>
        <w:rPr>
          <w:rFonts w:ascii="Calibri" w:hAnsi="Calibri"/>
          <w:b/>
        </w:rPr>
      </w:pPr>
      <w:r>
        <w:rPr>
          <w:rFonts w:ascii="Calibri" w:hAnsi="Calibri"/>
          <w:spacing w:val="-10"/>
        </w:rPr>
        <w:t>-</w:t>
      </w:r>
      <w:r>
        <w:rPr>
          <w:rFonts w:ascii="Calibri" w:hAnsi="Calibri"/>
        </w:rPr>
        <w:tab/>
        <w:t>Наладка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тепловой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сети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от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 xml:space="preserve">источника: </w:t>
      </w:r>
      <w:r>
        <w:rPr>
          <w:rFonts w:ascii="Calibri" w:hAnsi="Calibri"/>
          <w:b/>
        </w:rPr>
        <w:t>Котельная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  <w:spacing w:val="-5"/>
        </w:rPr>
        <w:t>5</w:t>
      </w:r>
      <w:r>
        <w:rPr>
          <w:rFonts w:ascii="Calibri" w:hAnsi="Calibri"/>
          <w:b/>
        </w:rPr>
        <w:t xml:space="preserve"> СП «Кабанское» –</w:t>
      </w:r>
      <w:r w:rsidRPr="00DD6797">
        <w:rPr>
          <w:sz w:val="20"/>
        </w:rPr>
        <w:t xml:space="preserve"> </w:t>
      </w:r>
      <w:proofErr w:type="spellStart"/>
      <w:r>
        <w:rPr>
          <w:b/>
          <w:bCs/>
          <w:sz w:val="20"/>
        </w:rPr>
        <w:t>пер.Большой</w:t>
      </w:r>
      <w:proofErr w:type="spellEnd"/>
      <w:r>
        <w:rPr>
          <w:b/>
          <w:bCs/>
          <w:sz w:val="20"/>
        </w:rPr>
        <w:t xml:space="preserve"> д.14</w:t>
      </w:r>
      <w:r>
        <w:rPr>
          <w:rFonts w:ascii="Calibri" w:hAnsi="Calibri"/>
          <w:b/>
        </w:rPr>
        <w:t>:</w:t>
      </w:r>
    </w:p>
    <w:p w14:paraId="6D87B64C" w14:textId="77777777" w:rsidR="00DD6797" w:rsidRDefault="00DD6797" w:rsidP="00DD6797">
      <w:pPr>
        <w:tabs>
          <w:tab w:val="left" w:leader="hyphen" w:pos="1077"/>
        </w:tabs>
        <w:spacing w:before="1"/>
        <w:ind w:left="424"/>
        <w:rPr>
          <w:rFonts w:ascii="Calibri" w:hAnsi="Calibri"/>
        </w:rPr>
      </w:pPr>
      <w:r>
        <w:rPr>
          <w:rFonts w:ascii="Calibri" w:hAnsi="Calibri"/>
        </w:rPr>
        <w:t>--- Кодировка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сети...</w:t>
      </w:r>
    </w:p>
    <w:p w14:paraId="0A697288" w14:textId="77777777" w:rsidR="00DD6797" w:rsidRDefault="00DD6797" w:rsidP="00DD6797">
      <w:pPr>
        <w:spacing w:before="2" w:line="278" w:lineRule="auto"/>
        <w:ind w:left="424" w:right="5867"/>
        <w:rPr>
          <w:rFonts w:ascii="Calibri" w:hAnsi="Calibri"/>
        </w:rPr>
      </w:pPr>
      <w:r>
        <w:rPr>
          <w:rFonts w:ascii="Calibri" w:hAnsi="Calibri"/>
        </w:rPr>
        <w:t>Чтение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данных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источникам... Чтение данных по ЦТП...</w:t>
      </w:r>
    </w:p>
    <w:p w14:paraId="0A5B74B2" w14:textId="77777777" w:rsidR="00DD6797" w:rsidRDefault="00DD6797" w:rsidP="00DD6797">
      <w:pPr>
        <w:spacing w:before="36" w:line="278" w:lineRule="auto"/>
        <w:ind w:left="424" w:right="5867"/>
        <w:rPr>
          <w:rFonts w:ascii="Calibri" w:hAnsi="Calibri"/>
        </w:rPr>
      </w:pPr>
      <w:r>
        <w:rPr>
          <w:rFonts w:ascii="Calibri" w:hAnsi="Calibri"/>
        </w:rPr>
        <w:t>Чтение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данных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потребителям... Чтение данных по участкам...</w:t>
      </w:r>
    </w:p>
    <w:p w14:paraId="7198875C" w14:textId="77777777" w:rsidR="00DD6797" w:rsidRDefault="00DD6797" w:rsidP="00DD6797">
      <w:pPr>
        <w:spacing w:line="273" w:lineRule="auto"/>
        <w:ind w:left="424" w:right="5263"/>
        <w:rPr>
          <w:rFonts w:ascii="Calibri" w:hAnsi="Calibri"/>
        </w:rPr>
      </w:pPr>
      <w:r>
        <w:rPr>
          <w:rFonts w:ascii="Calibri" w:hAnsi="Calibri"/>
        </w:rPr>
        <w:t>Чтение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данных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дросселирующим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узлам... Чтение данных по камерам...</w:t>
      </w:r>
    </w:p>
    <w:p w14:paraId="038DC531" w14:textId="2F623C9F" w:rsidR="00DD6797" w:rsidRDefault="00DD6797" w:rsidP="00DD6797">
      <w:pPr>
        <w:ind w:left="424"/>
        <w:rPr>
          <w:rFonts w:ascii="Calibri" w:hAnsi="Calibri"/>
          <w:b/>
        </w:rPr>
      </w:pPr>
      <w:r>
        <w:rPr>
          <w:rFonts w:ascii="Calibri" w:hAnsi="Calibri"/>
        </w:rPr>
        <w:t>Источник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ID=3152</w:t>
      </w:r>
      <w:r>
        <w:rPr>
          <w:rFonts w:ascii="Calibri" w:hAnsi="Calibri"/>
        </w:rPr>
        <w:t>6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b/>
        </w:rPr>
        <w:t>Котельная</w:t>
      </w:r>
      <w:r>
        <w:rPr>
          <w:rFonts w:ascii="Calibri" w:hAnsi="Calibri"/>
          <w:b/>
          <w:spacing w:val="-5"/>
        </w:rPr>
        <w:t xml:space="preserve"> 5</w:t>
      </w:r>
      <w:r>
        <w:rPr>
          <w:rFonts w:ascii="Calibri" w:hAnsi="Calibri"/>
          <w:b/>
        </w:rPr>
        <w:t xml:space="preserve"> СП «Кабанское» –</w:t>
      </w:r>
      <w:r w:rsidRPr="00DD6797">
        <w:rPr>
          <w:sz w:val="20"/>
        </w:rPr>
        <w:t xml:space="preserve"> </w:t>
      </w:r>
      <w:proofErr w:type="spellStart"/>
      <w:r>
        <w:rPr>
          <w:b/>
          <w:bCs/>
          <w:sz w:val="20"/>
        </w:rPr>
        <w:t>пер.Большой</w:t>
      </w:r>
      <w:proofErr w:type="spellEnd"/>
      <w:r>
        <w:rPr>
          <w:b/>
          <w:bCs/>
          <w:sz w:val="20"/>
        </w:rPr>
        <w:t xml:space="preserve"> д.14</w:t>
      </w:r>
      <w:r>
        <w:rPr>
          <w:rFonts w:ascii="Calibri" w:hAnsi="Calibri"/>
          <w:b/>
          <w:spacing w:val="-4"/>
        </w:rPr>
        <w:t>:</w:t>
      </w:r>
    </w:p>
    <w:p w14:paraId="70D2AA83" w14:textId="7A087581" w:rsidR="00DD6797" w:rsidRDefault="00DD6797" w:rsidP="00DD6797">
      <w:pPr>
        <w:tabs>
          <w:tab w:val="left" w:pos="617"/>
          <w:tab w:val="left" w:pos="5342"/>
          <w:tab w:val="left" w:pos="6328"/>
        </w:tabs>
        <w:spacing w:before="39" w:line="278" w:lineRule="auto"/>
        <w:ind w:left="617" w:right="1847"/>
        <w:rPr>
          <w:rFonts w:ascii="Calibri" w:hAnsi="Calibri"/>
        </w:rPr>
      </w:pPr>
      <w:r>
        <w:rPr>
          <w:rFonts w:ascii="Calibri" w:hAnsi="Calibri"/>
        </w:rPr>
        <w:t>Количество тепла, вырабатываемое на источнике за час</w:t>
      </w:r>
      <w:r>
        <w:rPr>
          <w:rFonts w:ascii="Calibri" w:hAnsi="Calibri"/>
        </w:rPr>
        <w:tab/>
      </w:r>
      <w:r>
        <w:rPr>
          <w:rFonts w:ascii="Calibri" w:hAnsi="Calibri"/>
        </w:rPr>
        <w:t>3,6009</w:t>
      </w:r>
      <w:r>
        <w:rPr>
          <w:rFonts w:ascii="Calibri" w:hAnsi="Calibri"/>
        </w:rPr>
        <w:t>,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Гкал/ч Расход тепла на систему отопления</w:t>
      </w:r>
      <w:r>
        <w:rPr>
          <w:rFonts w:ascii="Calibri" w:hAnsi="Calibri"/>
        </w:rPr>
        <w:tab/>
      </w:r>
      <w:r>
        <w:rPr>
          <w:rFonts w:ascii="Calibri" w:hAnsi="Calibri"/>
        </w:rPr>
        <w:t>2,61183</w:t>
      </w:r>
      <w:r>
        <w:rPr>
          <w:rFonts w:ascii="Calibri" w:hAnsi="Calibri"/>
        </w:rPr>
        <w:t>, Гкал/ч</w:t>
      </w:r>
    </w:p>
    <w:p w14:paraId="5CE448E4" w14:textId="500DAE23" w:rsidR="00DD6797" w:rsidRDefault="00DD6797" w:rsidP="00DD6797">
      <w:pPr>
        <w:tabs>
          <w:tab w:val="left" w:pos="5554"/>
          <w:tab w:val="left" w:pos="5692"/>
          <w:tab w:val="left" w:pos="5743"/>
          <w:tab w:val="left" w:pos="5867"/>
          <w:tab w:val="left" w:pos="5934"/>
          <w:tab w:val="left" w:pos="6054"/>
        </w:tabs>
        <w:spacing w:line="276" w:lineRule="auto"/>
        <w:ind w:left="617" w:right="2619" w:firstLine="4"/>
        <w:rPr>
          <w:rFonts w:ascii="Calibri" w:hAnsi="Calibri"/>
        </w:rPr>
      </w:pPr>
      <w:r>
        <w:rPr>
          <w:rFonts w:ascii="Calibri" w:hAnsi="Calibri"/>
        </w:rPr>
        <w:t>Тепловые потери в подающем трубопроводе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037EBB">
        <w:rPr>
          <w:rFonts w:ascii="Calibri" w:hAnsi="Calibri"/>
        </w:rPr>
        <w:t>0,4652</w:t>
      </w:r>
      <w:r>
        <w:rPr>
          <w:rFonts w:ascii="Calibri" w:hAnsi="Calibri"/>
        </w:rPr>
        <w:t>,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Гкал/ч Тепловые потери в обратном трубопроводе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0.</w:t>
      </w:r>
      <w:r w:rsidR="00037EBB">
        <w:rPr>
          <w:rFonts w:ascii="Calibri" w:hAnsi="Calibri"/>
        </w:rPr>
        <w:t>4652</w:t>
      </w:r>
      <w:r>
        <w:rPr>
          <w:rFonts w:ascii="Calibri" w:hAnsi="Calibri"/>
        </w:rPr>
        <w:t>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Гкал/ч Суммарный расход в подающем трубопроводе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037EBB">
        <w:rPr>
          <w:rFonts w:ascii="Calibri" w:hAnsi="Calibri"/>
        </w:rPr>
        <w:t>6,69773</w:t>
      </w:r>
      <w:r>
        <w:rPr>
          <w:rFonts w:ascii="Calibri" w:hAnsi="Calibri"/>
        </w:rPr>
        <w:t>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т/ч Суммарный расход в обратном трубопроводе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037EBB">
        <w:rPr>
          <w:rFonts w:ascii="Calibri" w:hAnsi="Calibri"/>
        </w:rPr>
        <w:t>6,69773</w:t>
      </w:r>
      <w:r>
        <w:rPr>
          <w:rFonts w:ascii="Calibri" w:hAnsi="Calibri"/>
        </w:rPr>
        <w:t>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т/ч Суммарный расход на систему отопления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037EBB">
        <w:rPr>
          <w:rFonts w:ascii="Calibri" w:hAnsi="Calibri"/>
        </w:rPr>
        <w:t>4,858</w:t>
      </w:r>
      <w:r>
        <w:rPr>
          <w:rFonts w:ascii="Calibri" w:hAnsi="Calibri"/>
        </w:rPr>
        <w:t>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т/ч Давление в подающем трубопроводе</w:t>
      </w:r>
      <w:r>
        <w:rPr>
          <w:rFonts w:ascii="Calibri" w:hAnsi="Calibri"/>
        </w:rPr>
        <w:tab/>
      </w:r>
      <w:r w:rsidR="00037EBB">
        <w:rPr>
          <w:rFonts w:ascii="Calibri" w:hAnsi="Calibri"/>
        </w:rPr>
        <w:t>39</w:t>
      </w:r>
      <w:r>
        <w:rPr>
          <w:rFonts w:ascii="Calibri" w:hAnsi="Calibri"/>
        </w:rPr>
        <w:t>.000,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м</w:t>
      </w:r>
    </w:p>
    <w:p w14:paraId="3CCD42D9" w14:textId="70327EE2" w:rsidR="00DD6797" w:rsidRDefault="00DD6797" w:rsidP="00DD6797">
      <w:pPr>
        <w:tabs>
          <w:tab w:val="left" w:pos="4737"/>
          <w:tab w:val="left" w:pos="5434"/>
        </w:tabs>
        <w:spacing w:line="278" w:lineRule="auto"/>
        <w:ind w:left="617" w:right="3615"/>
        <w:rPr>
          <w:rFonts w:ascii="Calibri" w:hAnsi="Calibri"/>
        </w:rPr>
      </w:pPr>
      <w:r>
        <w:rPr>
          <w:rFonts w:ascii="Calibri" w:hAnsi="Calibri"/>
        </w:rPr>
        <w:t>Давление в обратном трубопроводе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037EBB">
        <w:rPr>
          <w:rFonts w:ascii="Calibri" w:hAnsi="Calibri"/>
        </w:rPr>
        <w:t>24</w:t>
      </w:r>
      <w:r>
        <w:rPr>
          <w:rFonts w:ascii="Calibri" w:hAnsi="Calibri"/>
        </w:rPr>
        <w:t>.000,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м Располагаемый напор</w:t>
      </w:r>
      <w:r>
        <w:rPr>
          <w:rFonts w:ascii="Calibri" w:hAnsi="Calibri"/>
        </w:rPr>
        <w:tab/>
        <w:t>15.000,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м</w:t>
      </w:r>
    </w:p>
    <w:p w14:paraId="298A4784" w14:textId="77777777" w:rsidR="00DD6797" w:rsidRDefault="00DD6797" w:rsidP="00DD6797">
      <w:pPr>
        <w:tabs>
          <w:tab w:val="left" w:pos="5700"/>
        </w:tabs>
        <w:spacing w:line="265" w:lineRule="exact"/>
        <w:ind w:left="621"/>
        <w:rPr>
          <w:rFonts w:ascii="Calibri" w:hAnsi="Calibri"/>
        </w:rPr>
      </w:pPr>
      <w:r>
        <w:rPr>
          <w:rFonts w:ascii="Calibri" w:hAnsi="Calibri"/>
        </w:rPr>
        <w:t>Температура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подающем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трубопроводе</w:t>
      </w:r>
      <w:r>
        <w:rPr>
          <w:rFonts w:ascii="Calibri" w:hAnsi="Calibri"/>
        </w:rPr>
        <w:tab/>
      </w:r>
      <w:r>
        <w:rPr>
          <w:rFonts w:ascii="Calibri" w:hAnsi="Calibri"/>
          <w:spacing w:val="-2"/>
        </w:rPr>
        <w:t>70.000,°C</w:t>
      </w:r>
    </w:p>
    <w:p w14:paraId="38E64DC6" w14:textId="7C534782" w:rsidR="00DD6797" w:rsidRDefault="00DD6797" w:rsidP="00DD6797">
      <w:pPr>
        <w:tabs>
          <w:tab w:val="left" w:pos="5580"/>
        </w:tabs>
        <w:spacing w:before="35"/>
        <w:ind w:left="621"/>
        <w:rPr>
          <w:rFonts w:ascii="Calibri" w:hAnsi="Calibri"/>
        </w:rPr>
      </w:pPr>
      <w:r>
        <w:rPr>
          <w:rFonts w:ascii="Calibri" w:hAnsi="Calibri"/>
        </w:rPr>
        <w:t>Температура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обратном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трубопроводе</w:t>
      </w:r>
      <w:r>
        <w:rPr>
          <w:rFonts w:ascii="Calibri" w:hAnsi="Calibri"/>
        </w:rPr>
        <w:tab/>
      </w:r>
      <w:r w:rsidR="00037EBB">
        <w:rPr>
          <w:rFonts w:ascii="Calibri" w:hAnsi="Calibri"/>
          <w:spacing w:val="-2"/>
        </w:rPr>
        <w:t>59</w:t>
      </w:r>
      <w:r>
        <w:rPr>
          <w:rFonts w:ascii="Calibri" w:hAnsi="Calibri"/>
          <w:spacing w:val="-2"/>
        </w:rPr>
        <w:t>.006,°C</w:t>
      </w:r>
    </w:p>
    <w:p w14:paraId="4C239266" w14:textId="0BB4301F" w:rsidR="00937A81" w:rsidRDefault="00937A81">
      <w:pPr>
        <w:pStyle w:val="a3"/>
        <w:spacing w:before="121"/>
        <w:ind w:left="0"/>
        <w:jc w:val="left"/>
        <w:rPr>
          <w:rFonts w:ascii="Calibri" w:hAnsi="Calibri"/>
          <w:b/>
          <w:spacing w:val="-4"/>
          <w:sz w:val="22"/>
        </w:rPr>
      </w:pPr>
    </w:p>
    <w:p w14:paraId="3E4EF092" w14:textId="76CB8996" w:rsidR="00C2130D" w:rsidRDefault="00C2130D" w:rsidP="00C2130D">
      <w:pPr>
        <w:tabs>
          <w:tab w:val="left" w:leader="hyphen" w:pos="1077"/>
        </w:tabs>
        <w:spacing w:before="1"/>
        <w:ind w:left="424"/>
        <w:rPr>
          <w:rFonts w:ascii="Calibri" w:hAnsi="Calibri"/>
          <w:b/>
        </w:rPr>
      </w:pPr>
      <w:r>
        <w:rPr>
          <w:rFonts w:ascii="Calibri" w:hAnsi="Calibri"/>
          <w:spacing w:val="-10"/>
        </w:rPr>
        <w:t>-</w:t>
      </w:r>
      <w:r>
        <w:rPr>
          <w:rFonts w:ascii="Calibri" w:hAnsi="Calibri"/>
        </w:rPr>
        <w:tab/>
        <w:t>Наладка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тепловой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сети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от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 xml:space="preserve">источника: </w:t>
      </w:r>
      <w:r>
        <w:rPr>
          <w:rFonts w:ascii="Calibri" w:hAnsi="Calibri"/>
          <w:b/>
        </w:rPr>
        <w:t>Котельная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  <w:spacing w:val="-5"/>
        </w:rPr>
        <w:t>6</w:t>
      </w:r>
      <w:r>
        <w:rPr>
          <w:rFonts w:ascii="Calibri" w:hAnsi="Calibri"/>
          <w:b/>
        </w:rPr>
        <w:t xml:space="preserve"> СП «Кабанское» –</w:t>
      </w:r>
      <w:r>
        <w:rPr>
          <w:b/>
          <w:bCs/>
          <w:sz w:val="20"/>
        </w:rPr>
        <w:t>д.</w:t>
      </w:r>
      <w:r>
        <w:rPr>
          <w:b/>
          <w:bCs/>
          <w:sz w:val="20"/>
        </w:rPr>
        <w:t>26</w:t>
      </w:r>
      <w:r>
        <w:rPr>
          <w:rFonts w:ascii="Calibri" w:hAnsi="Calibri"/>
          <w:b/>
        </w:rPr>
        <w:t>:</w:t>
      </w:r>
    </w:p>
    <w:p w14:paraId="756FF165" w14:textId="77777777" w:rsidR="00C2130D" w:rsidRDefault="00C2130D" w:rsidP="00C2130D">
      <w:pPr>
        <w:tabs>
          <w:tab w:val="left" w:leader="hyphen" w:pos="1077"/>
        </w:tabs>
        <w:spacing w:before="1"/>
        <w:ind w:left="424"/>
        <w:rPr>
          <w:rFonts w:ascii="Calibri" w:hAnsi="Calibri"/>
        </w:rPr>
      </w:pPr>
      <w:r>
        <w:rPr>
          <w:rFonts w:ascii="Calibri" w:hAnsi="Calibri"/>
        </w:rPr>
        <w:t>--- Кодировка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сети...</w:t>
      </w:r>
    </w:p>
    <w:p w14:paraId="628CA028" w14:textId="77777777" w:rsidR="00C2130D" w:rsidRDefault="00C2130D" w:rsidP="00C2130D">
      <w:pPr>
        <w:spacing w:before="2" w:line="278" w:lineRule="auto"/>
        <w:ind w:left="424" w:right="5867"/>
        <w:rPr>
          <w:rFonts w:ascii="Calibri" w:hAnsi="Calibri"/>
        </w:rPr>
      </w:pPr>
      <w:r>
        <w:rPr>
          <w:rFonts w:ascii="Calibri" w:hAnsi="Calibri"/>
        </w:rPr>
        <w:t>Чтение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данных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источникам... Чтение данных по ЦТП...</w:t>
      </w:r>
    </w:p>
    <w:p w14:paraId="47E91119" w14:textId="77777777" w:rsidR="00C2130D" w:rsidRDefault="00C2130D" w:rsidP="00C2130D">
      <w:pPr>
        <w:spacing w:before="36" w:line="278" w:lineRule="auto"/>
        <w:ind w:left="424" w:right="5867"/>
        <w:rPr>
          <w:rFonts w:ascii="Calibri" w:hAnsi="Calibri"/>
        </w:rPr>
      </w:pPr>
      <w:r>
        <w:rPr>
          <w:rFonts w:ascii="Calibri" w:hAnsi="Calibri"/>
        </w:rPr>
        <w:t>Чтение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данных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потребителям... Чтение данных по участкам...</w:t>
      </w:r>
    </w:p>
    <w:p w14:paraId="5341BB81" w14:textId="77777777" w:rsidR="00C2130D" w:rsidRDefault="00C2130D" w:rsidP="00C2130D">
      <w:pPr>
        <w:spacing w:line="273" w:lineRule="auto"/>
        <w:ind w:left="424" w:right="5263"/>
        <w:rPr>
          <w:rFonts w:ascii="Calibri" w:hAnsi="Calibri"/>
        </w:rPr>
      </w:pPr>
      <w:r>
        <w:rPr>
          <w:rFonts w:ascii="Calibri" w:hAnsi="Calibri"/>
        </w:rPr>
        <w:t>Чтение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данных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дросселирующим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узлам... Чтение данных по камерам...</w:t>
      </w:r>
    </w:p>
    <w:p w14:paraId="1BC33263" w14:textId="4ADB5673" w:rsidR="00C2130D" w:rsidRDefault="00C2130D" w:rsidP="00C2130D">
      <w:pPr>
        <w:ind w:left="424"/>
        <w:rPr>
          <w:rFonts w:ascii="Calibri" w:hAnsi="Calibri"/>
          <w:b/>
        </w:rPr>
      </w:pPr>
      <w:r>
        <w:rPr>
          <w:rFonts w:ascii="Calibri" w:hAnsi="Calibri"/>
        </w:rPr>
        <w:t>Источник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ID=3152</w:t>
      </w:r>
      <w:r w:rsidR="002F52D9">
        <w:rPr>
          <w:rFonts w:ascii="Calibri" w:hAnsi="Calibri"/>
        </w:rPr>
        <w:t>7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b/>
        </w:rPr>
        <w:t>Котельная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  <w:spacing w:val="-5"/>
        </w:rPr>
        <w:t>6</w:t>
      </w:r>
      <w:r>
        <w:rPr>
          <w:rFonts w:ascii="Calibri" w:hAnsi="Calibri"/>
          <w:b/>
        </w:rPr>
        <w:t xml:space="preserve"> СП «Кабанское» –</w:t>
      </w:r>
      <w:r>
        <w:rPr>
          <w:b/>
          <w:bCs/>
          <w:sz w:val="20"/>
        </w:rPr>
        <w:t>д.</w:t>
      </w:r>
      <w:r>
        <w:rPr>
          <w:b/>
          <w:bCs/>
          <w:sz w:val="20"/>
        </w:rPr>
        <w:t>26</w:t>
      </w:r>
      <w:r>
        <w:rPr>
          <w:rFonts w:ascii="Calibri" w:hAnsi="Calibri"/>
          <w:b/>
          <w:spacing w:val="-4"/>
        </w:rPr>
        <w:t>:</w:t>
      </w:r>
    </w:p>
    <w:p w14:paraId="2A70B05F" w14:textId="2D484747" w:rsidR="00C2130D" w:rsidRDefault="00C2130D" w:rsidP="00C2130D">
      <w:pPr>
        <w:tabs>
          <w:tab w:val="left" w:pos="617"/>
          <w:tab w:val="left" w:pos="5342"/>
          <w:tab w:val="left" w:pos="6328"/>
        </w:tabs>
        <w:spacing w:before="39" w:line="278" w:lineRule="auto"/>
        <w:ind w:left="617" w:right="1847"/>
        <w:rPr>
          <w:rFonts w:ascii="Calibri" w:hAnsi="Calibri"/>
        </w:rPr>
      </w:pPr>
      <w:r>
        <w:rPr>
          <w:rFonts w:ascii="Calibri" w:hAnsi="Calibri"/>
        </w:rPr>
        <w:t>Количество тепла, вырабатываемое на источнике за час</w:t>
      </w:r>
      <w:r>
        <w:rPr>
          <w:rFonts w:ascii="Calibri" w:hAnsi="Calibri"/>
        </w:rPr>
        <w:tab/>
      </w:r>
      <w:r>
        <w:rPr>
          <w:rFonts w:ascii="Calibri" w:hAnsi="Calibri"/>
        </w:rPr>
        <w:t>0,3612</w:t>
      </w:r>
      <w:r>
        <w:rPr>
          <w:rFonts w:ascii="Calibri" w:hAnsi="Calibri"/>
        </w:rPr>
        <w:t>,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Гкал/ч Расход тепла на систему отопления</w:t>
      </w:r>
      <w:r>
        <w:rPr>
          <w:rFonts w:ascii="Calibri" w:hAnsi="Calibri"/>
        </w:rPr>
        <w:tab/>
        <w:t>0,</w:t>
      </w:r>
      <w:r>
        <w:rPr>
          <w:rFonts w:ascii="Calibri" w:hAnsi="Calibri"/>
        </w:rPr>
        <w:t>2264</w:t>
      </w:r>
      <w:r>
        <w:rPr>
          <w:rFonts w:ascii="Calibri" w:hAnsi="Calibri"/>
        </w:rPr>
        <w:t>, Гкал/ч</w:t>
      </w:r>
    </w:p>
    <w:p w14:paraId="402AED06" w14:textId="204FC1CC" w:rsidR="00C2130D" w:rsidRDefault="00C2130D" w:rsidP="00C2130D">
      <w:pPr>
        <w:tabs>
          <w:tab w:val="left" w:pos="5554"/>
          <w:tab w:val="left" w:pos="5692"/>
          <w:tab w:val="left" w:pos="5743"/>
          <w:tab w:val="left" w:pos="5867"/>
          <w:tab w:val="left" w:pos="5934"/>
          <w:tab w:val="left" w:pos="6054"/>
        </w:tabs>
        <w:spacing w:line="276" w:lineRule="auto"/>
        <w:ind w:left="617" w:right="2619" w:firstLine="4"/>
        <w:rPr>
          <w:rFonts w:ascii="Calibri" w:hAnsi="Calibri"/>
        </w:rPr>
      </w:pPr>
      <w:r>
        <w:rPr>
          <w:rFonts w:ascii="Calibri" w:hAnsi="Calibri"/>
        </w:rPr>
        <w:t>Тепловые потери в подающем трубопроводе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>0,061</w:t>
      </w:r>
      <w:r>
        <w:rPr>
          <w:rFonts w:ascii="Calibri" w:hAnsi="Calibri"/>
        </w:rPr>
        <w:t>,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Гкал/ч Тепловые потери в обратном трубопроводе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0.</w:t>
      </w:r>
      <w:r>
        <w:rPr>
          <w:rFonts w:ascii="Calibri" w:hAnsi="Calibri"/>
        </w:rPr>
        <w:t>061</w:t>
      </w:r>
      <w:r>
        <w:rPr>
          <w:rFonts w:ascii="Calibri" w:hAnsi="Calibri"/>
        </w:rPr>
        <w:t>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 xml:space="preserve">Гкал/ч </w:t>
      </w:r>
      <w:r>
        <w:rPr>
          <w:rFonts w:ascii="Calibri" w:hAnsi="Calibri"/>
        </w:rPr>
        <w:lastRenderedPageBreak/>
        <w:t>Суммарный расход в подающем трубопроводе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>0,671889</w:t>
      </w:r>
      <w:r>
        <w:rPr>
          <w:rFonts w:ascii="Calibri" w:hAnsi="Calibri"/>
        </w:rPr>
        <w:t>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т/ч Суммарный расход в обратном трубопроводе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>0,671889</w:t>
      </w:r>
      <w:r>
        <w:rPr>
          <w:rFonts w:ascii="Calibri" w:hAnsi="Calibri"/>
        </w:rPr>
        <w:t>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т/ч Суммарный расход на систему отопления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0,</w:t>
      </w:r>
      <w:r>
        <w:rPr>
          <w:rFonts w:ascii="Calibri" w:hAnsi="Calibri"/>
        </w:rPr>
        <w:t>421154</w:t>
      </w:r>
      <w:r>
        <w:rPr>
          <w:rFonts w:ascii="Calibri" w:hAnsi="Calibri"/>
        </w:rPr>
        <w:t>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т/ч Давление в подающем трубопроводе</w:t>
      </w:r>
      <w:r>
        <w:rPr>
          <w:rFonts w:ascii="Calibri" w:hAnsi="Calibri"/>
        </w:rPr>
        <w:tab/>
      </w:r>
      <w:r w:rsidR="00D4731E">
        <w:rPr>
          <w:rFonts w:ascii="Calibri" w:hAnsi="Calibri"/>
        </w:rPr>
        <w:t>42</w:t>
      </w:r>
      <w:r>
        <w:rPr>
          <w:rFonts w:ascii="Calibri" w:hAnsi="Calibri"/>
        </w:rPr>
        <w:t>.000,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м</w:t>
      </w:r>
    </w:p>
    <w:p w14:paraId="49D3E814" w14:textId="7C81CC21" w:rsidR="00C2130D" w:rsidRDefault="00C2130D" w:rsidP="00C2130D">
      <w:pPr>
        <w:tabs>
          <w:tab w:val="left" w:pos="4737"/>
          <w:tab w:val="left" w:pos="5434"/>
        </w:tabs>
        <w:spacing w:line="278" w:lineRule="auto"/>
        <w:ind w:left="617" w:right="3615"/>
        <w:rPr>
          <w:rFonts w:ascii="Calibri" w:hAnsi="Calibri"/>
        </w:rPr>
      </w:pPr>
      <w:r>
        <w:rPr>
          <w:rFonts w:ascii="Calibri" w:hAnsi="Calibri"/>
        </w:rPr>
        <w:t>Давление в обратном трубопроводе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D4731E">
        <w:rPr>
          <w:rFonts w:ascii="Calibri" w:hAnsi="Calibri"/>
        </w:rPr>
        <w:t>27</w:t>
      </w:r>
      <w:r>
        <w:rPr>
          <w:rFonts w:ascii="Calibri" w:hAnsi="Calibri"/>
        </w:rPr>
        <w:t>.000,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м Располагаемый напор</w:t>
      </w:r>
      <w:r>
        <w:rPr>
          <w:rFonts w:ascii="Calibri" w:hAnsi="Calibri"/>
        </w:rPr>
        <w:tab/>
        <w:t>15.000,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м</w:t>
      </w:r>
    </w:p>
    <w:p w14:paraId="617B2C7E" w14:textId="77777777" w:rsidR="00C2130D" w:rsidRDefault="00C2130D" w:rsidP="00C2130D">
      <w:pPr>
        <w:tabs>
          <w:tab w:val="left" w:pos="5700"/>
        </w:tabs>
        <w:spacing w:line="265" w:lineRule="exact"/>
        <w:ind w:left="621"/>
        <w:rPr>
          <w:rFonts w:ascii="Calibri" w:hAnsi="Calibri"/>
        </w:rPr>
      </w:pPr>
      <w:r>
        <w:rPr>
          <w:rFonts w:ascii="Calibri" w:hAnsi="Calibri"/>
        </w:rPr>
        <w:t>Температура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подающем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трубопроводе</w:t>
      </w:r>
      <w:r>
        <w:rPr>
          <w:rFonts w:ascii="Calibri" w:hAnsi="Calibri"/>
        </w:rPr>
        <w:tab/>
      </w:r>
      <w:r>
        <w:rPr>
          <w:rFonts w:ascii="Calibri" w:hAnsi="Calibri"/>
          <w:spacing w:val="-2"/>
        </w:rPr>
        <w:t>70.000,°C</w:t>
      </w:r>
    </w:p>
    <w:p w14:paraId="4D66C6D3" w14:textId="0FA5E064" w:rsidR="00C2130D" w:rsidRDefault="00C2130D" w:rsidP="00C2130D">
      <w:pPr>
        <w:tabs>
          <w:tab w:val="left" w:pos="5580"/>
        </w:tabs>
        <w:spacing w:before="35"/>
        <w:ind w:left="621"/>
        <w:rPr>
          <w:rFonts w:ascii="Calibri" w:hAnsi="Calibri"/>
        </w:rPr>
      </w:pPr>
      <w:r>
        <w:rPr>
          <w:rFonts w:ascii="Calibri" w:hAnsi="Calibri"/>
        </w:rPr>
        <w:t>Температура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обратном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трубопроводе</w:t>
      </w:r>
      <w:r>
        <w:rPr>
          <w:rFonts w:ascii="Calibri" w:hAnsi="Calibri"/>
        </w:rPr>
        <w:tab/>
      </w:r>
      <w:r>
        <w:rPr>
          <w:rFonts w:ascii="Calibri" w:hAnsi="Calibri"/>
          <w:spacing w:val="-2"/>
        </w:rPr>
        <w:t>61.0</w:t>
      </w:r>
      <w:r w:rsidR="00D4731E">
        <w:rPr>
          <w:rFonts w:ascii="Calibri" w:hAnsi="Calibri"/>
          <w:spacing w:val="-2"/>
        </w:rPr>
        <w:t>15</w:t>
      </w:r>
      <w:r>
        <w:rPr>
          <w:rFonts w:ascii="Calibri" w:hAnsi="Calibri"/>
          <w:spacing w:val="-2"/>
        </w:rPr>
        <w:t>,°C</w:t>
      </w:r>
    </w:p>
    <w:p w14:paraId="11911897" w14:textId="77777777" w:rsidR="00180AE0" w:rsidRDefault="00180AE0">
      <w:pPr>
        <w:pStyle w:val="a3"/>
        <w:spacing w:before="121"/>
        <w:ind w:left="0"/>
        <w:jc w:val="left"/>
        <w:rPr>
          <w:rFonts w:ascii="Calibri"/>
          <w:sz w:val="22"/>
        </w:rPr>
      </w:pPr>
    </w:p>
    <w:p w14:paraId="44A3B992" w14:textId="77777777" w:rsidR="00180AE0" w:rsidRDefault="00180AE0">
      <w:pPr>
        <w:pStyle w:val="a3"/>
        <w:ind w:left="0"/>
        <w:jc w:val="left"/>
        <w:rPr>
          <w:rFonts w:ascii="Calibri"/>
          <w:sz w:val="22"/>
        </w:rPr>
      </w:pPr>
    </w:p>
    <w:p w14:paraId="38CAAF96" w14:textId="2D648A57" w:rsidR="00D4731E" w:rsidRDefault="00D4731E" w:rsidP="00D4731E">
      <w:pPr>
        <w:tabs>
          <w:tab w:val="left" w:leader="hyphen" w:pos="1077"/>
        </w:tabs>
        <w:spacing w:before="1"/>
        <w:ind w:left="424"/>
        <w:rPr>
          <w:rFonts w:ascii="Calibri" w:hAnsi="Calibri"/>
          <w:b/>
        </w:rPr>
      </w:pPr>
      <w:r>
        <w:rPr>
          <w:rFonts w:ascii="Calibri" w:hAnsi="Calibri"/>
          <w:spacing w:val="-10"/>
        </w:rPr>
        <w:t>-</w:t>
      </w:r>
      <w:r>
        <w:rPr>
          <w:rFonts w:ascii="Calibri" w:hAnsi="Calibri"/>
        </w:rPr>
        <w:tab/>
        <w:t>Наладка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тепловой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сети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от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 xml:space="preserve">источника: </w:t>
      </w:r>
      <w:r>
        <w:rPr>
          <w:rFonts w:ascii="Calibri" w:hAnsi="Calibri"/>
          <w:b/>
        </w:rPr>
        <w:t>Котельная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  <w:spacing w:val="-5"/>
        </w:rPr>
        <w:t>8</w:t>
      </w:r>
      <w:r>
        <w:rPr>
          <w:rFonts w:ascii="Calibri" w:hAnsi="Calibri"/>
          <w:b/>
        </w:rPr>
        <w:t xml:space="preserve"> СП «Кабанское» –</w:t>
      </w:r>
      <w:r>
        <w:rPr>
          <w:b/>
          <w:bCs/>
          <w:sz w:val="20"/>
        </w:rPr>
        <w:t>Ж/д</w:t>
      </w:r>
      <w:r>
        <w:rPr>
          <w:rFonts w:ascii="Calibri" w:hAnsi="Calibri"/>
          <w:b/>
        </w:rPr>
        <w:t>:</w:t>
      </w:r>
    </w:p>
    <w:p w14:paraId="52BED858" w14:textId="77777777" w:rsidR="00D4731E" w:rsidRDefault="00D4731E" w:rsidP="00D4731E">
      <w:pPr>
        <w:tabs>
          <w:tab w:val="left" w:leader="hyphen" w:pos="1077"/>
        </w:tabs>
        <w:spacing w:before="1"/>
        <w:ind w:left="424"/>
        <w:rPr>
          <w:rFonts w:ascii="Calibri" w:hAnsi="Calibri"/>
        </w:rPr>
      </w:pPr>
      <w:r>
        <w:rPr>
          <w:rFonts w:ascii="Calibri" w:hAnsi="Calibri"/>
        </w:rPr>
        <w:t>--- Кодировка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сети...</w:t>
      </w:r>
    </w:p>
    <w:p w14:paraId="7E7E936A" w14:textId="77777777" w:rsidR="00D4731E" w:rsidRDefault="00D4731E" w:rsidP="00D4731E">
      <w:pPr>
        <w:spacing w:before="2" w:line="278" w:lineRule="auto"/>
        <w:ind w:left="424" w:right="5867"/>
        <w:rPr>
          <w:rFonts w:ascii="Calibri" w:hAnsi="Calibri"/>
        </w:rPr>
      </w:pPr>
      <w:r>
        <w:rPr>
          <w:rFonts w:ascii="Calibri" w:hAnsi="Calibri"/>
        </w:rPr>
        <w:t>Чтение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данных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источникам... Чтение данных по ЦТП...</w:t>
      </w:r>
    </w:p>
    <w:p w14:paraId="58EA357A" w14:textId="77777777" w:rsidR="00D4731E" w:rsidRDefault="00D4731E" w:rsidP="00D4731E">
      <w:pPr>
        <w:spacing w:before="36" w:line="278" w:lineRule="auto"/>
        <w:ind w:left="424" w:right="5867"/>
        <w:rPr>
          <w:rFonts w:ascii="Calibri" w:hAnsi="Calibri"/>
        </w:rPr>
      </w:pPr>
      <w:r>
        <w:rPr>
          <w:rFonts w:ascii="Calibri" w:hAnsi="Calibri"/>
        </w:rPr>
        <w:t>Чтение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данных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потребителям... Чтение данных по участкам...</w:t>
      </w:r>
    </w:p>
    <w:p w14:paraId="2C127FC9" w14:textId="77777777" w:rsidR="00D4731E" w:rsidRDefault="00D4731E" w:rsidP="00D4731E">
      <w:pPr>
        <w:spacing w:line="273" w:lineRule="auto"/>
        <w:ind w:left="424" w:right="5263"/>
        <w:rPr>
          <w:rFonts w:ascii="Calibri" w:hAnsi="Calibri"/>
        </w:rPr>
      </w:pPr>
      <w:r>
        <w:rPr>
          <w:rFonts w:ascii="Calibri" w:hAnsi="Calibri"/>
        </w:rPr>
        <w:t>Чтение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данных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дросселирующим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узлам... Чтение данных по камерам...</w:t>
      </w:r>
    </w:p>
    <w:p w14:paraId="5CBCFC2A" w14:textId="496EF6E2" w:rsidR="00D4731E" w:rsidRDefault="00D4731E" w:rsidP="00D4731E">
      <w:pPr>
        <w:ind w:left="424"/>
        <w:rPr>
          <w:rFonts w:ascii="Calibri" w:hAnsi="Calibri"/>
          <w:b/>
        </w:rPr>
      </w:pPr>
      <w:r>
        <w:rPr>
          <w:rFonts w:ascii="Calibri" w:hAnsi="Calibri"/>
        </w:rPr>
        <w:t>Источник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ID=3152</w:t>
      </w:r>
      <w:r w:rsidR="002F52D9">
        <w:rPr>
          <w:rFonts w:ascii="Calibri" w:hAnsi="Calibri"/>
        </w:rPr>
        <w:t>8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b/>
        </w:rPr>
        <w:t>Котельная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  <w:spacing w:val="-5"/>
        </w:rPr>
        <w:t>8</w:t>
      </w:r>
      <w:r>
        <w:rPr>
          <w:rFonts w:ascii="Calibri" w:hAnsi="Calibri"/>
          <w:b/>
        </w:rPr>
        <w:t xml:space="preserve"> СП «Кабанское» –</w:t>
      </w:r>
      <w:r>
        <w:rPr>
          <w:b/>
          <w:bCs/>
          <w:sz w:val="20"/>
        </w:rPr>
        <w:t>Ж/д</w:t>
      </w:r>
      <w:r>
        <w:rPr>
          <w:rFonts w:ascii="Calibri" w:hAnsi="Calibri"/>
          <w:b/>
          <w:spacing w:val="-4"/>
        </w:rPr>
        <w:t>:</w:t>
      </w:r>
    </w:p>
    <w:p w14:paraId="5922AF4C" w14:textId="751C8AF9" w:rsidR="00D4731E" w:rsidRDefault="00D4731E" w:rsidP="00D4731E">
      <w:pPr>
        <w:tabs>
          <w:tab w:val="left" w:pos="617"/>
          <w:tab w:val="left" w:pos="5342"/>
          <w:tab w:val="left" w:pos="6328"/>
        </w:tabs>
        <w:spacing w:before="39" w:line="278" w:lineRule="auto"/>
        <w:ind w:left="617" w:right="1847"/>
        <w:rPr>
          <w:rFonts w:ascii="Calibri" w:hAnsi="Calibri"/>
        </w:rPr>
      </w:pPr>
      <w:r>
        <w:rPr>
          <w:rFonts w:ascii="Calibri" w:hAnsi="Calibri"/>
        </w:rPr>
        <w:t>Количество тепла, вырабатываемое на источнике за час</w:t>
      </w:r>
      <w:r>
        <w:rPr>
          <w:rFonts w:ascii="Calibri" w:hAnsi="Calibri"/>
        </w:rPr>
        <w:tab/>
        <w:t>0,</w:t>
      </w:r>
      <w:r>
        <w:rPr>
          <w:rFonts w:ascii="Calibri" w:hAnsi="Calibri"/>
        </w:rPr>
        <w:t>083745</w:t>
      </w:r>
      <w:r>
        <w:rPr>
          <w:rFonts w:ascii="Calibri" w:hAnsi="Calibri"/>
        </w:rPr>
        <w:t>,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Гкал/ч Расход тепла на систему отопления</w:t>
      </w:r>
      <w:r>
        <w:rPr>
          <w:rFonts w:ascii="Calibri" w:hAnsi="Calibri"/>
        </w:rPr>
        <w:tab/>
        <w:t>0,</w:t>
      </w:r>
      <w:r>
        <w:rPr>
          <w:rFonts w:ascii="Calibri" w:hAnsi="Calibri"/>
        </w:rPr>
        <w:t>063988</w:t>
      </w:r>
      <w:r>
        <w:rPr>
          <w:rFonts w:ascii="Calibri" w:hAnsi="Calibri"/>
        </w:rPr>
        <w:t>, Гкал/ч</w:t>
      </w:r>
    </w:p>
    <w:p w14:paraId="22ABE0DC" w14:textId="5519A69F" w:rsidR="00D4731E" w:rsidRDefault="00D4731E" w:rsidP="00D4731E">
      <w:pPr>
        <w:tabs>
          <w:tab w:val="left" w:pos="5554"/>
          <w:tab w:val="left" w:pos="5692"/>
          <w:tab w:val="left" w:pos="5743"/>
          <w:tab w:val="left" w:pos="5867"/>
          <w:tab w:val="left" w:pos="5934"/>
          <w:tab w:val="left" w:pos="6054"/>
        </w:tabs>
        <w:spacing w:line="276" w:lineRule="auto"/>
        <w:ind w:left="617" w:right="2619" w:firstLine="4"/>
        <w:rPr>
          <w:rFonts w:ascii="Calibri" w:hAnsi="Calibri"/>
        </w:rPr>
      </w:pPr>
      <w:r>
        <w:rPr>
          <w:rFonts w:ascii="Calibri" w:hAnsi="Calibri"/>
        </w:rPr>
        <w:t>Тепловые потери в подающем трубопроводе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0,</w:t>
      </w:r>
      <w:r>
        <w:rPr>
          <w:rFonts w:ascii="Calibri" w:hAnsi="Calibri"/>
        </w:rPr>
        <w:t>00894</w:t>
      </w:r>
      <w:r>
        <w:rPr>
          <w:rFonts w:ascii="Calibri" w:hAnsi="Calibri"/>
        </w:rPr>
        <w:t>,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Гкал/ч Тепловые потери в обратном трубопроводе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0.0</w:t>
      </w:r>
      <w:r>
        <w:rPr>
          <w:rFonts w:ascii="Calibri" w:hAnsi="Calibri"/>
        </w:rPr>
        <w:t>0894</w:t>
      </w:r>
      <w:r>
        <w:rPr>
          <w:rFonts w:ascii="Calibri" w:hAnsi="Calibri"/>
        </w:rPr>
        <w:t>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Гкал/ч Суммарный расход в подающем трубопроводе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0,</w:t>
      </w:r>
      <w:r>
        <w:rPr>
          <w:rFonts w:ascii="Calibri" w:hAnsi="Calibri"/>
        </w:rPr>
        <w:t>155765</w:t>
      </w:r>
      <w:r>
        <w:rPr>
          <w:rFonts w:ascii="Calibri" w:hAnsi="Calibri"/>
        </w:rPr>
        <w:t>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т/ч Суммарный расход в обратном трубопроводе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0,</w:t>
      </w:r>
      <w:r>
        <w:rPr>
          <w:rFonts w:ascii="Calibri" w:hAnsi="Calibri"/>
        </w:rPr>
        <w:t>155765</w:t>
      </w:r>
      <w:r>
        <w:rPr>
          <w:rFonts w:ascii="Calibri" w:hAnsi="Calibri"/>
        </w:rPr>
        <w:t>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т/ч Суммарный расход на систему отопления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0,</w:t>
      </w:r>
      <w:r>
        <w:rPr>
          <w:rFonts w:ascii="Calibri" w:hAnsi="Calibri"/>
        </w:rPr>
        <w:t>1190</w:t>
      </w:r>
      <w:r>
        <w:rPr>
          <w:rFonts w:ascii="Calibri" w:hAnsi="Calibri"/>
        </w:rPr>
        <w:t>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т/ч Давление в подающем трубопроводе</w:t>
      </w:r>
      <w:r>
        <w:rPr>
          <w:rFonts w:ascii="Calibri" w:hAnsi="Calibri"/>
        </w:rPr>
        <w:tab/>
        <w:t>4</w:t>
      </w:r>
      <w:r>
        <w:rPr>
          <w:rFonts w:ascii="Calibri" w:hAnsi="Calibri"/>
        </w:rPr>
        <w:t>3</w:t>
      </w:r>
      <w:r>
        <w:rPr>
          <w:rFonts w:ascii="Calibri" w:hAnsi="Calibri"/>
        </w:rPr>
        <w:t>.000,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м</w:t>
      </w:r>
    </w:p>
    <w:p w14:paraId="36DE2121" w14:textId="02776466" w:rsidR="00D4731E" w:rsidRDefault="00D4731E" w:rsidP="00D4731E">
      <w:pPr>
        <w:tabs>
          <w:tab w:val="left" w:pos="4737"/>
          <w:tab w:val="left" w:pos="5434"/>
        </w:tabs>
        <w:spacing w:line="278" w:lineRule="auto"/>
        <w:ind w:left="617" w:right="3615"/>
        <w:rPr>
          <w:rFonts w:ascii="Calibri" w:hAnsi="Calibri"/>
        </w:rPr>
      </w:pPr>
      <w:r>
        <w:rPr>
          <w:rFonts w:ascii="Calibri" w:hAnsi="Calibri"/>
        </w:rPr>
        <w:t>Давление в обратном трубопроводе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2</w:t>
      </w:r>
      <w:r>
        <w:rPr>
          <w:rFonts w:ascii="Calibri" w:hAnsi="Calibri"/>
        </w:rPr>
        <w:t>8</w:t>
      </w:r>
      <w:r>
        <w:rPr>
          <w:rFonts w:ascii="Calibri" w:hAnsi="Calibri"/>
        </w:rPr>
        <w:t>.000,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м Располагаемый напор</w:t>
      </w:r>
      <w:r>
        <w:rPr>
          <w:rFonts w:ascii="Calibri" w:hAnsi="Calibri"/>
        </w:rPr>
        <w:tab/>
        <w:t>15.000,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м</w:t>
      </w:r>
    </w:p>
    <w:p w14:paraId="02A9B43A" w14:textId="77777777" w:rsidR="00D4731E" w:rsidRDefault="00D4731E" w:rsidP="00D4731E">
      <w:pPr>
        <w:tabs>
          <w:tab w:val="left" w:pos="5700"/>
        </w:tabs>
        <w:spacing w:line="265" w:lineRule="exact"/>
        <w:ind w:left="621"/>
        <w:rPr>
          <w:rFonts w:ascii="Calibri" w:hAnsi="Calibri"/>
        </w:rPr>
      </w:pPr>
      <w:r>
        <w:rPr>
          <w:rFonts w:ascii="Calibri" w:hAnsi="Calibri"/>
        </w:rPr>
        <w:t>Температура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подающем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трубопроводе</w:t>
      </w:r>
      <w:r>
        <w:rPr>
          <w:rFonts w:ascii="Calibri" w:hAnsi="Calibri"/>
        </w:rPr>
        <w:tab/>
      </w:r>
      <w:r>
        <w:rPr>
          <w:rFonts w:ascii="Calibri" w:hAnsi="Calibri"/>
          <w:spacing w:val="-2"/>
        </w:rPr>
        <w:t>70.000,°C</w:t>
      </w:r>
    </w:p>
    <w:p w14:paraId="4373C241" w14:textId="4CCF3CDF" w:rsidR="00D4731E" w:rsidRDefault="00D4731E" w:rsidP="00D4731E">
      <w:pPr>
        <w:tabs>
          <w:tab w:val="left" w:pos="5580"/>
        </w:tabs>
        <w:spacing w:before="35"/>
        <w:ind w:left="621"/>
        <w:rPr>
          <w:rFonts w:ascii="Calibri" w:hAnsi="Calibri"/>
        </w:rPr>
      </w:pPr>
      <w:r>
        <w:rPr>
          <w:rFonts w:ascii="Calibri" w:hAnsi="Calibri"/>
        </w:rPr>
        <w:t>Температура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обратном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трубопроводе</w:t>
      </w:r>
      <w:r>
        <w:rPr>
          <w:rFonts w:ascii="Calibri" w:hAnsi="Calibri"/>
        </w:rPr>
        <w:tab/>
      </w:r>
      <w:r>
        <w:rPr>
          <w:rFonts w:ascii="Calibri" w:hAnsi="Calibri"/>
          <w:spacing w:val="-2"/>
        </w:rPr>
        <w:t>6</w:t>
      </w:r>
      <w:r>
        <w:rPr>
          <w:rFonts w:ascii="Calibri" w:hAnsi="Calibri"/>
          <w:spacing w:val="-2"/>
        </w:rPr>
        <w:t>2</w:t>
      </w:r>
      <w:r>
        <w:rPr>
          <w:rFonts w:ascii="Calibri" w:hAnsi="Calibri"/>
          <w:spacing w:val="-2"/>
        </w:rPr>
        <w:t>.015,°C</w:t>
      </w:r>
    </w:p>
    <w:p w14:paraId="3B4C5432" w14:textId="77777777" w:rsidR="00180AE0" w:rsidRDefault="00180AE0">
      <w:pPr>
        <w:spacing w:line="278" w:lineRule="auto"/>
        <w:rPr>
          <w:rFonts w:ascii="Calibri" w:hAnsi="Calibri"/>
        </w:rPr>
      </w:pPr>
    </w:p>
    <w:p w14:paraId="08A16480" w14:textId="77777777" w:rsidR="004B52F0" w:rsidRDefault="004B52F0">
      <w:pPr>
        <w:spacing w:line="278" w:lineRule="auto"/>
        <w:rPr>
          <w:rFonts w:ascii="Calibri" w:hAnsi="Calibri"/>
        </w:rPr>
      </w:pPr>
    </w:p>
    <w:p w14:paraId="3A738C99" w14:textId="77777777" w:rsidR="004B52F0" w:rsidRDefault="004B52F0">
      <w:pPr>
        <w:spacing w:line="278" w:lineRule="auto"/>
        <w:rPr>
          <w:rFonts w:ascii="Calibri" w:hAnsi="Calibri"/>
        </w:rPr>
      </w:pPr>
    </w:p>
    <w:p w14:paraId="7DE592C9" w14:textId="5C283640" w:rsidR="004B52F0" w:rsidRDefault="004B52F0" w:rsidP="004B52F0">
      <w:pPr>
        <w:tabs>
          <w:tab w:val="left" w:leader="hyphen" w:pos="1077"/>
        </w:tabs>
        <w:spacing w:before="1"/>
        <w:ind w:left="424"/>
        <w:rPr>
          <w:rFonts w:ascii="Calibri" w:hAnsi="Calibri"/>
          <w:b/>
        </w:rPr>
      </w:pPr>
      <w:r>
        <w:rPr>
          <w:rFonts w:ascii="Calibri" w:hAnsi="Calibri"/>
          <w:spacing w:val="-10"/>
        </w:rPr>
        <w:t>-</w:t>
      </w:r>
      <w:r>
        <w:rPr>
          <w:rFonts w:ascii="Calibri" w:hAnsi="Calibri"/>
        </w:rPr>
        <w:tab/>
        <w:t>Наладка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тепловой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сети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от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 xml:space="preserve">источника: </w:t>
      </w:r>
      <w:r>
        <w:rPr>
          <w:rFonts w:ascii="Calibri" w:hAnsi="Calibri"/>
          <w:b/>
        </w:rPr>
        <w:t>Котельная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  <w:spacing w:val="-5"/>
        </w:rPr>
        <w:t>11</w:t>
      </w:r>
      <w:r>
        <w:rPr>
          <w:rFonts w:ascii="Calibri" w:hAnsi="Calibri"/>
          <w:b/>
        </w:rPr>
        <w:t xml:space="preserve"> СП «Кабанское» –</w:t>
      </w:r>
      <w:r>
        <w:rPr>
          <w:b/>
          <w:bCs/>
          <w:sz w:val="20"/>
        </w:rPr>
        <w:t>д</w:t>
      </w:r>
      <w:r>
        <w:rPr>
          <w:b/>
          <w:bCs/>
          <w:sz w:val="20"/>
        </w:rPr>
        <w:t>№100</w:t>
      </w:r>
      <w:r>
        <w:rPr>
          <w:rFonts w:ascii="Calibri" w:hAnsi="Calibri"/>
          <w:b/>
        </w:rPr>
        <w:t>:</w:t>
      </w:r>
    </w:p>
    <w:p w14:paraId="6B3D149D" w14:textId="77777777" w:rsidR="004B52F0" w:rsidRDefault="004B52F0" w:rsidP="004B52F0">
      <w:pPr>
        <w:tabs>
          <w:tab w:val="left" w:leader="hyphen" w:pos="1077"/>
        </w:tabs>
        <w:spacing w:before="1"/>
        <w:ind w:left="424"/>
        <w:rPr>
          <w:rFonts w:ascii="Calibri" w:hAnsi="Calibri"/>
        </w:rPr>
      </w:pPr>
      <w:r>
        <w:rPr>
          <w:rFonts w:ascii="Calibri" w:hAnsi="Calibri"/>
        </w:rPr>
        <w:t>--- Кодировка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сети...</w:t>
      </w:r>
    </w:p>
    <w:p w14:paraId="214CC4F2" w14:textId="77777777" w:rsidR="004B52F0" w:rsidRDefault="004B52F0" w:rsidP="004B52F0">
      <w:pPr>
        <w:spacing w:before="2" w:line="278" w:lineRule="auto"/>
        <w:ind w:left="424" w:right="5867"/>
        <w:rPr>
          <w:rFonts w:ascii="Calibri" w:hAnsi="Calibri"/>
        </w:rPr>
      </w:pPr>
      <w:r>
        <w:rPr>
          <w:rFonts w:ascii="Calibri" w:hAnsi="Calibri"/>
        </w:rPr>
        <w:t>Чтение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данных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источникам... Чтение данных по ЦТП...</w:t>
      </w:r>
    </w:p>
    <w:p w14:paraId="192C3FC6" w14:textId="77777777" w:rsidR="004B52F0" w:rsidRDefault="004B52F0" w:rsidP="004B52F0">
      <w:pPr>
        <w:spacing w:before="36" w:line="278" w:lineRule="auto"/>
        <w:ind w:left="424" w:right="5867"/>
        <w:rPr>
          <w:rFonts w:ascii="Calibri" w:hAnsi="Calibri"/>
        </w:rPr>
      </w:pPr>
      <w:r>
        <w:rPr>
          <w:rFonts w:ascii="Calibri" w:hAnsi="Calibri"/>
        </w:rPr>
        <w:t>Чтение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данных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потребителям... Чтение данных по участкам...</w:t>
      </w:r>
    </w:p>
    <w:p w14:paraId="519749D3" w14:textId="77777777" w:rsidR="004B52F0" w:rsidRDefault="004B52F0" w:rsidP="004B52F0">
      <w:pPr>
        <w:spacing w:line="273" w:lineRule="auto"/>
        <w:ind w:left="424" w:right="5263"/>
        <w:rPr>
          <w:rFonts w:ascii="Calibri" w:hAnsi="Calibri"/>
        </w:rPr>
      </w:pPr>
      <w:r>
        <w:rPr>
          <w:rFonts w:ascii="Calibri" w:hAnsi="Calibri"/>
        </w:rPr>
        <w:t>Чтение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данных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дросселирующим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узлам... Чтение данных по камерам...</w:t>
      </w:r>
    </w:p>
    <w:p w14:paraId="33F7F4A7" w14:textId="27DFC6B9" w:rsidR="004B52F0" w:rsidRDefault="004B52F0" w:rsidP="004B52F0">
      <w:pPr>
        <w:ind w:left="424"/>
        <w:rPr>
          <w:rFonts w:ascii="Calibri" w:hAnsi="Calibri"/>
          <w:b/>
        </w:rPr>
      </w:pPr>
      <w:r>
        <w:rPr>
          <w:rFonts w:ascii="Calibri" w:hAnsi="Calibri"/>
        </w:rPr>
        <w:t>Источник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ID=3152</w:t>
      </w:r>
      <w:r w:rsidR="002F52D9">
        <w:rPr>
          <w:rFonts w:ascii="Calibri" w:hAnsi="Calibri"/>
        </w:rPr>
        <w:t xml:space="preserve">9 </w:t>
      </w:r>
      <w:r>
        <w:rPr>
          <w:rFonts w:ascii="Calibri" w:hAnsi="Calibri"/>
          <w:b/>
        </w:rPr>
        <w:t>Котельная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  <w:spacing w:val="-5"/>
        </w:rPr>
        <w:t>11</w:t>
      </w:r>
      <w:r>
        <w:rPr>
          <w:rFonts w:ascii="Calibri" w:hAnsi="Calibri"/>
          <w:b/>
        </w:rPr>
        <w:t xml:space="preserve"> СП «Кабанское» –</w:t>
      </w:r>
      <w:r>
        <w:rPr>
          <w:b/>
          <w:bCs/>
          <w:sz w:val="20"/>
        </w:rPr>
        <w:t>д</w:t>
      </w:r>
      <w:r>
        <w:rPr>
          <w:b/>
          <w:bCs/>
          <w:sz w:val="20"/>
        </w:rPr>
        <w:t>№100</w:t>
      </w:r>
      <w:r>
        <w:rPr>
          <w:rFonts w:ascii="Calibri" w:hAnsi="Calibri"/>
          <w:b/>
          <w:spacing w:val="-4"/>
        </w:rPr>
        <w:t>:</w:t>
      </w:r>
    </w:p>
    <w:p w14:paraId="4A716BB5" w14:textId="61CCD29B" w:rsidR="004B52F0" w:rsidRDefault="004B52F0" w:rsidP="004B52F0">
      <w:pPr>
        <w:tabs>
          <w:tab w:val="left" w:pos="617"/>
          <w:tab w:val="left" w:pos="5342"/>
          <w:tab w:val="left" w:pos="6328"/>
        </w:tabs>
        <w:spacing w:before="39" w:line="278" w:lineRule="auto"/>
        <w:ind w:left="617" w:right="1847"/>
        <w:rPr>
          <w:rFonts w:ascii="Calibri" w:hAnsi="Calibri"/>
        </w:rPr>
      </w:pPr>
      <w:r>
        <w:rPr>
          <w:rFonts w:ascii="Calibri" w:hAnsi="Calibri"/>
        </w:rPr>
        <w:t>Количество тепла, вырабатываемое на источнике за час</w:t>
      </w:r>
      <w:r>
        <w:rPr>
          <w:rFonts w:ascii="Calibri" w:hAnsi="Calibri"/>
        </w:rPr>
        <w:tab/>
        <w:t>0,</w:t>
      </w:r>
      <w:r>
        <w:rPr>
          <w:rFonts w:ascii="Calibri" w:hAnsi="Calibri"/>
        </w:rPr>
        <w:t>62915</w:t>
      </w:r>
      <w:r>
        <w:rPr>
          <w:rFonts w:ascii="Calibri" w:hAnsi="Calibri"/>
        </w:rPr>
        <w:t>,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Гкал/ч Расход тепла на систему отопления</w:t>
      </w:r>
      <w:r>
        <w:rPr>
          <w:rFonts w:ascii="Calibri" w:hAnsi="Calibri"/>
        </w:rPr>
        <w:tab/>
        <w:t>0,</w:t>
      </w:r>
      <w:r>
        <w:rPr>
          <w:rFonts w:ascii="Calibri" w:hAnsi="Calibri"/>
        </w:rPr>
        <w:t>72491</w:t>
      </w:r>
      <w:r>
        <w:rPr>
          <w:rFonts w:ascii="Calibri" w:hAnsi="Calibri"/>
        </w:rPr>
        <w:t>, Гкал/ч</w:t>
      </w:r>
    </w:p>
    <w:p w14:paraId="7C3DCBB4" w14:textId="4F42460B" w:rsidR="004B52F0" w:rsidRDefault="004B52F0" w:rsidP="004B52F0">
      <w:pPr>
        <w:tabs>
          <w:tab w:val="left" w:pos="5554"/>
          <w:tab w:val="left" w:pos="5692"/>
          <w:tab w:val="left" w:pos="5743"/>
          <w:tab w:val="left" w:pos="5867"/>
          <w:tab w:val="left" w:pos="5934"/>
          <w:tab w:val="left" w:pos="6054"/>
        </w:tabs>
        <w:spacing w:line="276" w:lineRule="auto"/>
        <w:ind w:left="617" w:right="2619" w:firstLine="4"/>
        <w:rPr>
          <w:rFonts w:ascii="Calibri" w:hAnsi="Calibri"/>
        </w:rPr>
      </w:pPr>
      <w:r>
        <w:rPr>
          <w:rFonts w:ascii="Calibri" w:hAnsi="Calibri"/>
        </w:rPr>
        <w:t>Тепловые потери в подающем трубопроводе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0,</w:t>
      </w:r>
      <w:r>
        <w:rPr>
          <w:rFonts w:ascii="Calibri" w:hAnsi="Calibri"/>
        </w:rPr>
        <w:t>116</w:t>
      </w:r>
      <w:r>
        <w:rPr>
          <w:rFonts w:ascii="Calibri" w:hAnsi="Calibri"/>
        </w:rPr>
        <w:t>,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Гкал/ч Тепловые потери в обратном трубопроводе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0.</w:t>
      </w:r>
      <w:r>
        <w:rPr>
          <w:rFonts w:ascii="Calibri" w:hAnsi="Calibri"/>
        </w:rPr>
        <w:t>116</w:t>
      </w:r>
      <w:r>
        <w:rPr>
          <w:rFonts w:ascii="Calibri" w:hAnsi="Calibri"/>
        </w:rPr>
        <w:t>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 xml:space="preserve">Гкал/ч </w:t>
      </w:r>
      <w:r>
        <w:rPr>
          <w:rFonts w:ascii="Calibri" w:hAnsi="Calibri"/>
        </w:rPr>
        <w:lastRenderedPageBreak/>
        <w:t>Суммарный расход в подающем трубопроводе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 xml:space="preserve">1,17021 </w:t>
      </w:r>
      <w:r>
        <w:rPr>
          <w:rFonts w:ascii="Calibri" w:hAnsi="Calibri"/>
        </w:rPr>
        <w:t>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т/ч Суммарный расход в обратном трубопроводе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>1,17021</w:t>
      </w:r>
      <w:r>
        <w:rPr>
          <w:rFonts w:ascii="Calibri" w:hAnsi="Calibri"/>
        </w:rPr>
        <w:t>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т/ч Суммарный расход на систему отопления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>0,7249</w:t>
      </w:r>
      <w:r>
        <w:rPr>
          <w:rFonts w:ascii="Calibri" w:hAnsi="Calibri"/>
        </w:rPr>
        <w:t>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т/ч Давление в подающем трубопроводе</w:t>
      </w:r>
      <w:r>
        <w:rPr>
          <w:rFonts w:ascii="Calibri" w:hAnsi="Calibri"/>
        </w:rPr>
        <w:tab/>
        <w:t>4</w:t>
      </w:r>
      <w:r>
        <w:rPr>
          <w:rFonts w:ascii="Calibri" w:hAnsi="Calibri"/>
        </w:rPr>
        <w:t>1</w:t>
      </w:r>
      <w:r>
        <w:rPr>
          <w:rFonts w:ascii="Calibri" w:hAnsi="Calibri"/>
        </w:rPr>
        <w:t>.000,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м</w:t>
      </w:r>
    </w:p>
    <w:p w14:paraId="69BCA722" w14:textId="79CB335C" w:rsidR="004B52F0" w:rsidRDefault="004B52F0" w:rsidP="004B52F0">
      <w:pPr>
        <w:tabs>
          <w:tab w:val="left" w:pos="4737"/>
          <w:tab w:val="left" w:pos="5434"/>
        </w:tabs>
        <w:spacing w:line="278" w:lineRule="auto"/>
        <w:ind w:left="617" w:right="3615"/>
        <w:rPr>
          <w:rFonts w:ascii="Calibri" w:hAnsi="Calibri"/>
        </w:rPr>
      </w:pPr>
      <w:r>
        <w:rPr>
          <w:rFonts w:ascii="Calibri" w:hAnsi="Calibri"/>
        </w:rPr>
        <w:t>Давление в обратном трубопроводе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2</w:t>
      </w:r>
      <w:r>
        <w:rPr>
          <w:rFonts w:ascii="Calibri" w:hAnsi="Calibri"/>
        </w:rPr>
        <w:t>6</w:t>
      </w:r>
      <w:r>
        <w:rPr>
          <w:rFonts w:ascii="Calibri" w:hAnsi="Calibri"/>
        </w:rPr>
        <w:t>.000,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м Располагаемый напор</w:t>
      </w:r>
      <w:r>
        <w:rPr>
          <w:rFonts w:ascii="Calibri" w:hAnsi="Calibri"/>
        </w:rPr>
        <w:tab/>
        <w:t>15.000,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м</w:t>
      </w:r>
    </w:p>
    <w:p w14:paraId="0564AF2D" w14:textId="77777777" w:rsidR="004B52F0" w:rsidRDefault="004B52F0" w:rsidP="004B52F0">
      <w:pPr>
        <w:tabs>
          <w:tab w:val="left" w:pos="5700"/>
        </w:tabs>
        <w:spacing w:line="265" w:lineRule="exact"/>
        <w:ind w:left="621"/>
        <w:rPr>
          <w:rFonts w:ascii="Calibri" w:hAnsi="Calibri"/>
        </w:rPr>
      </w:pPr>
      <w:r>
        <w:rPr>
          <w:rFonts w:ascii="Calibri" w:hAnsi="Calibri"/>
        </w:rPr>
        <w:t>Температура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подающем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трубопроводе</w:t>
      </w:r>
      <w:r>
        <w:rPr>
          <w:rFonts w:ascii="Calibri" w:hAnsi="Calibri"/>
        </w:rPr>
        <w:tab/>
      </w:r>
      <w:r>
        <w:rPr>
          <w:rFonts w:ascii="Calibri" w:hAnsi="Calibri"/>
          <w:spacing w:val="-2"/>
        </w:rPr>
        <w:t>70.000,°C</w:t>
      </w:r>
    </w:p>
    <w:p w14:paraId="02A11370" w14:textId="77B30176" w:rsidR="004B52F0" w:rsidRDefault="004B52F0" w:rsidP="004B52F0">
      <w:pPr>
        <w:tabs>
          <w:tab w:val="left" w:pos="5580"/>
        </w:tabs>
        <w:spacing w:before="35"/>
        <w:ind w:left="621"/>
        <w:rPr>
          <w:rFonts w:ascii="Calibri" w:hAnsi="Calibri"/>
        </w:rPr>
      </w:pPr>
      <w:r>
        <w:rPr>
          <w:rFonts w:ascii="Calibri" w:hAnsi="Calibri"/>
        </w:rPr>
        <w:t>Температура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обратном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трубопроводе</w:t>
      </w:r>
      <w:r>
        <w:rPr>
          <w:rFonts w:ascii="Calibri" w:hAnsi="Calibri"/>
        </w:rPr>
        <w:tab/>
      </w:r>
      <w:r>
        <w:rPr>
          <w:rFonts w:ascii="Calibri" w:hAnsi="Calibri"/>
          <w:spacing w:val="-2"/>
        </w:rPr>
        <w:t>6</w:t>
      </w:r>
      <w:r>
        <w:rPr>
          <w:rFonts w:ascii="Calibri" w:hAnsi="Calibri"/>
          <w:spacing w:val="-2"/>
        </w:rPr>
        <w:t>1</w:t>
      </w:r>
      <w:r>
        <w:rPr>
          <w:rFonts w:ascii="Calibri" w:hAnsi="Calibri"/>
          <w:spacing w:val="-2"/>
        </w:rPr>
        <w:t>.0</w:t>
      </w:r>
      <w:r>
        <w:rPr>
          <w:rFonts w:ascii="Calibri" w:hAnsi="Calibri"/>
          <w:spacing w:val="-2"/>
        </w:rPr>
        <w:t>3</w:t>
      </w:r>
      <w:r>
        <w:rPr>
          <w:rFonts w:ascii="Calibri" w:hAnsi="Calibri"/>
          <w:spacing w:val="-2"/>
        </w:rPr>
        <w:t>5,°C</w:t>
      </w:r>
    </w:p>
    <w:p w14:paraId="462936EF" w14:textId="77777777" w:rsidR="004B52F0" w:rsidRDefault="004B52F0">
      <w:pPr>
        <w:spacing w:line="278" w:lineRule="auto"/>
        <w:rPr>
          <w:rFonts w:ascii="Calibri" w:hAnsi="Calibri"/>
        </w:rPr>
      </w:pPr>
    </w:p>
    <w:p w14:paraId="362D4F55" w14:textId="0D6FA583" w:rsidR="004B52F0" w:rsidRDefault="004B52F0" w:rsidP="004B52F0">
      <w:pPr>
        <w:tabs>
          <w:tab w:val="left" w:leader="hyphen" w:pos="1077"/>
        </w:tabs>
        <w:spacing w:before="1"/>
        <w:ind w:left="424"/>
        <w:rPr>
          <w:rFonts w:ascii="Calibri" w:hAnsi="Calibri"/>
          <w:b/>
        </w:rPr>
      </w:pPr>
      <w:r>
        <w:rPr>
          <w:rFonts w:ascii="Calibri" w:hAnsi="Calibri"/>
          <w:spacing w:val="-10"/>
        </w:rPr>
        <w:t>-</w:t>
      </w:r>
      <w:r>
        <w:rPr>
          <w:rFonts w:ascii="Calibri" w:hAnsi="Calibri"/>
        </w:rPr>
        <w:tab/>
        <w:t>Наладка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тепловой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сети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от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 xml:space="preserve">источника: </w:t>
      </w:r>
      <w:r>
        <w:rPr>
          <w:rFonts w:ascii="Calibri" w:hAnsi="Calibri"/>
          <w:b/>
        </w:rPr>
        <w:t>Котельная</w:t>
      </w:r>
      <w:r>
        <w:rPr>
          <w:rFonts w:ascii="Calibri" w:hAnsi="Calibri"/>
          <w:b/>
          <w:spacing w:val="-5"/>
        </w:rPr>
        <w:t xml:space="preserve"> 1</w:t>
      </w:r>
      <w:r>
        <w:rPr>
          <w:rFonts w:ascii="Calibri" w:hAnsi="Calibri"/>
          <w:b/>
          <w:spacing w:val="-5"/>
        </w:rPr>
        <w:t>2</w:t>
      </w:r>
      <w:r w:rsidR="002F52D9"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 xml:space="preserve"> СП «Кабанское» –</w:t>
      </w:r>
      <w:r>
        <w:rPr>
          <w:b/>
          <w:bCs/>
          <w:sz w:val="20"/>
        </w:rPr>
        <w:t>д</w:t>
      </w:r>
      <w:r w:rsidR="002F52D9">
        <w:rPr>
          <w:b/>
          <w:bCs/>
          <w:sz w:val="20"/>
        </w:rPr>
        <w:t>.</w:t>
      </w:r>
      <w:r>
        <w:rPr>
          <w:b/>
          <w:bCs/>
          <w:sz w:val="20"/>
        </w:rPr>
        <w:t>№</w:t>
      </w:r>
      <w:r w:rsidR="002F52D9">
        <w:rPr>
          <w:b/>
          <w:bCs/>
          <w:sz w:val="20"/>
        </w:rPr>
        <w:t>29</w:t>
      </w:r>
      <w:r>
        <w:rPr>
          <w:rFonts w:ascii="Calibri" w:hAnsi="Calibri"/>
          <w:b/>
        </w:rPr>
        <w:t>:</w:t>
      </w:r>
    </w:p>
    <w:p w14:paraId="034947EC" w14:textId="77777777" w:rsidR="004B52F0" w:rsidRDefault="004B52F0" w:rsidP="004B52F0">
      <w:pPr>
        <w:tabs>
          <w:tab w:val="left" w:leader="hyphen" w:pos="1077"/>
        </w:tabs>
        <w:spacing w:before="1"/>
        <w:ind w:left="424"/>
        <w:rPr>
          <w:rFonts w:ascii="Calibri" w:hAnsi="Calibri"/>
        </w:rPr>
      </w:pPr>
      <w:r>
        <w:rPr>
          <w:rFonts w:ascii="Calibri" w:hAnsi="Calibri"/>
        </w:rPr>
        <w:t>--- Кодировка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сети...</w:t>
      </w:r>
    </w:p>
    <w:p w14:paraId="2D58EC9F" w14:textId="77777777" w:rsidR="004B52F0" w:rsidRDefault="004B52F0" w:rsidP="004B52F0">
      <w:pPr>
        <w:spacing w:before="2" w:line="278" w:lineRule="auto"/>
        <w:ind w:left="424" w:right="5867"/>
        <w:rPr>
          <w:rFonts w:ascii="Calibri" w:hAnsi="Calibri"/>
        </w:rPr>
      </w:pPr>
      <w:r>
        <w:rPr>
          <w:rFonts w:ascii="Calibri" w:hAnsi="Calibri"/>
        </w:rPr>
        <w:t>Чтение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данных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источникам... Чтение данных по ЦТП...</w:t>
      </w:r>
    </w:p>
    <w:p w14:paraId="477A58F8" w14:textId="77777777" w:rsidR="004B52F0" w:rsidRDefault="004B52F0" w:rsidP="004B52F0">
      <w:pPr>
        <w:spacing w:before="36" w:line="278" w:lineRule="auto"/>
        <w:ind w:left="424" w:right="5867"/>
        <w:rPr>
          <w:rFonts w:ascii="Calibri" w:hAnsi="Calibri"/>
        </w:rPr>
      </w:pPr>
      <w:r>
        <w:rPr>
          <w:rFonts w:ascii="Calibri" w:hAnsi="Calibri"/>
        </w:rPr>
        <w:t>Чтение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данных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потребителям... Чтение данных по участкам...</w:t>
      </w:r>
    </w:p>
    <w:p w14:paraId="3BB3FE55" w14:textId="77777777" w:rsidR="004B52F0" w:rsidRDefault="004B52F0" w:rsidP="004B52F0">
      <w:pPr>
        <w:spacing w:line="273" w:lineRule="auto"/>
        <w:ind w:left="424" w:right="5263"/>
        <w:rPr>
          <w:rFonts w:ascii="Calibri" w:hAnsi="Calibri"/>
        </w:rPr>
      </w:pPr>
      <w:r>
        <w:rPr>
          <w:rFonts w:ascii="Calibri" w:hAnsi="Calibri"/>
        </w:rPr>
        <w:t>Чтение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данных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дросселирующим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узлам... Чтение данных по камерам...</w:t>
      </w:r>
    </w:p>
    <w:p w14:paraId="0330CD5D" w14:textId="659EFB5D" w:rsidR="004B52F0" w:rsidRDefault="004B52F0" w:rsidP="004B52F0">
      <w:pPr>
        <w:ind w:left="424"/>
        <w:rPr>
          <w:rFonts w:ascii="Calibri" w:hAnsi="Calibri"/>
          <w:b/>
        </w:rPr>
      </w:pPr>
      <w:r>
        <w:rPr>
          <w:rFonts w:ascii="Calibri" w:hAnsi="Calibri"/>
        </w:rPr>
        <w:t>Источник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ID=315</w:t>
      </w:r>
      <w:r w:rsidR="002F52D9">
        <w:rPr>
          <w:rFonts w:ascii="Calibri" w:hAnsi="Calibri"/>
        </w:rPr>
        <w:t>30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b/>
        </w:rPr>
        <w:t>Котельная</w:t>
      </w:r>
      <w:r>
        <w:rPr>
          <w:rFonts w:ascii="Calibri" w:hAnsi="Calibri"/>
          <w:b/>
          <w:spacing w:val="-5"/>
        </w:rPr>
        <w:t xml:space="preserve"> 11</w:t>
      </w:r>
      <w:r>
        <w:rPr>
          <w:rFonts w:ascii="Calibri" w:hAnsi="Calibri"/>
          <w:b/>
        </w:rPr>
        <w:t xml:space="preserve"> СП «Кабанское» –</w:t>
      </w:r>
      <w:r>
        <w:rPr>
          <w:b/>
          <w:bCs/>
          <w:sz w:val="20"/>
        </w:rPr>
        <w:t>д№</w:t>
      </w:r>
      <w:r w:rsidR="002F52D9">
        <w:rPr>
          <w:b/>
          <w:bCs/>
          <w:sz w:val="20"/>
        </w:rPr>
        <w:t>29</w:t>
      </w:r>
      <w:r>
        <w:rPr>
          <w:rFonts w:ascii="Calibri" w:hAnsi="Calibri"/>
          <w:b/>
          <w:spacing w:val="-4"/>
        </w:rPr>
        <w:t>:</w:t>
      </w:r>
    </w:p>
    <w:p w14:paraId="02430B08" w14:textId="77777777" w:rsidR="004B52F0" w:rsidRDefault="004B52F0" w:rsidP="004B52F0">
      <w:pPr>
        <w:tabs>
          <w:tab w:val="left" w:pos="617"/>
          <w:tab w:val="left" w:pos="5342"/>
          <w:tab w:val="left" w:pos="6328"/>
        </w:tabs>
        <w:spacing w:before="39" w:line="278" w:lineRule="auto"/>
        <w:ind w:left="617" w:right="1847"/>
        <w:rPr>
          <w:rFonts w:ascii="Calibri" w:hAnsi="Calibri"/>
        </w:rPr>
      </w:pPr>
      <w:r>
        <w:rPr>
          <w:rFonts w:ascii="Calibri" w:hAnsi="Calibri"/>
        </w:rPr>
        <w:t>Количество тепла, вырабатываемое на источнике за час</w:t>
      </w:r>
      <w:r>
        <w:rPr>
          <w:rFonts w:ascii="Calibri" w:hAnsi="Calibri"/>
        </w:rPr>
        <w:tab/>
        <w:t>0,62915,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Гкал/ч Расход тепла на систему отопления</w:t>
      </w:r>
      <w:r>
        <w:rPr>
          <w:rFonts w:ascii="Calibri" w:hAnsi="Calibri"/>
        </w:rPr>
        <w:tab/>
        <w:t>0,72491, Гкал/ч</w:t>
      </w:r>
    </w:p>
    <w:p w14:paraId="610AE5C2" w14:textId="77777777" w:rsidR="004B52F0" w:rsidRDefault="004B52F0" w:rsidP="004B52F0">
      <w:pPr>
        <w:tabs>
          <w:tab w:val="left" w:pos="5554"/>
          <w:tab w:val="left" w:pos="5692"/>
          <w:tab w:val="left" w:pos="5743"/>
          <w:tab w:val="left" w:pos="5867"/>
          <w:tab w:val="left" w:pos="5934"/>
          <w:tab w:val="left" w:pos="6054"/>
        </w:tabs>
        <w:spacing w:line="276" w:lineRule="auto"/>
        <w:ind w:left="617" w:right="2619" w:firstLine="4"/>
        <w:rPr>
          <w:rFonts w:ascii="Calibri" w:hAnsi="Calibri"/>
        </w:rPr>
      </w:pPr>
      <w:r>
        <w:rPr>
          <w:rFonts w:ascii="Calibri" w:hAnsi="Calibri"/>
        </w:rPr>
        <w:t>Тепловые потери в подающем трубопроводе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0,116,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Гкал/ч Тепловые потери в обратном трубопроводе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0.116,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Гкал/ч Суммарный расход в подающем трубопроводе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1,17021 ,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т/ч Суммарный расход в обратном трубопроводе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1,17021,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т/ч Суммарный расход на систему отопления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0,7249,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т/ч Давление в подающем трубопроводе</w:t>
      </w:r>
      <w:r>
        <w:rPr>
          <w:rFonts w:ascii="Calibri" w:hAnsi="Calibri"/>
        </w:rPr>
        <w:tab/>
        <w:t>41.000,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м</w:t>
      </w:r>
    </w:p>
    <w:p w14:paraId="7A1D289F" w14:textId="77777777" w:rsidR="004B52F0" w:rsidRDefault="004B52F0" w:rsidP="004B52F0">
      <w:pPr>
        <w:tabs>
          <w:tab w:val="left" w:pos="4737"/>
          <w:tab w:val="left" w:pos="5434"/>
        </w:tabs>
        <w:spacing w:line="278" w:lineRule="auto"/>
        <w:ind w:left="617" w:right="3615"/>
        <w:rPr>
          <w:rFonts w:ascii="Calibri" w:hAnsi="Calibri"/>
        </w:rPr>
      </w:pPr>
      <w:r>
        <w:rPr>
          <w:rFonts w:ascii="Calibri" w:hAnsi="Calibri"/>
        </w:rPr>
        <w:t>Давление в обратном трубопроводе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26.000,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м Располагаемый напор</w:t>
      </w:r>
      <w:r>
        <w:rPr>
          <w:rFonts w:ascii="Calibri" w:hAnsi="Calibri"/>
        </w:rPr>
        <w:tab/>
        <w:t>15.000,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м</w:t>
      </w:r>
    </w:p>
    <w:p w14:paraId="4BAC5C90" w14:textId="77777777" w:rsidR="004B52F0" w:rsidRDefault="004B52F0" w:rsidP="004B52F0">
      <w:pPr>
        <w:tabs>
          <w:tab w:val="left" w:pos="5700"/>
        </w:tabs>
        <w:spacing w:line="265" w:lineRule="exact"/>
        <w:ind w:left="621"/>
        <w:rPr>
          <w:rFonts w:ascii="Calibri" w:hAnsi="Calibri"/>
        </w:rPr>
      </w:pPr>
      <w:r>
        <w:rPr>
          <w:rFonts w:ascii="Calibri" w:hAnsi="Calibri"/>
        </w:rPr>
        <w:t>Температура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подающем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трубопроводе</w:t>
      </w:r>
      <w:r>
        <w:rPr>
          <w:rFonts w:ascii="Calibri" w:hAnsi="Calibri"/>
        </w:rPr>
        <w:tab/>
      </w:r>
      <w:r>
        <w:rPr>
          <w:rFonts w:ascii="Calibri" w:hAnsi="Calibri"/>
          <w:spacing w:val="-2"/>
        </w:rPr>
        <w:t>70.000,°C</w:t>
      </w:r>
    </w:p>
    <w:p w14:paraId="2E67E372" w14:textId="77777777" w:rsidR="004B52F0" w:rsidRDefault="004B52F0" w:rsidP="004B52F0">
      <w:pPr>
        <w:tabs>
          <w:tab w:val="left" w:pos="5580"/>
        </w:tabs>
        <w:spacing w:before="35"/>
        <w:ind w:left="621"/>
        <w:rPr>
          <w:rFonts w:ascii="Calibri" w:hAnsi="Calibri"/>
        </w:rPr>
      </w:pPr>
      <w:r>
        <w:rPr>
          <w:rFonts w:ascii="Calibri" w:hAnsi="Calibri"/>
        </w:rPr>
        <w:t>Температура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обратном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трубопроводе</w:t>
      </w:r>
      <w:r>
        <w:rPr>
          <w:rFonts w:ascii="Calibri" w:hAnsi="Calibri"/>
        </w:rPr>
        <w:tab/>
      </w:r>
      <w:r>
        <w:rPr>
          <w:rFonts w:ascii="Calibri" w:hAnsi="Calibri"/>
          <w:spacing w:val="-2"/>
        </w:rPr>
        <w:t>61.035,°C</w:t>
      </w:r>
    </w:p>
    <w:p w14:paraId="7594FCEE" w14:textId="77777777" w:rsidR="004B52F0" w:rsidRDefault="004B52F0">
      <w:pPr>
        <w:spacing w:line="278" w:lineRule="auto"/>
        <w:rPr>
          <w:rFonts w:ascii="Calibri" w:hAnsi="Calibri"/>
        </w:rPr>
      </w:pPr>
    </w:p>
    <w:p w14:paraId="08EDAB52" w14:textId="77777777" w:rsidR="002F52D9" w:rsidRDefault="002F52D9">
      <w:pPr>
        <w:spacing w:line="278" w:lineRule="auto"/>
        <w:rPr>
          <w:rFonts w:ascii="Calibri" w:hAnsi="Calibri"/>
        </w:rPr>
      </w:pPr>
    </w:p>
    <w:p w14:paraId="35B603D8" w14:textId="77777777" w:rsidR="002F52D9" w:rsidRDefault="002F52D9">
      <w:pPr>
        <w:spacing w:line="278" w:lineRule="auto"/>
        <w:rPr>
          <w:rFonts w:ascii="Calibri" w:hAnsi="Calibri"/>
        </w:rPr>
      </w:pPr>
    </w:p>
    <w:p w14:paraId="22BE486B" w14:textId="77777777" w:rsidR="002F52D9" w:rsidRDefault="002F52D9" w:rsidP="002F52D9">
      <w:pPr>
        <w:tabs>
          <w:tab w:val="left" w:leader="hyphen" w:pos="1077"/>
        </w:tabs>
        <w:spacing w:before="1"/>
        <w:ind w:left="424"/>
        <w:rPr>
          <w:rFonts w:ascii="Calibri" w:hAnsi="Calibri"/>
          <w:b/>
        </w:rPr>
      </w:pPr>
      <w:r>
        <w:rPr>
          <w:rFonts w:ascii="Calibri" w:hAnsi="Calibri"/>
          <w:spacing w:val="-10"/>
        </w:rPr>
        <w:t>-</w:t>
      </w:r>
      <w:r>
        <w:rPr>
          <w:rFonts w:ascii="Calibri" w:hAnsi="Calibri"/>
        </w:rPr>
        <w:tab/>
        <w:t>Наладка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тепловой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сети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от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 xml:space="preserve">источника: </w:t>
      </w:r>
      <w:r>
        <w:rPr>
          <w:rFonts w:ascii="Calibri" w:hAnsi="Calibri"/>
          <w:b/>
        </w:rPr>
        <w:t>Котельная</w:t>
      </w:r>
      <w:r>
        <w:rPr>
          <w:rFonts w:ascii="Calibri" w:hAnsi="Calibri"/>
          <w:b/>
          <w:spacing w:val="-5"/>
        </w:rPr>
        <w:t xml:space="preserve"> 12 </w:t>
      </w:r>
      <w:r>
        <w:rPr>
          <w:rFonts w:ascii="Calibri" w:hAnsi="Calibri"/>
          <w:b/>
        </w:rPr>
        <w:t xml:space="preserve"> СП «Кабанское» –</w:t>
      </w:r>
      <w:r>
        <w:rPr>
          <w:b/>
          <w:bCs/>
          <w:sz w:val="20"/>
        </w:rPr>
        <w:t>д.№29</w:t>
      </w:r>
      <w:r>
        <w:rPr>
          <w:rFonts w:ascii="Calibri" w:hAnsi="Calibri"/>
          <w:b/>
        </w:rPr>
        <w:t>:</w:t>
      </w:r>
    </w:p>
    <w:p w14:paraId="78ECE744" w14:textId="77777777" w:rsidR="002F52D9" w:rsidRDefault="002F52D9" w:rsidP="002F52D9">
      <w:pPr>
        <w:tabs>
          <w:tab w:val="left" w:leader="hyphen" w:pos="1077"/>
        </w:tabs>
        <w:spacing w:before="1"/>
        <w:ind w:left="424"/>
        <w:rPr>
          <w:rFonts w:ascii="Calibri" w:hAnsi="Calibri"/>
        </w:rPr>
      </w:pPr>
      <w:r>
        <w:rPr>
          <w:rFonts w:ascii="Calibri" w:hAnsi="Calibri"/>
        </w:rPr>
        <w:t>--- Кодировка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сети...</w:t>
      </w:r>
    </w:p>
    <w:p w14:paraId="337116F6" w14:textId="77777777" w:rsidR="002F52D9" w:rsidRDefault="002F52D9" w:rsidP="002F52D9">
      <w:pPr>
        <w:spacing w:before="2" w:line="278" w:lineRule="auto"/>
        <w:ind w:left="424" w:right="5867"/>
        <w:rPr>
          <w:rFonts w:ascii="Calibri" w:hAnsi="Calibri"/>
        </w:rPr>
      </w:pPr>
      <w:r>
        <w:rPr>
          <w:rFonts w:ascii="Calibri" w:hAnsi="Calibri"/>
        </w:rPr>
        <w:t>Чтение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данных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источникам... Чтение данных по ЦТП...</w:t>
      </w:r>
    </w:p>
    <w:p w14:paraId="148AAD91" w14:textId="77777777" w:rsidR="002F52D9" w:rsidRDefault="002F52D9" w:rsidP="002F52D9">
      <w:pPr>
        <w:spacing w:before="36" w:line="278" w:lineRule="auto"/>
        <w:ind w:left="424" w:right="5867"/>
        <w:rPr>
          <w:rFonts w:ascii="Calibri" w:hAnsi="Calibri"/>
        </w:rPr>
      </w:pPr>
      <w:r>
        <w:rPr>
          <w:rFonts w:ascii="Calibri" w:hAnsi="Calibri"/>
        </w:rPr>
        <w:t>Чтение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данных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потребителям... Чтение данных по участкам...</w:t>
      </w:r>
    </w:p>
    <w:p w14:paraId="2731511E" w14:textId="77777777" w:rsidR="002F52D9" w:rsidRDefault="002F52D9" w:rsidP="002F52D9">
      <w:pPr>
        <w:spacing w:line="273" w:lineRule="auto"/>
        <w:ind w:left="424" w:right="5263"/>
        <w:rPr>
          <w:rFonts w:ascii="Calibri" w:hAnsi="Calibri"/>
        </w:rPr>
      </w:pPr>
      <w:r>
        <w:rPr>
          <w:rFonts w:ascii="Calibri" w:hAnsi="Calibri"/>
        </w:rPr>
        <w:t>Чтение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данных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дросселирующим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узлам... Чтение данных по камерам...</w:t>
      </w:r>
    </w:p>
    <w:p w14:paraId="2A01C3A4" w14:textId="19F15DD8" w:rsidR="002F52D9" w:rsidRDefault="002F52D9" w:rsidP="002F52D9">
      <w:pPr>
        <w:ind w:left="424"/>
        <w:rPr>
          <w:rFonts w:ascii="Calibri" w:hAnsi="Calibri"/>
          <w:b/>
        </w:rPr>
      </w:pPr>
      <w:r>
        <w:rPr>
          <w:rFonts w:ascii="Calibri" w:hAnsi="Calibri"/>
        </w:rPr>
        <w:t>Источник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ID=315</w:t>
      </w:r>
      <w:r>
        <w:rPr>
          <w:rFonts w:ascii="Calibri" w:hAnsi="Calibri"/>
        </w:rPr>
        <w:t>31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b/>
        </w:rPr>
        <w:t>Котельная</w:t>
      </w:r>
      <w:r>
        <w:rPr>
          <w:rFonts w:ascii="Calibri" w:hAnsi="Calibri"/>
          <w:b/>
          <w:spacing w:val="-5"/>
        </w:rPr>
        <w:t xml:space="preserve"> 11</w:t>
      </w:r>
      <w:r>
        <w:rPr>
          <w:rFonts w:ascii="Calibri" w:hAnsi="Calibri"/>
          <w:b/>
        </w:rPr>
        <w:t xml:space="preserve"> СП «Кабанское» –</w:t>
      </w:r>
      <w:r>
        <w:rPr>
          <w:b/>
          <w:bCs/>
          <w:sz w:val="20"/>
        </w:rPr>
        <w:t>д№29</w:t>
      </w:r>
      <w:r>
        <w:rPr>
          <w:rFonts w:ascii="Calibri" w:hAnsi="Calibri"/>
          <w:b/>
          <w:spacing w:val="-4"/>
        </w:rPr>
        <w:t>:</w:t>
      </w:r>
    </w:p>
    <w:p w14:paraId="20BB38F5" w14:textId="77777777" w:rsidR="002F52D9" w:rsidRDefault="002F52D9" w:rsidP="002F52D9">
      <w:pPr>
        <w:tabs>
          <w:tab w:val="left" w:pos="617"/>
          <w:tab w:val="left" w:pos="5342"/>
          <w:tab w:val="left" w:pos="6328"/>
        </w:tabs>
        <w:spacing w:before="39" w:line="278" w:lineRule="auto"/>
        <w:ind w:left="617" w:right="1847"/>
        <w:rPr>
          <w:rFonts w:ascii="Calibri" w:hAnsi="Calibri"/>
        </w:rPr>
      </w:pPr>
      <w:r>
        <w:rPr>
          <w:rFonts w:ascii="Calibri" w:hAnsi="Calibri"/>
        </w:rPr>
        <w:t>Количество тепла, вырабатываемое на источнике за час</w:t>
      </w:r>
      <w:r>
        <w:rPr>
          <w:rFonts w:ascii="Calibri" w:hAnsi="Calibri"/>
        </w:rPr>
        <w:tab/>
        <w:t>0,62915,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Гкал/ч Расход тепла на систему отопления</w:t>
      </w:r>
      <w:r>
        <w:rPr>
          <w:rFonts w:ascii="Calibri" w:hAnsi="Calibri"/>
        </w:rPr>
        <w:tab/>
        <w:t>0,72491, Гкал/ч</w:t>
      </w:r>
    </w:p>
    <w:p w14:paraId="4984C254" w14:textId="77777777" w:rsidR="002F52D9" w:rsidRDefault="002F52D9" w:rsidP="002F52D9">
      <w:pPr>
        <w:tabs>
          <w:tab w:val="left" w:pos="5554"/>
          <w:tab w:val="left" w:pos="5692"/>
          <w:tab w:val="left" w:pos="5743"/>
          <w:tab w:val="left" w:pos="5867"/>
          <w:tab w:val="left" w:pos="5934"/>
          <w:tab w:val="left" w:pos="6054"/>
        </w:tabs>
        <w:spacing w:line="276" w:lineRule="auto"/>
        <w:ind w:left="617" w:right="2619" w:firstLine="4"/>
        <w:rPr>
          <w:rFonts w:ascii="Calibri" w:hAnsi="Calibri"/>
        </w:rPr>
      </w:pPr>
      <w:r>
        <w:rPr>
          <w:rFonts w:ascii="Calibri" w:hAnsi="Calibri"/>
        </w:rPr>
        <w:t>Тепловые потери в подающем трубопроводе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0,116,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Гкал/ч Тепловые потери в обратном трубопроводе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0.116,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Гкал/ч Суммарный расход в подающем трубопроводе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1,17021 ,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 xml:space="preserve">т/ч </w:t>
      </w:r>
      <w:r>
        <w:rPr>
          <w:rFonts w:ascii="Calibri" w:hAnsi="Calibri"/>
        </w:rPr>
        <w:lastRenderedPageBreak/>
        <w:t>Суммарный расход в обратном трубопроводе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1,17021,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т/ч Суммарный расход на систему отопления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0,7249,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т/ч Давление в подающем трубопроводе</w:t>
      </w:r>
      <w:r>
        <w:rPr>
          <w:rFonts w:ascii="Calibri" w:hAnsi="Calibri"/>
        </w:rPr>
        <w:tab/>
        <w:t>41.000,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м</w:t>
      </w:r>
    </w:p>
    <w:p w14:paraId="051FFA9E" w14:textId="77777777" w:rsidR="002F52D9" w:rsidRDefault="002F52D9" w:rsidP="002F52D9">
      <w:pPr>
        <w:tabs>
          <w:tab w:val="left" w:pos="4737"/>
          <w:tab w:val="left" w:pos="5434"/>
        </w:tabs>
        <w:spacing w:line="278" w:lineRule="auto"/>
        <w:ind w:left="617" w:right="3615"/>
        <w:rPr>
          <w:rFonts w:ascii="Calibri" w:hAnsi="Calibri"/>
        </w:rPr>
      </w:pPr>
      <w:r>
        <w:rPr>
          <w:rFonts w:ascii="Calibri" w:hAnsi="Calibri"/>
        </w:rPr>
        <w:t>Давление в обратном трубопроводе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26.000,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м Располагаемый напор</w:t>
      </w:r>
      <w:r>
        <w:rPr>
          <w:rFonts w:ascii="Calibri" w:hAnsi="Calibri"/>
        </w:rPr>
        <w:tab/>
        <w:t>15.000,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м</w:t>
      </w:r>
    </w:p>
    <w:p w14:paraId="36DE3AAB" w14:textId="77777777" w:rsidR="002F52D9" w:rsidRDefault="002F52D9" w:rsidP="002F52D9">
      <w:pPr>
        <w:tabs>
          <w:tab w:val="left" w:pos="5700"/>
        </w:tabs>
        <w:spacing w:line="265" w:lineRule="exact"/>
        <w:ind w:left="621"/>
        <w:rPr>
          <w:rFonts w:ascii="Calibri" w:hAnsi="Calibri"/>
        </w:rPr>
      </w:pPr>
      <w:r>
        <w:rPr>
          <w:rFonts w:ascii="Calibri" w:hAnsi="Calibri"/>
        </w:rPr>
        <w:t>Температура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подающем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трубопроводе</w:t>
      </w:r>
      <w:r>
        <w:rPr>
          <w:rFonts w:ascii="Calibri" w:hAnsi="Calibri"/>
        </w:rPr>
        <w:tab/>
      </w:r>
      <w:r>
        <w:rPr>
          <w:rFonts w:ascii="Calibri" w:hAnsi="Calibri"/>
          <w:spacing w:val="-2"/>
        </w:rPr>
        <w:t>70.000,°C</w:t>
      </w:r>
    </w:p>
    <w:p w14:paraId="067D7F9A" w14:textId="77777777" w:rsidR="002F52D9" w:rsidRDefault="002F52D9" w:rsidP="002F52D9">
      <w:pPr>
        <w:tabs>
          <w:tab w:val="left" w:pos="5580"/>
        </w:tabs>
        <w:spacing w:before="35"/>
        <w:ind w:left="621"/>
        <w:rPr>
          <w:rFonts w:ascii="Calibri" w:hAnsi="Calibri"/>
        </w:rPr>
      </w:pPr>
      <w:r>
        <w:rPr>
          <w:rFonts w:ascii="Calibri" w:hAnsi="Calibri"/>
        </w:rPr>
        <w:t>Температура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обратном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трубопроводе</w:t>
      </w:r>
      <w:r>
        <w:rPr>
          <w:rFonts w:ascii="Calibri" w:hAnsi="Calibri"/>
        </w:rPr>
        <w:tab/>
      </w:r>
      <w:r>
        <w:rPr>
          <w:rFonts w:ascii="Calibri" w:hAnsi="Calibri"/>
          <w:spacing w:val="-2"/>
        </w:rPr>
        <w:t>61.035,°C</w:t>
      </w:r>
    </w:p>
    <w:p w14:paraId="6102816D" w14:textId="77777777" w:rsidR="002F52D9" w:rsidRDefault="002F52D9">
      <w:pPr>
        <w:spacing w:line="278" w:lineRule="auto"/>
        <w:rPr>
          <w:rFonts w:ascii="Calibri" w:hAnsi="Calibri"/>
        </w:rPr>
      </w:pPr>
    </w:p>
    <w:p w14:paraId="0EE2BF79" w14:textId="77777777" w:rsidR="002F52D9" w:rsidRDefault="002F52D9">
      <w:pPr>
        <w:spacing w:line="278" w:lineRule="auto"/>
        <w:rPr>
          <w:rFonts w:ascii="Calibri" w:hAnsi="Calibri"/>
        </w:rPr>
      </w:pPr>
    </w:p>
    <w:p w14:paraId="20D46DAE" w14:textId="77777777" w:rsidR="002F52D9" w:rsidRDefault="002F52D9">
      <w:pPr>
        <w:spacing w:line="278" w:lineRule="auto"/>
        <w:rPr>
          <w:rFonts w:ascii="Calibri" w:hAnsi="Calibri"/>
        </w:rPr>
      </w:pPr>
    </w:p>
    <w:p w14:paraId="10806E73" w14:textId="66F444D7" w:rsidR="002F52D9" w:rsidRDefault="002F52D9" w:rsidP="002F52D9">
      <w:pPr>
        <w:tabs>
          <w:tab w:val="left" w:leader="hyphen" w:pos="1077"/>
        </w:tabs>
        <w:spacing w:before="1"/>
        <w:ind w:left="424"/>
        <w:rPr>
          <w:rFonts w:ascii="Calibri" w:hAnsi="Calibri"/>
          <w:b/>
        </w:rPr>
      </w:pPr>
      <w:r>
        <w:rPr>
          <w:rFonts w:ascii="Calibri" w:hAnsi="Calibri"/>
          <w:spacing w:val="-10"/>
        </w:rPr>
        <w:t>-</w:t>
      </w:r>
      <w:r>
        <w:rPr>
          <w:rFonts w:ascii="Calibri" w:hAnsi="Calibri"/>
        </w:rPr>
        <w:tab/>
        <w:t>Наладка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тепловой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сети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от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 xml:space="preserve">источника: </w:t>
      </w:r>
      <w:r>
        <w:rPr>
          <w:rFonts w:ascii="Calibri" w:hAnsi="Calibri"/>
          <w:b/>
        </w:rPr>
        <w:t>Котельная</w:t>
      </w:r>
      <w:r>
        <w:rPr>
          <w:rFonts w:ascii="Calibri" w:hAnsi="Calibri"/>
          <w:b/>
          <w:spacing w:val="-5"/>
        </w:rPr>
        <w:t xml:space="preserve">  </w:t>
      </w:r>
      <w:r>
        <w:rPr>
          <w:rFonts w:ascii="Calibri" w:hAnsi="Calibri"/>
          <w:b/>
        </w:rPr>
        <w:t xml:space="preserve"> СП «</w:t>
      </w:r>
      <w:proofErr w:type="spellStart"/>
      <w:r>
        <w:rPr>
          <w:rFonts w:ascii="Calibri" w:hAnsi="Calibri"/>
          <w:b/>
        </w:rPr>
        <w:t>Клюевское</w:t>
      </w:r>
      <w:proofErr w:type="spellEnd"/>
      <w:r>
        <w:rPr>
          <w:rFonts w:ascii="Calibri" w:hAnsi="Calibri"/>
          <w:b/>
        </w:rPr>
        <w:t>» –</w:t>
      </w:r>
      <w:r>
        <w:rPr>
          <w:b/>
          <w:bCs/>
          <w:sz w:val="20"/>
        </w:rPr>
        <w:t>д.№</w:t>
      </w:r>
      <w:r>
        <w:rPr>
          <w:b/>
          <w:bCs/>
          <w:sz w:val="20"/>
        </w:rPr>
        <w:t>18</w:t>
      </w:r>
      <w:r>
        <w:rPr>
          <w:rFonts w:ascii="Calibri" w:hAnsi="Calibri"/>
          <w:b/>
        </w:rPr>
        <w:t>:</w:t>
      </w:r>
    </w:p>
    <w:p w14:paraId="2A19FB22" w14:textId="77777777" w:rsidR="002F52D9" w:rsidRDefault="002F52D9" w:rsidP="002F52D9">
      <w:pPr>
        <w:tabs>
          <w:tab w:val="left" w:leader="hyphen" w:pos="1077"/>
        </w:tabs>
        <w:spacing w:before="1"/>
        <w:ind w:left="424"/>
        <w:rPr>
          <w:rFonts w:ascii="Calibri" w:hAnsi="Calibri"/>
        </w:rPr>
      </w:pPr>
      <w:r>
        <w:rPr>
          <w:rFonts w:ascii="Calibri" w:hAnsi="Calibri"/>
        </w:rPr>
        <w:t>--- Кодировка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сети...</w:t>
      </w:r>
    </w:p>
    <w:p w14:paraId="41C41A86" w14:textId="77777777" w:rsidR="002F52D9" w:rsidRDefault="002F52D9" w:rsidP="002F52D9">
      <w:pPr>
        <w:spacing w:before="2" w:line="278" w:lineRule="auto"/>
        <w:ind w:left="424" w:right="5867"/>
        <w:rPr>
          <w:rFonts w:ascii="Calibri" w:hAnsi="Calibri"/>
        </w:rPr>
      </w:pPr>
      <w:r>
        <w:rPr>
          <w:rFonts w:ascii="Calibri" w:hAnsi="Calibri"/>
        </w:rPr>
        <w:t>Чтение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данных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источникам... Чтение данных по ЦТП...</w:t>
      </w:r>
    </w:p>
    <w:p w14:paraId="1B3A51FC" w14:textId="77777777" w:rsidR="002F52D9" w:rsidRDefault="002F52D9" w:rsidP="002F52D9">
      <w:pPr>
        <w:spacing w:before="36" w:line="278" w:lineRule="auto"/>
        <w:ind w:left="424" w:right="5867"/>
        <w:rPr>
          <w:rFonts w:ascii="Calibri" w:hAnsi="Calibri"/>
        </w:rPr>
      </w:pPr>
      <w:r>
        <w:rPr>
          <w:rFonts w:ascii="Calibri" w:hAnsi="Calibri"/>
        </w:rPr>
        <w:t>Чтение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данных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потребителям... Чтение данных по участкам...</w:t>
      </w:r>
    </w:p>
    <w:p w14:paraId="2767F914" w14:textId="77777777" w:rsidR="002F52D9" w:rsidRDefault="002F52D9" w:rsidP="002F52D9">
      <w:pPr>
        <w:spacing w:line="273" w:lineRule="auto"/>
        <w:ind w:left="424" w:right="5263"/>
        <w:rPr>
          <w:rFonts w:ascii="Calibri" w:hAnsi="Calibri"/>
        </w:rPr>
      </w:pPr>
      <w:r>
        <w:rPr>
          <w:rFonts w:ascii="Calibri" w:hAnsi="Calibri"/>
        </w:rPr>
        <w:t>Чтение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данных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дросселирующим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узлам... Чтение данных по камерам...</w:t>
      </w:r>
    </w:p>
    <w:p w14:paraId="5ACB4782" w14:textId="37ACEF8B" w:rsidR="002F52D9" w:rsidRDefault="002F52D9" w:rsidP="002F52D9">
      <w:pPr>
        <w:ind w:left="424"/>
        <w:rPr>
          <w:rFonts w:ascii="Calibri" w:hAnsi="Calibri"/>
          <w:b/>
        </w:rPr>
      </w:pPr>
      <w:r>
        <w:rPr>
          <w:rFonts w:ascii="Calibri" w:hAnsi="Calibri"/>
        </w:rPr>
        <w:t>Источник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ID=315</w:t>
      </w:r>
      <w:r w:rsidR="00D51D5E">
        <w:rPr>
          <w:rFonts w:ascii="Calibri" w:hAnsi="Calibri"/>
        </w:rPr>
        <w:t>32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b/>
        </w:rPr>
        <w:t>Котельная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 xml:space="preserve"> СП «</w:t>
      </w:r>
      <w:proofErr w:type="spellStart"/>
      <w:r>
        <w:rPr>
          <w:rFonts w:ascii="Calibri" w:hAnsi="Calibri"/>
          <w:b/>
        </w:rPr>
        <w:t>К</w:t>
      </w:r>
      <w:r>
        <w:rPr>
          <w:rFonts w:ascii="Calibri" w:hAnsi="Calibri"/>
          <w:b/>
        </w:rPr>
        <w:t>люев</w:t>
      </w:r>
      <w:r>
        <w:rPr>
          <w:rFonts w:ascii="Calibri" w:hAnsi="Calibri"/>
          <w:b/>
        </w:rPr>
        <w:t>ское</w:t>
      </w:r>
      <w:proofErr w:type="spellEnd"/>
      <w:r>
        <w:rPr>
          <w:rFonts w:ascii="Calibri" w:hAnsi="Calibri"/>
          <w:b/>
        </w:rPr>
        <w:t>» –</w:t>
      </w:r>
      <w:r>
        <w:rPr>
          <w:b/>
          <w:bCs/>
          <w:sz w:val="20"/>
        </w:rPr>
        <w:t>д№</w:t>
      </w:r>
      <w:r>
        <w:rPr>
          <w:b/>
          <w:bCs/>
          <w:sz w:val="20"/>
        </w:rPr>
        <w:t>18</w:t>
      </w:r>
      <w:r>
        <w:rPr>
          <w:rFonts w:ascii="Calibri" w:hAnsi="Calibri"/>
          <w:b/>
          <w:spacing w:val="-4"/>
        </w:rPr>
        <w:t>:</w:t>
      </w:r>
    </w:p>
    <w:p w14:paraId="43833EDC" w14:textId="4A75C3A1" w:rsidR="002F52D9" w:rsidRDefault="002F52D9" w:rsidP="002F52D9">
      <w:pPr>
        <w:tabs>
          <w:tab w:val="left" w:pos="617"/>
          <w:tab w:val="left" w:pos="5342"/>
          <w:tab w:val="left" w:pos="6328"/>
        </w:tabs>
        <w:spacing w:before="39" w:line="278" w:lineRule="auto"/>
        <w:ind w:left="617" w:right="1847"/>
        <w:rPr>
          <w:rFonts w:ascii="Calibri" w:hAnsi="Calibri"/>
        </w:rPr>
      </w:pPr>
      <w:r>
        <w:rPr>
          <w:rFonts w:ascii="Calibri" w:hAnsi="Calibri"/>
        </w:rPr>
        <w:t>Количество тепла, вырабатываемое на источнике за час</w:t>
      </w:r>
      <w:r>
        <w:rPr>
          <w:rFonts w:ascii="Calibri" w:hAnsi="Calibri"/>
        </w:rPr>
        <w:tab/>
        <w:t>0,</w:t>
      </w:r>
      <w:r>
        <w:rPr>
          <w:rFonts w:ascii="Calibri" w:hAnsi="Calibri"/>
        </w:rPr>
        <w:t>703859</w:t>
      </w:r>
      <w:r>
        <w:rPr>
          <w:rFonts w:ascii="Calibri" w:hAnsi="Calibri"/>
        </w:rPr>
        <w:t>,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Гкал/ч Расход тепла на систему отопления</w:t>
      </w:r>
      <w:r>
        <w:rPr>
          <w:rFonts w:ascii="Calibri" w:hAnsi="Calibri"/>
        </w:rPr>
        <w:tab/>
        <w:t>0,</w:t>
      </w:r>
      <w:r>
        <w:rPr>
          <w:rFonts w:ascii="Calibri" w:hAnsi="Calibri"/>
        </w:rPr>
        <w:t>57037</w:t>
      </w:r>
      <w:r>
        <w:rPr>
          <w:rFonts w:ascii="Calibri" w:hAnsi="Calibri"/>
        </w:rPr>
        <w:t>, Гкал/ч</w:t>
      </w:r>
    </w:p>
    <w:p w14:paraId="1D0F68B2" w14:textId="4BB9F6D7" w:rsidR="002F52D9" w:rsidRDefault="002F52D9" w:rsidP="002F52D9">
      <w:pPr>
        <w:tabs>
          <w:tab w:val="left" w:pos="5554"/>
          <w:tab w:val="left" w:pos="5692"/>
          <w:tab w:val="left" w:pos="5743"/>
          <w:tab w:val="left" w:pos="5867"/>
          <w:tab w:val="left" w:pos="5934"/>
          <w:tab w:val="left" w:pos="6054"/>
        </w:tabs>
        <w:spacing w:line="276" w:lineRule="auto"/>
        <w:ind w:left="617" w:right="2619" w:firstLine="4"/>
        <w:rPr>
          <w:rFonts w:ascii="Calibri" w:hAnsi="Calibri"/>
        </w:rPr>
      </w:pPr>
      <w:r>
        <w:rPr>
          <w:rFonts w:ascii="Calibri" w:hAnsi="Calibri"/>
        </w:rPr>
        <w:t>Тепловые потери в подающем трубопроводе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0,</w:t>
      </w:r>
      <w:r>
        <w:rPr>
          <w:rFonts w:ascii="Calibri" w:hAnsi="Calibri"/>
        </w:rPr>
        <w:t>03676</w:t>
      </w:r>
      <w:r>
        <w:rPr>
          <w:rFonts w:ascii="Calibri" w:hAnsi="Calibri"/>
        </w:rPr>
        <w:t>,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Гкал/ч Тепловые потери в обратном трубопроводе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0.</w:t>
      </w:r>
      <w:r>
        <w:rPr>
          <w:rFonts w:ascii="Calibri" w:hAnsi="Calibri"/>
        </w:rPr>
        <w:t>03676</w:t>
      </w:r>
      <w:r>
        <w:rPr>
          <w:rFonts w:ascii="Calibri" w:hAnsi="Calibri"/>
        </w:rPr>
        <w:t>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Гкал/ч Суммарный расход в подающем трубопроводе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>1,30918</w:t>
      </w:r>
      <w:r>
        <w:rPr>
          <w:rFonts w:ascii="Calibri" w:hAnsi="Calibri"/>
        </w:rPr>
        <w:t xml:space="preserve"> 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т/ч Суммарный расход в обратном трубопроводе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1,</w:t>
      </w:r>
      <w:r>
        <w:rPr>
          <w:rFonts w:ascii="Calibri" w:hAnsi="Calibri"/>
        </w:rPr>
        <w:t>30918</w:t>
      </w:r>
      <w:r>
        <w:rPr>
          <w:rFonts w:ascii="Calibri" w:hAnsi="Calibri"/>
        </w:rPr>
        <w:t>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т/ч Суммарный расход на систему отопления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>1,0607</w:t>
      </w:r>
      <w:r>
        <w:rPr>
          <w:rFonts w:ascii="Calibri" w:hAnsi="Calibri"/>
        </w:rPr>
        <w:t>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т/ч Давление в подающем трубопроводе</w:t>
      </w:r>
      <w:r>
        <w:rPr>
          <w:rFonts w:ascii="Calibri" w:hAnsi="Calibri"/>
        </w:rPr>
        <w:tab/>
        <w:t>4</w:t>
      </w:r>
      <w:r>
        <w:rPr>
          <w:rFonts w:ascii="Calibri" w:hAnsi="Calibri"/>
        </w:rPr>
        <w:t>0</w:t>
      </w:r>
      <w:r>
        <w:rPr>
          <w:rFonts w:ascii="Calibri" w:hAnsi="Calibri"/>
        </w:rPr>
        <w:t>.000,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м</w:t>
      </w:r>
    </w:p>
    <w:p w14:paraId="73304848" w14:textId="74A38B75" w:rsidR="002F52D9" w:rsidRDefault="002F52D9" w:rsidP="002F52D9">
      <w:pPr>
        <w:tabs>
          <w:tab w:val="left" w:pos="4737"/>
          <w:tab w:val="left" w:pos="5434"/>
        </w:tabs>
        <w:spacing w:line="278" w:lineRule="auto"/>
        <w:ind w:left="617" w:right="3615"/>
        <w:rPr>
          <w:rFonts w:ascii="Calibri" w:hAnsi="Calibri"/>
        </w:rPr>
      </w:pPr>
      <w:r>
        <w:rPr>
          <w:rFonts w:ascii="Calibri" w:hAnsi="Calibri"/>
        </w:rPr>
        <w:t>Давление в обратном трубопроводе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2</w:t>
      </w:r>
      <w:r>
        <w:rPr>
          <w:rFonts w:ascii="Calibri" w:hAnsi="Calibri"/>
        </w:rPr>
        <w:t>5</w:t>
      </w:r>
      <w:r>
        <w:rPr>
          <w:rFonts w:ascii="Calibri" w:hAnsi="Calibri"/>
        </w:rPr>
        <w:t>.000,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м Располагаемый напор</w:t>
      </w:r>
      <w:r>
        <w:rPr>
          <w:rFonts w:ascii="Calibri" w:hAnsi="Calibri"/>
        </w:rPr>
        <w:tab/>
        <w:t>15.000,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м</w:t>
      </w:r>
    </w:p>
    <w:p w14:paraId="1E51E746" w14:textId="77777777" w:rsidR="002F52D9" w:rsidRDefault="002F52D9" w:rsidP="002F52D9">
      <w:pPr>
        <w:tabs>
          <w:tab w:val="left" w:pos="5700"/>
        </w:tabs>
        <w:spacing w:line="265" w:lineRule="exact"/>
        <w:ind w:left="621"/>
        <w:rPr>
          <w:rFonts w:ascii="Calibri" w:hAnsi="Calibri"/>
        </w:rPr>
      </w:pPr>
      <w:r>
        <w:rPr>
          <w:rFonts w:ascii="Calibri" w:hAnsi="Calibri"/>
        </w:rPr>
        <w:t>Температура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подающем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трубопроводе</w:t>
      </w:r>
      <w:r>
        <w:rPr>
          <w:rFonts w:ascii="Calibri" w:hAnsi="Calibri"/>
        </w:rPr>
        <w:tab/>
      </w:r>
      <w:r>
        <w:rPr>
          <w:rFonts w:ascii="Calibri" w:hAnsi="Calibri"/>
          <w:spacing w:val="-2"/>
        </w:rPr>
        <w:t>70.000,°C</w:t>
      </w:r>
    </w:p>
    <w:p w14:paraId="4722184F" w14:textId="0026AE2B" w:rsidR="002F52D9" w:rsidRDefault="002F52D9" w:rsidP="002F52D9">
      <w:pPr>
        <w:tabs>
          <w:tab w:val="left" w:pos="5580"/>
        </w:tabs>
        <w:spacing w:before="35"/>
        <w:ind w:left="621"/>
        <w:rPr>
          <w:rFonts w:ascii="Calibri" w:hAnsi="Calibri"/>
        </w:rPr>
      </w:pPr>
      <w:r>
        <w:rPr>
          <w:rFonts w:ascii="Calibri" w:hAnsi="Calibri"/>
        </w:rPr>
        <w:t>Температура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обратном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трубопроводе</w:t>
      </w:r>
      <w:r>
        <w:rPr>
          <w:rFonts w:ascii="Calibri" w:hAnsi="Calibri"/>
        </w:rPr>
        <w:tab/>
      </w:r>
      <w:r>
        <w:rPr>
          <w:rFonts w:ascii="Calibri" w:hAnsi="Calibri"/>
          <w:spacing w:val="-2"/>
        </w:rPr>
        <w:t>61.</w:t>
      </w:r>
      <w:r>
        <w:rPr>
          <w:rFonts w:ascii="Calibri" w:hAnsi="Calibri"/>
          <w:spacing w:val="-2"/>
        </w:rPr>
        <w:t>6</w:t>
      </w:r>
      <w:r>
        <w:rPr>
          <w:rFonts w:ascii="Calibri" w:hAnsi="Calibri"/>
          <w:spacing w:val="-2"/>
        </w:rPr>
        <w:t>35,°C</w:t>
      </w:r>
    </w:p>
    <w:p w14:paraId="6847742A" w14:textId="77777777" w:rsidR="002F52D9" w:rsidRDefault="002F52D9">
      <w:pPr>
        <w:spacing w:line="278" w:lineRule="auto"/>
        <w:rPr>
          <w:rFonts w:ascii="Calibri" w:hAnsi="Calibri"/>
        </w:rPr>
      </w:pPr>
    </w:p>
    <w:p w14:paraId="7AA1F7CE" w14:textId="77777777" w:rsidR="002F52D9" w:rsidRDefault="002F52D9">
      <w:pPr>
        <w:spacing w:line="278" w:lineRule="auto"/>
        <w:rPr>
          <w:rFonts w:ascii="Calibri" w:hAnsi="Calibri"/>
        </w:rPr>
      </w:pPr>
    </w:p>
    <w:p w14:paraId="32AC8822" w14:textId="3CE6FA96" w:rsidR="002F52D9" w:rsidRDefault="002F52D9" w:rsidP="002F52D9">
      <w:pPr>
        <w:tabs>
          <w:tab w:val="left" w:leader="hyphen" w:pos="1077"/>
        </w:tabs>
        <w:spacing w:before="1"/>
        <w:ind w:left="424"/>
        <w:rPr>
          <w:rFonts w:ascii="Calibri" w:hAnsi="Calibri"/>
          <w:b/>
        </w:rPr>
      </w:pPr>
      <w:r>
        <w:rPr>
          <w:rFonts w:ascii="Calibri" w:hAnsi="Calibri"/>
          <w:spacing w:val="-10"/>
        </w:rPr>
        <w:t>-</w:t>
      </w:r>
      <w:r>
        <w:rPr>
          <w:rFonts w:ascii="Calibri" w:hAnsi="Calibri"/>
        </w:rPr>
        <w:tab/>
        <w:t>Наладка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тепловой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сети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от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 xml:space="preserve">источника: </w:t>
      </w:r>
      <w:r>
        <w:rPr>
          <w:rFonts w:ascii="Calibri" w:hAnsi="Calibri"/>
          <w:b/>
        </w:rPr>
        <w:t>Котельная</w:t>
      </w:r>
      <w:r>
        <w:rPr>
          <w:rFonts w:ascii="Calibri" w:hAnsi="Calibri"/>
          <w:b/>
        </w:rPr>
        <w:t xml:space="preserve"> №1</w:t>
      </w:r>
      <w:r>
        <w:rPr>
          <w:rFonts w:ascii="Calibri" w:hAnsi="Calibri"/>
          <w:b/>
          <w:spacing w:val="-5"/>
        </w:rPr>
        <w:t xml:space="preserve">  </w:t>
      </w:r>
      <w:r>
        <w:rPr>
          <w:rFonts w:ascii="Calibri" w:hAnsi="Calibri"/>
          <w:b/>
        </w:rPr>
        <w:t xml:space="preserve"> СП «</w:t>
      </w:r>
      <w:r>
        <w:rPr>
          <w:rFonts w:ascii="Calibri" w:hAnsi="Calibri"/>
          <w:b/>
        </w:rPr>
        <w:t>Посоль</w:t>
      </w:r>
      <w:r>
        <w:rPr>
          <w:rFonts w:ascii="Calibri" w:hAnsi="Calibri"/>
          <w:b/>
        </w:rPr>
        <w:t>ское» –</w:t>
      </w:r>
      <w:r>
        <w:rPr>
          <w:b/>
          <w:bCs/>
          <w:sz w:val="20"/>
        </w:rPr>
        <w:t>д.№</w:t>
      </w:r>
      <w:r>
        <w:rPr>
          <w:b/>
          <w:bCs/>
          <w:sz w:val="20"/>
        </w:rPr>
        <w:t>52</w:t>
      </w:r>
      <w:r>
        <w:rPr>
          <w:rFonts w:ascii="Calibri" w:hAnsi="Calibri"/>
          <w:b/>
        </w:rPr>
        <w:t>:</w:t>
      </w:r>
    </w:p>
    <w:p w14:paraId="1FEF4237" w14:textId="77777777" w:rsidR="002F52D9" w:rsidRDefault="002F52D9" w:rsidP="002F52D9">
      <w:pPr>
        <w:tabs>
          <w:tab w:val="left" w:leader="hyphen" w:pos="1077"/>
        </w:tabs>
        <w:spacing w:before="1"/>
        <w:ind w:left="424"/>
        <w:rPr>
          <w:rFonts w:ascii="Calibri" w:hAnsi="Calibri"/>
        </w:rPr>
      </w:pPr>
      <w:r>
        <w:rPr>
          <w:rFonts w:ascii="Calibri" w:hAnsi="Calibri"/>
        </w:rPr>
        <w:t>--- Кодировка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сети...</w:t>
      </w:r>
    </w:p>
    <w:p w14:paraId="38CC04DC" w14:textId="77777777" w:rsidR="002F52D9" w:rsidRDefault="002F52D9" w:rsidP="002F52D9">
      <w:pPr>
        <w:spacing w:before="2" w:line="278" w:lineRule="auto"/>
        <w:ind w:left="424" w:right="5867"/>
        <w:rPr>
          <w:rFonts w:ascii="Calibri" w:hAnsi="Calibri"/>
        </w:rPr>
      </w:pPr>
      <w:r>
        <w:rPr>
          <w:rFonts w:ascii="Calibri" w:hAnsi="Calibri"/>
        </w:rPr>
        <w:t>Чтение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данных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источникам... Чтение данных по ЦТП...</w:t>
      </w:r>
    </w:p>
    <w:p w14:paraId="05E32D57" w14:textId="77777777" w:rsidR="002F52D9" w:rsidRDefault="002F52D9" w:rsidP="002F52D9">
      <w:pPr>
        <w:spacing w:before="36" w:line="278" w:lineRule="auto"/>
        <w:ind w:left="424" w:right="5867"/>
        <w:rPr>
          <w:rFonts w:ascii="Calibri" w:hAnsi="Calibri"/>
        </w:rPr>
      </w:pPr>
      <w:r>
        <w:rPr>
          <w:rFonts w:ascii="Calibri" w:hAnsi="Calibri"/>
        </w:rPr>
        <w:t>Чтение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данных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потребителям... Чтение данных по участкам...</w:t>
      </w:r>
    </w:p>
    <w:p w14:paraId="774F05AB" w14:textId="77777777" w:rsidR="002F52D9" w:rsidRDefault="002F52D9" w:rsidP="002F52D9">
      <w:pPr>
        <w:spacing w:line="273" w:lineRule="auto"/>
        <w:ind w:left="424" w:right="5263"/>
        <w:rPr>
          <w:rFonts w:ascii="Calibri" w:hAnsi="Calibri"/>
        </w:rPr>
      </w:pPr>
      <w:r>
        <w:rPr>
          <w:rFonts w:ascii="Calibri" w:hAnsi="Calibri"/>
        </w:rPr>
        <w:t>Чтение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данных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дросселирующим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узлам... Чтение данных по камерам...</w:t>
      </w:r>
    </w:p>
    <w:p w14:paraId="2D9971A0" w14:textId="6495A7FC" w:rsidR="002F52D9" w:rsidRDefault="002F52D9" w:rsidP="002F52D9">
      <w:pPr>
        <w:ind w:left="424"/>
        <w:rPr>
          <w:rFonts w:ascii="Calibri" w:hAnsi="Calibri"/>
          <w:b/>
        </w:rPr>
      </w:pPr>
      <w:r>
        <w:rPr>
          <w:rFonts w:ascii="Calibri" w:hAnsi="Calibri"/>
        </w:rPr>
        <w:t>Источник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ID=315</w:t>
      </w:r>
      <w:r w:rsidR="00D51D5E">
        <w:rPr>
          <w:rFonts w:ascii="Calibri" w:hAnsi="Calibri"/>
        </w:rPr>
        <w:t>33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b/>
        </w:rPr>
        <w:t>Котельная №1</w:t>
      </w:r>
      <w:r>
        <w:rPr>
          <w:rFonts w:ascii="Calibri" w:hAnsi="Calibri"/>
          <w:b/>
          <w:spacing w:val="-5"/>
        </w:rPr>
        <w:t xml:space="preserve">  </w:t>
      </w:r>
      <w:r>
        <w:rPr>
          <w:rFonts w:ascii="Calibri" w:hAnsi="Calibri"/>
          <w:b/>
        </w:rPr>
        <w:t xml:space="preserve"> СП «Посольское» –</w:t>
      </w:r>
      <w:r>
        <w:rPr>
          <w:b/>
          <w:bCs/>
          <w:sz w:val="20"/>
        </w:rPr>
        <w:t>д.№52</w:t>
      </w:r>
      <w:r>
        <w:rPr>
          <w:rFonts w:ascii="Calibri" w:hAnsi="Calibri"/>
          <w:b/>
          <w:spacing w:val="-4"/>
        </w:rPr>
        <w:t>:</w:t>
      </w:r>
    </w:p>
    <w:p w14:paraId="72A8CE61" w14:textId="222E4EC2" w:rsidR="002F52D9" w:rsidRDefault="002F52D9" w:rsidP="002F52D9">
      <w:pPr>
        <w:tabs>
          <w:tab w:val="left" w:pos="617"/>
          <w:tab w:val="left" w:pos="5342"/>
          <w:tab w:val="left" w:pos="6328"/>
        </w:tabs>
        <w:spacing w:before="39" w:line="278" w:lineRule="auto"/>
        <w:ind w:left="617" w:right="1847"/>
        <w:rPr>
          <w:rFonts w:ascii="Calibri" w:hAnsi="Calibri"/>
        </w:rPr>
      </w:pPr>
      <w:r>
        <w:rPr>
          <w:rFonts w:ascii="Calibri" w:hAnsi="Calibri"/>
        </w:rPr>
        <w:t>Количество тепла, вырабатываемое на источнике за час</w:t>
      </w:r>
      <w:r>
        <w:rPr>
          <w:rFonts w:ascii="Calibri" w:hAnsi="Calibri"/>
        </w:rPr>
        <w:tab/>
        <w:t>0,</w:t>
      </w:r>
      <w:r w:rsidR="00D51D5E">
        <w:rPr>
          <w:rFonts w:ascii="Calibri" w:hAnsi="Calibri"/>
        </w:rPr>
        <w:t>443358</w:t>
      </w:r>
      <w:r>
        <w:rPr>
          <w:rFonts w:ascii="Calibri" w:hAnsi="Calibri"/>
        </w:rPr>
        <w:t>,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Гкал/ч Расход тепла на систему отопления</w:t>
      </w:r>
      <w:r>
        <w:rPr>
          <w:rFonts w:ascii="Calibri" w:hAnsi="Calibri"/>
        </w:rPr>
        <w:tab/>
        <w:t>0,</w:t>
      </w:r>
      <w:r w:rsidR="00D51D5E">
        <w:rPr>
          <w:rFonts w:ascii="Calibri" w:hAnsi="Calibri"/>
        </w:rPr>
        <w:t>390605</w:t>
      </w:r>
      <w:r>
        <w:rPr>
          <w:rFonts w:ascii="Calibri" w:hAnsi="Calibri"/>
        </w:rPr>
        <w:t>, Гкал/ч</w:t>
      </w:r>
    </w:p>
    <w:p w14:paraId="51025579" w14:textId="0F6A3631" w:rsidR="002F52D9" w:rsidRDefault="002F52D9" w:rsidP="002F52D9">
      <w:pPr>
        <w:tabs>
          <w:tab w:val="left" w:pos="5554"/>
          <w:tab w:val="left" w:pos="5692"/>
          <w:tab w:val="left" w:pos="5743"/>
          <w:tab w:val="left" w:pos="5867"/>
          <w:tab w:val="left" w:pos="5934"/>
          <w:tab w:val="left" w:pos="6054"/>
        </w:tabs>
        <w:spacing w:line="276" w:lineRule="auto"/>
        <w:ind w:left="617" w:right="2619" w:firstLine="4"/>
        <w:rPr>
          <w:rFonts w:ascii="Calibri" w:hAnsi="Calibri"/>
        </w:rPr>
      </w:pPr>
      <w:r>
        <w:rPr>
          <w:rFonts w:ascii="Calibri" w:hAnsi="Calibri"/>
        </w:rPr>
        <w:t>Тепловые потери в подающем трубопроводе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0,</w:t>
      </w:r>
      <w:r w:rsidR="00D51D5E">
        <w:rPr>
          <w:rFonts w:ascii="Calibri" w:hAnsi="Calibri"/>
        </w:rPr>
        <w:t>01927</w:t>
      </w:r>
      <w:r>
        <w:rPr>
          <w:rFonts w:ascii="Calibri" w:hAnsi="Calibri"/>
        </w:rPr>
        <w:t>,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Гкал/ч Тепловые потери в обратном трубопроводе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0.0</w:t>
      </w:r>
      <w:r w:rsidR="00D51D5E">
        <w:rPr>
          <w:rFonts w:ascii="Calibri" w:hAnsi="Calibri"/>
        </w:rPr>
        <w:t>1927</w:t>
      </w:r>
      <w:r>
        <w:rPr>
          <w:rFonts w:ascii="Calibri" w:hAnsi="Calibri"/>
        </w:rPr>
        <w:t>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Гкал/ч Суммарный расход в подающем трубопроводе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D51D5E">
        <w:rPr>
          <w:rFonts w:ascii="Calibri" w:hAnsi="Calibri"/>
        </w:rPr>
        <w:t>0,82506</w:t>
      </w:r>
      <w:r>
        <w:rPr>
          <w:rFonts w:ascii="Calibri" w:hAnsi="Calibri"/>
        </w:rPr>
        <w:t xml:space="preserve"> 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 xml:space="preserve">т/ч </w:t>
      </w:r>
      <w:r>
        <w:rPr>
          <w:rFonts w:ascii="Calibri" w:hAnsi="Calibri"/>
        </w:rPr>
        <w:lastRenderedPageBreak/>
        <w:t>Суммарный расход в обратном трубопроводе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D51D5E">
        <w:rPr>
          <w:rFonts w:ascii="Calibri" w:hAnsi="Calibri"/>
        </w:rPr>
        <w:t>0,82506</w:t>
      </w:r>
      <w:r>
        <w:rPr>
          <w:rFonts w:ascii="Calibri" w:hAnsi="Calibri"/>
        </w:rPr>
        <w:t>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т/ч Суммарный расход на систему отопления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D51D5E">
        <w:rPr>
          <w:rFonts w:ascii="Calibri" w:hAnsi="Calibri"/>
        </w:rPr>
        <w:t>0,72653</w:t>
      </w:r>
      <w:r>
        <w:rPr>
          <w:rFonts w:ascii="Calibri" w:hAnsi="Calibri"/>
        </w:rPr>
        <w:t>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т/ч Давление в подающем трубопроводе</w:t>
      </w:r>
      <w:r>
        <w:rPr>
          <w:rFonts w:ascii="Calibri" w:hAnsi="Calibri"/>
        </w:rPr>
        <w:tab/>
        <w:t>4</w:t>
      </w:r>
      <w:r w:rsidR="00D51D5E">
        <w:rPr>
          <w:rFonts w:ascii="Calibri" w:hAnsi="Calibri"/>
        </w:rPr>
        <w:t>3</w:t>
      </w:r>
      <w:r>
        <w:rPr>
          <w:rFonts w:ascii="Calibri" w:hAnsi="Calibri"/>
        </w:rPr>
        <w:t>.000,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м</w:t>
      </w:r>
    </w:p>
    <w:p w14:paraId="6195F512" w14:textId="3C6B9620" w:rsidR="002F52D9" w:rsidRDefault="002F52D9" w:rsidP="002F52D9">
      <w:pPr>
        <w:tabs>
          <w:tab w:val="left" w:pos="4737"/>
          <w:tab w:val="left" w:pos="5434"/>
        </w:tabs>
        <w:spacing w:line="278" w:lineRule="auto"/>
        <w:ind w:left="617" w:right="3615"/>
        <w:rPr>
          <w:rFonts w:ascii="Calibri" w:hAnsi="Calibri"/>
        </w:rPr>
      </w:pPr>
      <w:r>
        <w:rPr>
          <w:rFonts w:ascii="Calibri" w:hAnsi="Calibri"/>
        </w:rPr>
        <w:t>Давление в обратном трубопроводе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2</w:t>
      </w:r>
      <w:r w:rsidR="00D51D5E">
        <w:rPr>
          <w:rFonts w:ascii="Calibri" w:hAnsi="Calibri"/>
        </w:rPr>
        <w:t>8</w:t>
      </w:r>
      <w:r>
        <w:rPr>
          <w:rFonts w:ascii="Calibri" w:hAnsi="Calibri"/>
        </w:rPr>
        <w:t>.000,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м Располагаемый напор</w:t>
      </w:r>
      <w:r>
        <w:rPr>
          <w:rFonts w:ascii="Calibri" w:hAnsi="Calibri"/>
        </w:rPr>
        <w:tab/>
        <w:t>15.000,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м</w:t>
      </w:r>
    </w:p>
    <w:p w14:paraId="50E7A5E1" w14:textId="77777777" w:rsidR="002F52D9" w:rsidRDefault="002F52D9" w:rsidP="002F52D9">
      <w:pPr>
        <w:tabs>
          <w:tab w:val="left" w:pos="5700"/>
        </w:tabs>
        <w:spacing w:line="265" w:lineRule="exact"/>
        <w:ind w:left="621"/>
        <w:rPr>
          <w:rFonts w:ascii="Calibri" w:hAnsi="Calibri"/>
        </w:rPr>
      </w:pPr>
      <w:r>
        <w:rPr>
          <w:rFonts w:ascii="Calibri" w:hAnsi="Calibri"/>
        </w:rPr>
        <w:t>Температура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подающем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трубопроводе</w:t>
      </w:r>
      <w:r>
        <w:rPr>
          <w:rFonts w:ascii="Calibri" w:hAnsi="Calibri"/>
        </w:rPr>
        <w:tab/>
      </w:r>
      <w:r>
        <w:rPr>
          <w:rFonts w:ascii="Calibri" w:hAnsi="Calibri"/>
          <w:spacing w:val="-2"/>
        </w:rPr>
        <w:t>70.000,°C</w:t>
      </w:r>
    </w:p>
    <w:p w14:paraId="61D3899E" w14:textId="05D21F6D" w:rsidR="002F52D9" w:rsidRDefault="002F52D9" w:rsidP="002F52D9">
      <w:pPr>
        <w:tabs>
          <w:tab w:val="left" w:pos="5580"/>
        </w:tabs>
        <w:spacing w:before="35"/>
        <w:ind w:left="621"/>
        <w:rPr>
          <w:rFonts w:ascii="Calibri" w:hAnsi="Calibri"/>
        </w:rPr>
      </w:pPr>
      <w:r>
        <w:rPr>
          <w:rFonts w:ascii="Calibri" w:hAnsi="Calibri"/>
        </w:rPr>
        <w:t>Температура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обратном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трубопроводе</w:t>
      </w:r>
      <w:r>
        <w:rPr>
          <w:rFonts w:ascii="Calibri" w:hAnsi="Calibri"/>
        </w:rPr>
        <w:tab/>
      </w:r>
      <w:r>
        <w:rPr>
          <w:rFonts w:ascii="Calibri" w:hAnsi="Calibri"/>
          <w:spacing w:val="-2"/>
        </w:rPr>
        <w:t>6</w:t>
      </w:r>
      <w:r w:rsidR="00D51D5E">
        <w:rPr>
          <w:rFonts w:ascii="Calibri" w:hAnsi="Calibri"/>
          <w:spacing w:val="-2"/>
        </w:rPr>
        <w:t>2</w:t>
      </w:r>
      <w:r>
        <w:rPr>
          <w:rFonts w:ascii="Calibri" w:hAnsi="Calibri"/>
          <w:spacing w:val="-2"/>
        </w:rPr>
        <w:t>.5</w:t>
      </w:r>
      <w:r w:rsidR="00D51D5E">
        <w:rPr>
          <w:rFonts w:ascii="Calibri" w:hAnsi="Calibri"/>
          <w:spacing w:val="-2"/>
        </w:rPr>
        <w:t>24</w:t>
      </w:r>
      <w:r>
        <w:rPr>
          <w:rFonts w:ascii="Calibri" w:hAnsi="Calibri"/>
          <w:spacing w:val="-2"/>
        </w:rPr>
        <w:t>,°C</w:t>
      </w:r>
    </w:p>
    <w:p w14:paraId="6942617A" w14:textId="77777777" w:rsidR="002F52D9" w:rsidRDefault="002F52D9">
      <w:pPr>
        <w:spacing w:line="278" w:lineRule="auto"/>
        <w:rPr>
          <w:rFonts w:ascii="Calibri" w:hAnsi="Calibri"/>
        </w:rPr>
      </w:pPr>
    </w:p>
    <w:p w14:paraId="1F062192" w14:textId="77777777" w:rsidR="00D51D5E" w:rsidRDefault="00D51D5E">
      <w:pPr>
        <w:spacing w:line="278" w:lineRule="auto"/>
        <w:rPr>
          <w:rFonts w:ascii="Calibri" w:hAnsi="Calibri"/>
        </w:rPr>
      </w:pPr>
    </w:p>
    <w:p w14:paraId="1C8FC734" w14:textId="77777777" w:rsidR="00D51D5E" w:rsidRDefault="00D51D5E">
      <w:pPr>
        <w:spacing w:line="278" w:lineRule="auto"/>
        <w:rPr>
          <w:rFonts w:ascii="Calibri" w:hAnsi="Calibri"/>
        </w:rPr>
      </w:pPr>
    </w:p>
    <w:p w14:paraId="52D9C4F2" w14:textId="79600AC3" w:rsidR="00D51D5E" w:rsidRDefault="00D51D5E" w:rsidP="00D51D5E">
      <w:pPr>
        <w:tabs>
          <w:tab w:val="left" w:leader="hyphen" w:pos="1077"/>
        </w:tabs>
        <w:spacing w:before="1"/>
        <w:ind w:left="424"/>
        <w:rPr>
          <w:rFonts w:ascii="Calibri" w:hAnsi="Calibri"/>
          <w:b/>
        </w:rPr>
      </w:pPr>
      <w:r>
        <w:rPr>
          <w:rFonts w:ascii="Calibri" w:hAnsi="Calibri"/>
          <w:spacing w:val="-10"/>
        </w:rPr>
        <w:t>-</w:t>
      </w:r>
      <w:r>
        <w:rPr>
          <w:rFonts w:ascii="Calibri" w:hAnsi="Calibri"/>
        </w:rPr>
        <w:tab/>
        <w:t>Наладка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тепловой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сети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от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 xml:space="preserve">источника: </w:t>
      </w:r>
      <w:r>
        <w:rPr>
          <w:rFonts w:ascii="Calibri" w:hAnsi="Calibri"/>
          <w:b/>
        </w:rPr>
        <w:t>Котельная №</w:t>
      </w:r>
      <w:r>
        <w:rPr>
          <w:rFonts w:ascii="Calibri" w:hAnsi="Calibri"/>
          <w:b/>
        </w:rPr>
        <w:t>2</w:t>
      </w:r>
      <w:r>
        <w:rPr>
          <w:rFonts w:ascii="Calibri" w:hAnsi="Calibri"/>
          <w:b/>
          <w:spacing w:val="-5"/>
        </w:rPr>
        <w:t xml:space="preserve">  </w:t>
      </w:r>
      <w:r>
        <w:rPr>
          <w:rFonts w:ascii="Calibri" w:hAnsi="Calibri"/>
          <w:b/>
        </w:rPr>
        <w:t xml:space="preserve"> СП «Посольское» –</w:t>
      </w:r>
      <w:r>
        <w:rPr>
          <w:b/>
          <w:bCs/>
          <w:sz w:val="20"/>
        </w:rPr>
        <w:t>д.№</w:t>
      </w:r>
      <w:r>
        <w:rPr>
          <w:b/>
          <w:bCs/>
          <w:sz w:val="20"/>
        </w:rPr>
        <w:t>17</w:t>
      </w:r>
      <w:r>
        <w:rPr>
          <w:rFonts w:ascii="Calibri" w:hAnsi="Calibri"/>
          <w:b/>
        </w:rPr>
        <w:t>:</w:t>
      </w:r>
    </w:p>
    <w:p w14:paraId="07655474" w14:textId="77777777" w:rsidR="00D51D5E" w:rsidRDefault="00D51D5E" w:rsidP="00D51D5E">
      <w:pPr>
        <w:tabs>
          <w:tab w:val="left" w:leader="hyphen" w:pos="1077"/>
        </w:tabs>
        <w:spacing w:before="1"/>
        <w:ind w:left="424"/>
        <w:rPr>
          <w:rFonts w:ascii="Calibri" w:hAnsi="Calibri"/>
        </w:rPr>
      </w:pPr>
      <w:r>
        <w:rPr>
          <w:rFonts w:ascii="Calibri" w:hAnsi="Calibri"/>
        </w:rPr>
        <w:t>--- Кодировка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сети...</w:t>
      </w:r>
    </w:p>
    <w:p w14:paraId="5565A621" w14:textId="77777777" w:rsidR="00D51D5E" w:rsidRDefault="00D51D5E" w:rsidP="00D51D5E">
      <w:pPr>
        <w:spacing w:before="2" w:line="278" w:lineRule="auto"/>
        <w:ind w:left="424" w:right="5867"/>
        <w:rPr>
          <w:rFonts w:ascii="Calibri" w:hAnsi="Calibri"/>
        </w:rPr>
      </w:pPr>
      <w:r>
        <w:rPr>
          <w:rFonts w:ascii="Calibri" w:hAnsi="Calibri"/>
        </w:rPr>
        <w:t>Чтение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данных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источникам... Чтение данных по ЦТП...</w:t>
      </w:r>
    </w:p>
    <w:p w14:paraId="37A31E79" w14:textId="77777777" w:rsidR="00D51D5E" w:rsidRDefault="00D51D5E" w:rsidP="00D51D5E">
      <w:pPr>
        <w:spacing w:before="36" w:line="278" w:lineRule="auto"/>
        <w:ind w:left="424" w:right="5867"/>
        <w:rPr>
          <w:rFonts w:ascii="Calibri" w:hAnsi="Calibri"/>
        </w:rPr>
      </w:pPr>
      <w:r>
        <w:rPr>
          <w:rFonts w:ascii="Calibri" w:hAnsi="Calibri"/>
        </w:rPr>
        <w:t>Чтение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данных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потребителям... Чтение данных по участкам...</w:t>
      </w:r>
    </w:p>
    <w:p w14:paraId="07D4E3AC" w14:textId="77777777" w:rsidR="00D51D5E" w:rsidRDefault="00D51D5E" w:rsidP="00D51D5E">
      <w:pPr>
        <w:spacing w:line="273" w:lineRule="auto"/>
        <w:ind w:left="424" w:right="5263"/>
        <w:rPr>
          <w:rFonts w:ascii="Calibri" w:hAnsi="Calibri"/>
        </w:rPr>
      </w:pPr>
      <w:r>
        <w:rPr>
          <w:rFonts w:ascii="Calibri" w:hAnsi="Calibri"/>
        </w:rPr>
        <w:t>Чтение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данных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дросселирующим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узлам... Чтение данных по камерам...</w:t>
      </w:r>
    </w:p>
    <w:p w14:paraId="0D2EFD8D" w14:textId="263ADEA3" w:rsidR="00D51D5E" w:rsidRDefault="00D51D5E" w:rsidP="00D51D5E">
      <w:pPr>
        <w:ind w:left="424"/>
        <w:rPr>
          <w:rFonts w:ascii="Calibri" w:hAnsi="Calibri"/>
          <w:b/>
        </w:rPr>
      </w:pPr>
      <w:r>
        <w:rPr>
          <w:rFonts w:ascii="Calibri" w:hAnsi="Calibri"/>
        </w:rPr>
        <w:t>Источник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ID=3153</w:t>
      </w:r>
      <w:r>
        <w:rPr>
          <w:rFonts w:ascii="Calibri" w:hAnsi="Calibri"/>
        </w:rPr>
        <w:t>4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b/>
        </w:rPr>
        <w:t>Котельная №</w:t>
      </w:r>
      <w:r>
        <w:rPr>
          <w:rFonts w:ascii="Calibri" w:hAnsi="Calibri"/>
          <w:b/>
        </w:rPr>
        <w:t>2</w:t>
      </w:r>
      <w:r>
        <w:rPr>
          <w:rFonts w:ascii="Calibri" w:hAnsi="Calibri"/>
          <w:b/>
          <w:spacing w:val="-5"/>
        </w:rPr>
        <w:t xml:space="preserve">  </w:t>
      </w:r>
      <w:r>
        <w:rPr>
          <w:rFonts w:ascii="Calibri" w:hAnsi="Calibri"/>
          <w:b/>
        </w:rPr>
        <w:t xml:space="preserve"> СП «Посольское» –</w:t>
      </w:r>
      <w:r>
        <w:rPr>
          <w:b/>
          <w:bCs/>
          <w:sz w:val="20"/>
        </w:rPr>
        <w:t>д.№</w:t>
      </w:r>
      <w:r>
        <w:rPr>
          <w:b/>
          <w:bCs/>
          <w:sz w:val="20"/>
        </w:rPr>
        <w:t>17</w:t>
      </w:r>
      <w:r>
        <w:rPr>
          <w:rFonts w:ascii="Calibri" w:hAnsi="Calibri"/>
          <w:b/>
          <w:spacing w:val="-4"/>
        </w:rPr>
        <w:t>:</w:t>
      </w:r>
    </w:p>
    <w:p w14:paraId="5EC1C950" w14:textId="3FB8A002" w:rsidR="00D51D5E" w:rsidRDefault="00D51D5E" w:rsidP="00D51D5E">
      <w:pPr>
        <w:tabs>
          <w:tab w:val="left" w:pos="617"/>
          <w:tab w:val="left" w:pos="5342"/>
          <w:tab w:val="left" w:pos="6328"/>
        </w:tabs>
        <w:spacing w:before="39" w:line="278" w:lineRule="auto"/>
        <w:ind w:left="617" w:right="1847"/>
        <w:rPr>
          <w:rFonts w:ascii="Calibri" w:hAnsi="Calibri"/>
        </w:rPr>
      </w:pPr>
      <w:r>
        <w:rPr>
          <w:rFonts w:ascii="Calibri" w:hAnsi="Calibri"/>
        </w:rPr>
        <w:t>Количество тепла, вырабатываемое на источнике за час</w:t>
      </w:r>
      <w:r>
        <w:rPr>
          <w:rFonts w:ascii="Calibri" w:hAnsi="Calibri"/>
        </w:rPr>
        <w:tab/>
        <w:t>0,</w:t>
      </w:r>
      <w:r>
        <w:rPr>
          <w:rFonts w:ascii="Calibri" w:hAnsi="Calibri"/>
        </w:rPr>
        <w:t>27187</w:t>
      </w:r>
      <w:r>
        <w:rPr>
          <w:rFonts w:ascii="Calibri" w:hAnsi="Calibri"/>
        </w:rPr>
        <w:t>,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Гкал/ч Расход тепла на систему отопления</w:t>
      </w:r>
      <w:r>
        <w:rPr>
          <w:rFonts w:ascii="Calibri" w:hAnsi="Calibri"/>
        </w:rPr>
        <w:tab/>
        <w:t>0,</w:t>
      </w:r>
      <w:r>
        <w:rPr>
          <w:rFonts w:ascii="Calibri" w:hAnsi="Calibri"/>
        </w:rPr>
        <w:t>2394</w:t>
      </w:r>
      <w:r>
        <w:rPr>
          <w:rFonts w:ascii="Calibri" w:hAnsi="Calibri"/>
        </w:rPr>
        <w:t>, Гкал/ч</w:t>
      </w:r>
    </w:p>
    <w:p w14:paraId="4B54D9A7" w14:textId="2C7A2E30" w:rsidR="00D51D5E" w:rsidRDefault="00D51D5E" w:rsidP="00D51D5E">
      <w:pPr>
        <w:tabs>
          <w:tab w:val="left" w:pos="5554"/>
          <w:tab w:val="left" w:pos="5692"/>
          <w:tab w:val="left" w:pos="5743"/>
          <w:tab w:val="left" w:pos="5867"/>
          <w:tab w:val="left" w:pos="5934"/>
          <w:tab w:val="left" w:pos="6054"/>
        </w:tabs>
        <w:spacing w:line="276" w:lineRule="auto"/>
        <w:ind w:left="617" w:right="2619" w:firstLine="4"/>
        <w:rPr>
          <w:rFonts w:ascii="Calibri" w:hAnsi="Calibri"/>
        </w:rPr>
      </w:pPr>
      <w:r>
        <w:rPr>
          <w:rFonts w:ascii="Calibri" w:hAnsi="Calibri"/>
        </w:rPr>
        <w:t>Тепловые потери в подающем трубопроводе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0,</w:t>
      </w:r>
      <w:r>
        <w:rPr>
          <w:rFonts w:ascii="Calibri" w:hAnsi="Calibri"/>
        </w:rPr>
        <w:t>0118</w:t>
      </w:r>
      <w:r>
        <w:rPr>
          <w:rFonts w:ascii="Calibri" w:hAnsi="Calibri"/>
        </w:rPr>
        <w:t>,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Гкал/ч Тепловые потери в обратном трубопроводе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0.01</w:t>
      </w:r>
      <w:r>
        <w:rPr>
          <w:rFonts w:ascii="Calibri" w:hAnsi="Calibri"/>
        </w:rPr>
        <w:t>18</w:t>
      </w:r>
      <w:r>
        <w:rPr>
          <w:rFonts w:ascii="Calibri" w:hAnsi="Calibri"/>
        </w:rPr>
        <w:t>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Гкал/ч Суммарный расход в подающем трубопроводе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0,</w:t>
      </w:r>
      <w:r>
        <w:rPr>
          <w:rFonts w:ascii="Calibri" w:hAnsi="Calibri"/>
        </w:rPr>
        <w:t>50568</w:t>
      </w:r>
      <w:r>
        <w:rPr>
          <w:rFonts w:ascii="Calibri" w:hAnsi="Calibri"/>
        </w:rPr>
        <w:t xml:space="preserve"> 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т/ч Суммарный расход в обратном трубопроводе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0,</w:t>
      </w:r>
      <w:r>
        <w:rPr>
          <w:rFonts w:ascii="Calibri" w:hAnsi="Calibri"/>
        </w:rPr>
        <w:t>50568</w:t>
      </w:r>
      <w:r>
        <w:rPr>
          <w:rFonts w:ascii="Calibri" w:hAnsi="Calibri"/>
        </w:rPr>
        <w:t>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т/ч Суммарный расход на систему отопления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0,</w:t>
      </w:r>
      <w:r>
        <w:rPr>
          <w:rFonts w:ascii="Calibri" w:hAnsi="Calibri"/>
        </w:rPr>
        <w:t>44529</w:t>
      </w:r>
      <w:r>
        <w:rPr>
          <w:rFonts w:ascii="Calibri" w:hAnsi="Calibri"/>
        </w:rPr>
        <w:t>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т/ч Давление в подающем трубопроводе</w:t>
      </w:r>
      <w:r>
        <w:rPr>
          <w:rFonts w:ascii="Calibri" w:hAnsi="Calibri"/>
        </w:rPr>
        <w:tab/>
        <w:t>4</w:t>
      </w:r>
      <w:r>
        <w:rPr>
          <w:rFonts w:ascii="Calibri" w:hAnsi="Calibri"/>
        </w:rPr>
        <w:t>1</w:t>
      </w:r>
      <w:r>
        <w:rPr>
          <w:rFonts w:ascii="Calibri" w:hAnsi="Calibri"/>
        </w:rPr>
        <w:t>.000,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м</w:t>
      </w:r>
    </w:p>
    <w:p w14:paraId="112EC279" w14:textId="597BB9C7" w:rsidR="00D51D5E" w:rsidRDefault="00D51D5E" w:rsidP="00D51D5E">
      <w:pPr>
        <w:tabs>
          <w:tab w:val="left" w:pos="4737"/>
          <w:tab w:val="left" w:pos="5434"/>
        </w:tabs>
        <w:spacing w:line="278" w:lineRule="auto"/>
        <w:ind w:left="617" w:right="3615"/>
        <w:rPr>
          <w:rFonts w:ascii="Calibri" w:hAnsi="Calibri"/>
        </w:rPr>
      </w:pPr>
      <w:r>
        <w:rPr>
          <w:rFonts w:ascii="Calibri" w:hAnsi="Calibri"/>
        </w:rPr>
        <w:t>Давление в обратном трубопроводе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2</w:t>
      </w:r>
      <w:r>
        <w:rPr>
          <w:rFonts w:ascii="Calibri" w:hAnsi="Calibri"/>
        </w:rPr>
        <w:t>6</w:t>
      </w:r>
      <w:r>
        <w:rPr>
          <w:rFonts w:ascii="Calibri" w:hAnsi="Calibri"/>
        </w:rPr>
        <w:t>.000,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м Располагаемый напор</w:t>
      </w:r>
      <w:r>
        <w:rPr>
          <w:rFonts w:ascii="Calibri" w:hAnsi="Calibri"/>
        </w:rPr>
        <w:tab/>
        <w:t>15.000,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м</w:t>
      </w:r>
    </w:p>
    <w:p w14:paraId="49E75786" w14:textId="77777777" w:rsidR="00D51D5E" w:rsidRDefault="00D51D5E" w:rsidP="00D51D5E">
      <w:pPr>
        <w:tabs>
          <w:tab w:val="left" w:pos="5700"/>
        </w:tabs>
        <w:spacing w:line="265" w:lineRule="exact"/>
        <w:ind w:left="621"/>
        <w:rPr>
          <w:rFonts w:ascii="Calibri" w:hAnsi="Calibri"/>
        </w:rPr>
      </w:pPr>
      <w:r>
        <w:rPr>
          <w:rFonts w:ascii="Calibri" w:hAnsi="Calibri"/>
        </w:rPr>
        <w:t>Температура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подающем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трубопроводе</w:t>
      </w:r>
      <w:r>
        <w:rPr>
          <w:rFonts w:ascii="Calibri" w:hAnsi="Calibri"/>
        </w:rPr>
        <w:tab/>
      </w:r>
      <w:r>
        <w:rPr>
          <w:rFonts w:ascii="Calibri" w:hAnsi="Calibri"/>
          <w:spacing w:val="-2"/>
        </w:rPr>
        <w:t>70.000,°C</w:t>
      </w:r>
    </w:p>
    <w:p w14:paraId="4B159907" w14:textId="62539440" w:rsidR="00D51D5E" w:rsidRDefault="00D51D5E" w:rsidP="00D51D5E">
      <w:pPr>
        <w:tabs>
          <w:tab w:val="left" w:pos="5580"/>
        </w:tabs>
        <w:spacing w:before="35"/>
        <w:ind w:left="621"/>
        <w:rPr>
          <w:rFonts w:ascii="Calibri" w:hAnsi="Calibri"/>
        </w:rPr>
      </w:pPr>
      <w:r>
        <w:rPr>
          <w:rFonts w:ascii="Calibri" w:hAnsi="Calibri"/>
        </w:rPr>
        <w:t>Температура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обратном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трубопроводе</w:t>
      </w:r>
      <w:r>
        <w:rPr>
          <w:rFonts w:ascii="Calibri" w:hAnsi="Calibri"/>
        </w:rPr>
        <w:tab/>
      </w:r>
      <w:r>
        <w:rPr>
          <w:rFonts w:ascii="Calibri" w:hAnsi="Calibri"/>
          <w:spacing w:val="-2"/>
        </w:rPr>
        <w:t>6</w:t>
      </w:r>
      <w:r>
        <w:rPr>
          <w:rFonts w:ascii="Calibri" w:hAnsi="Calibri"/>
          <w:spacing w:val="-2"/>
        </w:rPr>
        <w:t>1</w:t>
      </w:r>
      <w:r>
        <w:rPr>
          <w:rFonts w:ascii="Calibri" w:hAnsi="Calibri"/>
          <w:spacing w:val="-2"/>
        </w:rPr>
        <w:t>.</w:t>
      </w:r>
      <w:r>
        <w:rPr>
          <w:rFonts w:ascii="Calibri" w:hAnsi="Calibri"/>
          <w:spacing w:val="-2"/>
        </w:rPr>
        <w:t>3</w:t>
      </w:r>
      <w:r>
        <w:rPr>
          <w:rFonts w:ascii="Calibri" w:hAnsi="Calibri"/>
          <w:spacing w:val="-2"/>
        </w:rPr>
        <w:t>24,°C</w:t>
      </w:r>
    </w:p>
    <w:p w14:paraId="028B2858" w14:textId="77777777" w:rsidR="00D51D5E" w:rsidRDefault="00D51D5E">
      <w:pPr>
        <w:spacing w:line="278" w:lineRule="auto"/>
        <w:rPr>
          <w:rFonts w:ascii="Calibri" w:hAnsi="Calibri"/>
        </w:rPr>
      </w:pPr>
    </w:p>
    <w:p w14:paraId="5EFC0658" w14:textId="77777777" w:rsidR="00D51D5E" w:rsidRDefault="00D51D5E">
      <w:pPr>
        <w:spacing w:line="278" w:lineRule="auto"/>
        <w:rPr>
          <w:rFonts w:ascii="Calibri" w:hAnsi="Calibri"/>
        </w:rPr>
      </w:pPr>
    </w:p>
    <w:p w14:paraId="73E33CB7" w14:textId="77777777" w:rsidR="00D51D5E" w:rsidRDefault="00D51D5E">
      <w:pPr>
        <w:spacing w:line="278" w:lineRule="auto"/>
        <w:rPr>
          <w:rFonts w:ascii="Calibri" w:hAnsi="Calibri"/>
        </w:rPr>
      </w:pPr>
    </w:p>
    <w:p w14:paraId="6F9D3276" w14:textId="761C69EF" w:rsidR="00D51D5E" w:rsidRDefault="00D51D5E" w:rsidP="00D51D5E">
      <w:pPr>
        <w:tabs>
          <w:tab w:val="left" w:leader="hyphen" w:pos="1077"/>
        </w:tabs>
        <w:spacing w:before="1"/>
        <w:ind w:left="424"/>
        <w:rPr>
          <w:rFonts w:ascii="Calibri" w:hAnsi="Calibri"/>
          <w:b/>
        </w:rPr>
      </w:pPr>
      <w:r>
        <w:rPr>
          <w:rFonts w:ascii="Calibri" w:hAnsi="Calibri"/>
          <w:spacing w:val="-10"/>
        </w:rPr>
        <w:t>-</w:t>
      </w:r>
      <w:r>
        <w:rPr>
          <w:rFonts w:ascii="Calibri" w:hAnsi="Calibri"/>
        </w:rPr>
        <w:tab/>
        <w:t>Наладка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тепловой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сети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от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 xml:space="preserve">источника: </w:t>
      </w:r>
      <w:r>
        <w:rPr>
          <w:rFonts w:ascii="Calibri" w:hAnsi="Calibri"/>
          <w:b/>
        </w:rPr>
        <w:t xml:space="preserve">Котельная </w:t>
      </w:r>
      <w:proofErr w:type="spellStart"/>
      <w:r>
        <w:rPr>
          <w:rFonts w:ascii="Calibri" w:hAnsi="Calibri"/>
          <w:b/>
        </w:rPr>
        <w:t>п.Творогово</w:t>
      </w:r>
      <w:proofErr w:type="spellEnd"/>
      <w:r>
        <w:rPr>
          <w:rFonts w:ascii="Calibri" w:hAnsi="Calibri"/>
          <w:b/>
          <w:spacing w:val="-5"/>
        </w:rPr>
        <w:t xml:space="preserve">  </w:t>
      </w:r>
      <w:r>
        <w:rPr>
          <w:rFonts w:ascii="Calibri" w:hAnsi="Calibri"/>
          <w:b/>
        </w:rPr>
        <w:t xml:space="preserve"> СП «</w:t>
      </w:r>
      <w:proofErr w:type="spellStart"/>
      <w:r>
        <w:rPr>
          <w:rFonts w:ascii="Calibri" w:hAnsi="Calibri"/>
          <w:b/>
        </w:rPr>
        <w:t>Творогов</w:t>
      </w:r>
      <w:r>
        <w:rPr>
          <w:rFonts w:ascii="Calibri" w:hAnsi="Calibri"/>
          <w:b/>
        </w:rPr>
        <w:t>ское</w:t>
      </w:r>
      <w:proofErr w:type="spellEnd"/>
      <w:r>
        <w:rPr>
          <w:rFonts w:ascii="Calibri" w:hAnsi="Calibri"/>
          <w:b/>
        </w:rPr>
        <w:t>» –</w:t>
      </w:r>
      <w:r>
        <w:rPr>
          <w:b/>
          <w:bCs/>
          <w:sz w:val="20"/>
        </w:rPr>
        <w:t>д.№</w:t>
      </w:r>
      <w:r>
        <w:rPr>
          <w:b/>
          <w:bCs/>
          <w:sz w:val="20"/>
        </w:rPr>
        <w:t>28</w:t>
      </w:r>
      <w:r>
        <w:rPr>
          <w:rFonts w:ascii="Calibri" w:hAnsi="Calibri"/>
          <w:b/>
        </w:rPr>
        <w:t>:</w:t>
      </w:r>
    </w:p>
    <w:p w14:paraId="7CA5CDFA" w14:textId="77777777" w:rsidR="00D51D5E" w:rsidRDefault="00D51D5E" w:rsidP="00D51D5E">
      <w:pPr>
        <w:tabs>
          <w:tab w:val="left" w:leader="hyphen" w:pos="1077"/>
        </w:tabs>
        <w:spacing w:before="1"/>
        <w:ind w:left="424"/>
        <w:rPr>
          <w:rFonts w:ascii="Calibri" w:hAnsi="Calibri"/>
        </w:rPr>
      </w:pPr>
      <w:r>
        <w:rPr>
          <w:rFonts w:ascii="Calibri" w:hAnsi="Calibri"/>
        </w:rPr>
        <w:t>--- Кодировка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сети...</w:t>
      </w:r>
    </w:p>
    <w:p w14:paraId="7FDBEC6C" w14:textId="77777777" w:rsidR="00D51D5E" w:rsidRDefault="00D51D5E" w:rsidP="00D51D5E">
      <w:pPr>
        <w:spacing w:before="2" w:line="278" w:lineRule="auto"/>
        <w:ind w:left="424" w:right="5867"/>
        <w:rPr>
          <w:rFonts w:ascii="Calibri" w:hAnsi="Calibri"/>
        </w:rPr>
      </w:pPr>
      <w:r>
        <w:rPr>
          <w:rFonts w:ascii="Calibri" w:hAnsi="Calibri"/>
        </w:rPr>
        <w:t>Чтение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данных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источникам... Чтение данных по ЦТП...</w:t>
      </w:r>
    </w:p>
    <w:p w14:paraId="3309EE23" w14:textId="77777777" w:rsidR="00D51D5E" w:rsidRDefault="00D51D5E" w:rsidP="00D51D5E">
      <w:pPr>
        <w:spacing w:before="36" w:line="278" w:lineRule="auto"/>
        <w:ind w:left="424" w:right="5867"/>
        <w:rPr>
          <w:rFonts w:ascii="Calibri" w:hAnsi="Calibri"/>
        </w:rPr>
      </w:pPr>
      <w:r>
        <w:rPr>
          <w:rFonts w:ascii="Calibri" w:hAnsi="Calibri"/>
        </w:rPr>
        <w:t>Чтение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данных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потребителям... Чтение данных по участкам...</w:t>
      </w:r>
    </w:p>
    <w:p w14:paraId="1F0174C8" w14:textId="77777777" w:rsidR="00D51D5E" w:rsidRDefault="00D51D5E" w:rsidP="00D51D5E">
      <w:pPr>
        <w:spacing w:line="273" w:lineRule="auto"/>
        <w:ind w:left="424" w:right="5263"/>
        <w:rPr>
          <w:rFonts w:ascii="Calibri" w:hAnsi="Calibri"/>
        </w:rPr>
      </w:pPr>
      <w:r>
        <w:rPr>
          <w:rFonts w:ascii="Calibri" w:hAnsi="Calibri"/>
        </w:rPr>
        <w:t>Чтение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данных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дросселирующим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узлам... Чтение данных по камерам...</w:t>
      </w:r>
    </w:p>
    <w:p w14:paraId="15E9DBC0" w14:textId="48ED6327" w:rsidR="00D51D5E" w:rsidRDefault="00D51D5E" w:rsidP="00D51D5E">
      <w:pPr>
        <w:ind w:left="424"/>
        <w:rPr>
          <w:rFonts w:ascii="Calibri" w:hAnsi="Calibri"/>
          <w:b/>
        </w:rPr>
      </w:pPr>
      <w:r>
        <w:rPr>
          <w:rFonts w:ascii="Calibri" w:hAnsi="Calibri"/>
        </w:rPr>
        <w:t>Источник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ID=3153</w:t>
      </w:r>
      <w:r>
        <w:rPr>
          <w:rFonts w:ascii="Calibri" w:hAnsi="Calibri"/>
        </w:rPr>
        <w:t>5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b/>
        </w:rPr>
        <w:t xml:space="preserve">Котельная </w:t>
      </w:r>
      <w:proofErr w:type="spellStart"/>
      <w:r>
        <w:rPr>
          <w:rFonts w:ascii="Calibri" w:hAnsi="Calibri"/>
          <w:b/>
        </w:rPr>
        <w:t>п.Творогово</w:t>
      </w:r>
      <w:proofErr w:type="spellEnd"/>
      <w:r>
        <w:rPr>
          <w:rFonts w:ascii="Calibri" w:hAnsi="Calibri"/>
          <w:b/>
          <w:spacing w:val="-5"/>
        </w:rPr>
        <w:t xml:space="preserve">  </w:t>
      </w:r>
      <w:r>
        <w:rPr>
          <w:rFonts w:ascii="Calibri" w:hAnsi="Calibri"/>
          <w:b/>
        </w:rPr>
        <w:t xml:space="preserve"> СП «</w:t>
      </w:r>
      <w:proofErr w:type="spellStart"/>
      <w:r>
        <w:rPr>
          <w:rFonts w:ascii="Calibri" w:hAnsi="Calibri"/>
          <w:b/>
        </w:rPr>
        <w:t>Твороговское</w:t>
      </w:r>
      <w:proofErr w:type="spellEnd"/>
      <w:r>
        <w:rPr>
          <w:rFonts w:ascii="Calibri" w:hAnsi="Calibri"/>
          <w:b/>
        </w:rPr>
        <w:t>» –</w:t>
      </w:r>
      <w:r>
        <w:rPr>
          <w:b/>
          <w:bCs/>
          <w:sz w:val="20"/>
        </w:rPr>
        <w:t>д.№28</w:t>
      </w:r>
      <w:r>
        <w:rPr>
          <w:rFonts w:ascii="Calibri" w:hAnsi="Calibri"/>
          <w:b/>
          <w:spacing w:val="-4"/>
        </w:rPr>
        <w:t>:</w:t>
      </w:r>
    </w:p>
    <w:p w14:paraId="47A005FA" w14:textId="4FC98BC4" w:rsidR="00D51D5E" w:rsidRDefault="00D51D5E" w:rsidP="00D51D5E">
      <w:pPr>
        <w:tabs>
          <w:tab w:val="left" w:pos="617"/>
          <w:tab w:val="left" w:pos="5342"/>
          <w:tab w:val="left" w:pos="6328"/>
        </w:tabs>
        <w:spacing w:before="39" w:line="278" w:lineRule="auto"/>
        <w:ind w:left="617" w:right="1847"/>
        <w:rPr>
          <w:rFonts w:ascii="Calibri" w:hAnsi="Calibri"/>
        </w:rPr>
      </w:pPr>
      <w:r>
        <w:rPr>
          <w:rFonts w:ascii="Calibri" w:hAnsi="Calibri"/>
        </w:rPr>
        <w:t>Количество тепла, вырабатываемое на источнике за час</w:t>
      </w:r>
      <w:r>
        <w:rPr>
          <w:rFonts w:ascii="Calibri" w:hAnsi="Calibri"/>
        </w:rPr>
        <w:tab/>
        <w:t>0,</w:t>
      </w:r>
      <w:r>
        <w:rPr>
          <w:rFonts w:ascii="Calibri" w:hAnsi="Calibri"/>
        </w:rPr>
        <w:t>44876</w:t>
      </w:r>
      <w:r>
        <w:rPr>
          <w:rFonts w:ascii="Calibri" w:hAnsi="Calibri"/>
        </w:rPr>
        <w:t>,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Гкал/ч Расход тепла на систему отопления</w:t>
      </w:r>
      <w:r>
        <w:rPr>
          <w:rFonts w:ascii="Calibri" w:hAnsi="Calibri"/>
        </w:rPr>
        <w:tab/>
      </w:r>
      <w:r>
        <w:rPr>
          <w:rFonts w:ascii="Calibri" w:hAnsi="Calibri"/>
        </w:rPr>
        <w:t>0,33184</w:t>
      </w:r>
      <w:r>
        <w:rPr>
          <w:rFonts w:ascii="Calibri" w:hAnsi="Calibri"/>
        </w:rPr>
        <w:t>, Гкал/ч</w:t>
      </w:r>
    </w:p>
    <w:p w14:paraId="61122E9F" w14:textId="4599ABDB" w:rsidR="00D51D5E" w:rsidRDefault="00D51D5E" w:rsidP="00D51D5E">
      <w:pPr>
        <w:tabs>
          <w:tab w:val="left" w:pos="5554"/>
          <w:tab w:val="left" w:pos="5692"/>
          <w:tab w:val="left" w:pos="5743"/>
          <w:tab w:val="left" w:pos="5867"/>
          <w:tab w:val="left" w:pos="5934"/>
          <w:tab w:val="left" w:pos="6054"/>
        </w:tabs>
        <w:spacing w:line="276" w:lineRule="auto"/>
        <w:ind w:left="617" w:right="2619" w:firstLine="4"/>
        <w:rPr>
          <w:rFonts w:ascii="Calibri" w:hAnsi="Calibri"/>
        </w:rPr>
      </w:pPr>
      <w:r>
        <w:rPr>
          <w:rFonts w:ascii="Calibri" w:hAnsi="Calibri"/>
        </w:rPr>
        <w:t>Тепловые потери в подающем трубопроводе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>0,0458</w:t>
      </w:r>
      <w:r>
        <w:rPr>
          <w:rFonts w:ascii="Calibri" w:hAnsi="Calibri"/>
        </w:rPr>
        <w:t>,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Гкал/ч Тепловые потери в обратном трубопроводе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0.0</w:t>
      </w:r>
      <w:r>
        <w:rPr>
          <w:rFonts w:ascii="Calibri" w:hAnsi="Calibri"/>
        </w:rPr>
        <w:t>45</w:t>
      </w:r>
      <w:r>
        <w:rPr>
          <w:rFonts w:ascii="Calibri" w:hAnsi="Calibri"/>
        </w:rPr>
        <w:t>8,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 xml:space="preserve">Гкал/ч </w:t>
      </w:r>
      <w:r>
        <w:rPr>
          <w:rFonts w:ascii="Calibri" w:hAnsi="Calibri"/>
        </w:rPr>
        <w:lastRenderedPageBreak/>
        <w:t>Суммарный расход в подающем трубопроводе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0,</w:t>
      </w:r>
      <w:r>
        <w:rPr>
          <w:rFonts w:ascii="Calibri" w:hAnsi="Calibri"/>
        </w:rPr>
        <w:t>8347</w:t>
      </w:r>
      <w:r>
        <w:rPr>
          <w:rFonts w:ascii="Calibri" w:hAnsi="Calibri"/>
        </w:rPr>
        <w:t xml:space="preserve"> 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т/ч Суммарный расход в обратном трубопроводе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0,8</w:t>
      </w:r>
      <w:r>
        <w:rPr>
          <w:rFonts w:ascii="Calibri" w:hAnsi="Calibri"/>
        </w:rPr>
        <w:t>347</w:t>
      </w:r>
      <w:r>
        <w:rPr>
          <w:rFonts w:ascii="Calibri" w:hAnsi="Calibri"/>
        </w:rPr>
        <w:t>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т/ч Суммарный расход на систему отопления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0,</w:t>
      </w:r>
      <w:r>
        <w:rPr>
          <w:rFonts w:ascii="Calibri" w:hAnsi="Calibri"/>
        </w:rPr>
        <w:t>61722</w:t>
      </w:r>
      <w:r>
        <w:rPr>
          <w:rFonts w:ascii="Calibri" w:hAnsi="Calibri"/>
        </w:rPr>
        <w:t>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т/ч Давление в подающем трубопроводе</w:t>
      </w:r>
      <w:r>
        <w:rPr>
          <w:rFonts w:ascii="Calibri" w:hAnsi="Calibri"/>
        </w:rPr>
        <w:tab/>
        <w:t>4</w:t>
      </w:r>
      <w:r>
        <w:rPr>
          <w:rFonts w:ascii="Calibri" w:hAnsi="Calibri"/>
        </w:rPr>
        <w:t>0</w:t>
      </w:r>
      <w:r>
        <w:rPr>
          <w:rFonts w:ascii="Calibri" w:hAnsi="Calibri"/>
        </w:rPr>
        <w:t>.000,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м</w:t>
      </w:r>
    </w:p>
    <w:p w14:paraId="11936BB2" w14:textId="6FE75DA1" w:rsidR="00D51D5E" w:rsidRDefault="00D51D5E" w:rsidP="00D51D5E">
      <w:pPr>
        <w:tabs>
          <w:tab w:val="left" w:pos="4737"/>
          <w:tab w:val="left" w:pos="5434"/>
        </w:tabs>
        <w:spacing w:line="278" w:lineRule="auto"/>
        <w:ind w:left="617" w:right="3615"/>
        <w:rPr>
          <w:rFonts w:ascii="Calibri" w:hAnsi="Calibri"/>
        </w:rPr>
      </w:pPr>
      <w:r>
        <w:rPr>
          <w:rFonts w:ascii="Calibri" w:hAnsi="Calibri"/>
        </w:rPr>
        <w:t>Давление в обратном трубопроводе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2</w:t>
      </w:r>
      <w:r>
        <w:rPr>
          <w:rFonts w:ascii="Calibri" w:hAnsi="Calibri"/>
        </w:rPr>
        <w:t>5</w:t>
      </w:r>
      <w:r>
        <w:rPr>
          <w:rFonts w:ascii="Calibri" w:hAnsi="Calibri"/>
        </w:rPr>
        <w:t>.000,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м Располагаемый напор</w:t>
      </w:r>
      <w:r>
        <w:rPr>
          <w:rFonts w:ascii="Calibri" w:hAnsi="Calibri"/>
        </w:rPr>
        <w:tab/>
        <w:t>15.000,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м</w:t>
      </w:r>
    </w:p>
    <w:p w14:paraId="5F974EA6" w14:textId="77777777" w:rsidR="00D51D5E" w:rsidRDefault="00D51D5E" w:rsidP="00D51D5E">
      <w:pPr>
        <w:tabs>
          <w:tab w:val="left" w:pos="5700"/>
        </w:tabs>
        <w:spacing w:line="265" w:lineRule="exact"/>
        <w:ind w:left="621"/>
        <w:rPr>
          <w:rFonts w:ascii="Calibri" w:hAnsi="Calibri"/>
        </w:rPr>
      </w:pPr>
      <w:r>
        <w:rPr>
          <w:rFonts w:ascii="Calibri" w:hAnsi="Calibri"/>
        </w:rPr>
        <w:t>Температура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подающем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трубопроводе</w:t>
      </w:r>
      <w:r>
        <w:rPr>
          <w:rFonts w:ascii="Calibri" w:hAnsi="Calibri"/>
        </w:rPr>
        <w:tab/>
      </w:r>
      <w:r>
        <w:rPr>
          <w:rFonts w:ascii="Calibri" w:hAnsi="Calibri"/>
          <w:spacing w:val="-2"/>
        </w:rPr>
        <w:t>70.000,°C</w:t>
      </w:r>
    </w:p>
    <w:p w14:paraId="4AB11EFB" w14:textId="1654360D" w:rsidR="00D51D5E" w:rsidRDefault="00D51D5E" w:rsidP="00D51D5E">
      <w:pPr>
        <w:tabs>
          <w:tab w:val="left" w:pos="5580"/>
        </w:tabs>
        <w:spacing w:before="35"/>
        <w:ind w:left="621"/>
        <w:rPr>
          <w:rFonts w:ascii="Calibri" w:hAnsi="Calibri"/>
        </w:rPr>
      </w:pPr>
      <w:r>
        <w:rPr>
          <w:rFonts w:ascii="Calibri" w:hAnsi="Calibri"/>
        </w:rPr>
        <w:t>Температура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обратном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трубопроводе</w:t>
      </w:r>
      <w:r>
        <w:rPr>
          <w:rFonts w:ascii="Calibri" w:hAnsi="Calibri"/>
        </w:rPr>
        <w:tab/>
      </w:r>
      <w:r>
        <w:rPr>
          <w:rFonts w:ascii="Calibri" w:hAnsi="Calibri"/>
          <w:spacing w:val="-2"/>
        </w:rPr>
        <w:t>6</w:t>
      </w:r>
      <w:r>
        <w:rPr>
          <w:rFonts w:ascii="Calibri" w:hAnsi="Calibri"/>
          <w:spacing w:val="-2"/>
        </w:rPr>
        <w:t>2</w:t>
      </w:r>
      <w:r>
        <w:rPr>
          <w:rFonts w:ascii="Calibri" w:hAnsi="Calibri"/>
          <w:spacing w:val="-2"/>
        </w:rPr>
        <w:t>.</w:t>
      </w:r>
      <w:r>
        <w:rPr>
          <w:rFonts w:ascii="Calibri" w:hAnsi="Calibri"/>
          <w:spacing w:val="-2"/>
        </w:rPr>
        <w:t>175</w:t>
      </w:r>
      <w:r>
        <w:rPr>
          <w:rFonts w:ascii="Calibri" w:hAnsi="Calibri"/>
          <w:spacing w:val="-2"/>
        </w:rPr>
        <w:t>,°C</w:t>
      </w:r>
    </w:p>
    <w:p w14:paraId="24BB1DFF" w14:textId="77777777" w:rsidR="00D51D5E" w:rsidRDefault="00D51D5E">
      <w:pPr>
        <w:spacing w:line="278" w:lineRule="auto"/>
        <w:rPr>
          <w:rFonts w:ascii="Calibri" w:hAnsi="Calibri"/>
        </w:rPr>
      </w:pPr>
    </w:p>
    <w:p w14:paraId="2C061588" w14:textId="77777777" w:rsidR="00D51D5E" w:rsidRDefault="00D51D5E">
      <w:pPr>
        <w:spacing w:line="278" w:lineRule="auto"/>
        <w:rPr>
          <w:rFonts w:ascii="Calibri" w:hAnsi="Calibri"/>
        </w:rPr>
      </w:pPr>
    </w:p>
    <w:p w14:paraId="0074DC40" w14:textId="3B9FE2B5" w:rsidR="00D51D5E" w:rsidRDefault="00D51D5E" w:rsidP="00D51D5E">
      <w:pPr>
        <w:tabs>
          <w:tab w:val="left" w:leader="hyphen" w:pos="1077"/>
        </w:tabs>
        <w:spacing w:before="1"/>
        <w:ind w:left="424"/>
        <w:rPr>
          <w:rFonts w:ascii="Calibri" w:hAnsi="Calibri"/>
          <w:b/>
        </w:rPr>
      </w:pPr>
      <w:r>
        <w:rPr>
          <w:rFonts w:ascii="Calibri" w:hAnsi="Calibri"/>
          <w:spacing w:val="-10"/>
        </w:rPr>
        <w:t>-</w:t>
      </w:r>
      <w:r>
        <w:rPr>
          <w:rFonts w:ascii="Calibri" w:hAnsi="Calibri"/>
        </w:rPr>
        <w:tab/>
        <w:t>Наладка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тепловой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сети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от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 xml:space="preserve">источника: </w:t>
      </w:r>
      <w:r>
        <w:rPr>
          <w:rFonts w:ascii="Calibri" w:hAnsi="Calibri"/>
          <w:b/>
        </w:rPr>
        <w:t xml:space="preserve">Котельная </w:t>
      </w:r>
      <w:proofErr w:type="spellStart"/>
      <w:r>
        <w:rPr>
          <w:rFonts w:ascii="Calibri" w:hAnsi="Calibri"/>
          <w:b/>
        </w:rPr>
        <w:t>п.</w:t>
      </w:r>
      <w:r>
        <w:rPr>
          <w:rFonts w:ascii="Calibri" w:hAnsi="Calibri"/>
          <w:b/>
        </w:rPr>
        <w:t>Шигаево</w:t>
      </w:r>
      <w:proofErr w:type="spellEnd"/>
      <w:r>
        <w:rPr>
          <w:rFonts w:ascii="Calibri" w:hAnsi="Calibri"/>
          <w:b/>
          <w:spacing w:val="-5"/>
        </w:rPr>
        <w:t xml:space="preserve">  </w:t>
      </w:r>
      <w:r>
        <w:rPr>
          <w:rFonts w:ascii="Calibri" w:hAnsi="Calibri"/>
          <w:b/>
        </w:rPr>
        <w:t xml:space="preserve"> СП «</w:t>
      </w:r>
      <w:proofErr w:type="spellStart"/>
      <w:r>
        <w:rPr>
          <w:rFonts w:ascii="Calibri" w:hAnsi="Calibri"/>
          <w:b/>
        </w:rPr>
        <w:t>Твороговское</w:t>
      </w:r>
      <w:proofErr w:type="spellEnd"/>
      <w:r>
        <w:rPr>
          <w:rFonts w:ascii="Calibri" w:hAnsi="Calibri"/>
          <w:b/>
        </w:rPr>
        <w:t>» –</w:t>
      </w:r>
      <w:r w:rsidR="0063590A">
        <w:rPr>
          <w:b/>
          <w:bCs/>
          <w:sz w:val="20"/>
        </w:rPr>
        <w:t>Интернат</w:t>
      </w:r>
      <w:r>
        <w:rPr>
          <w:rFonts w:ascii="Calibri" w:hAnsi="Calibri"/>
          <w:b/>
        </w:rPr>
        <w:t>:</w:t>
      </w:r>
    </w:p>
    <w:p w14:paraId="1E322E90" w14:textId="77777777" w:rsidR="00D51D5E" w:rsidRDefault="00D51D5E" w:rsidP="00D51D5E">
      <w:pPr>
        <w:tabs>
          <w:tab w:val="left" w:leader="hyphen" w:pos="1077"/>
        </w:tabs>
        <w:spacing w:before="1"/>
        <w:ind w:left="424"/>
        <w:rPr>
          <w:rFonts w:ascii="Calibri" w:hAnsi="Calibri"/>
        </w:rPr>
      </w:pPr>
      <w:r>
        <w:rPr>
          <w:rFonts w:ascii="Calibri" w:hAnsi="Calibri"/>
        </w:rPr>
        <w:t>--- Кодировка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сети...</w:t>
      </w:r>
    </w:p>
    <w:p w14:paraId="0630FD58" w14:textId="77777777" w:rsidR="00D51D5E" w:rsidRDefault="00D51D5E" w:rsidP="00D51D5E">
      <w:pPr>
        <w:spacing w:before="2" w:line="278" w:lineRule="auto"/>
        <w:ind w:left="424" w:right="5867"/>
        <w:rPr>
          <w:rFonts w:ascii="Calibri" w:hAnsi="Calibri"/>
        </w:rPr>
      </w:pPr>
      <w:r>
        <w:rPr>
          <w:rFonts w:ascii="Calibri" w:hAnsi="Calibri"/>
        </w:rPr>
        <w:t>Чтение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данных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источникам... Чтение данных по ЦТП...</w:t>
      </w:r>
    </w:p>
    <w:p w14:paraId="2073CC56" w14:textId="77777777" w:rsidR="00D51D5E" w:rsidRDefault="00D51D5E" w:rsidP="00D51D5E">
      <w:pPr>
        <w:spacing w:before="36" w:line="278" w:lineRule="auto"/>
        <w:ind w:left="424" w:right="5867"/>
        <w:rPr>
          <w:rFonts w:ascii="Calibri" w:hAnsi="Calibri"/>
        </w:rPr>
      </w:pPr>
      <w:r>
        <w:rPr>
          <w:rFonts w:ascii="Calibri" w:hAnsi="Calibri"/>
        </w:rPr>
        <w:t>Чтение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данных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потребителям... Чтение данных по участкам...</w:t>
      </w:r>
    </w:p>
    <w:p w14:paraId="1572B348" w14:textId="77777777" w:rsidR="00D51D5E" w:rsidRDefault="00D51D5E" w:rsidP="00D51D5E">
      <w:pPr>
        <w:spacing w:line="273" w:lineRule="auto"/>
        <w:ind w:left="424" w:right="5263"/>
        <w:rPr>
          <w:rFonts w:ascii="Calibri" w:hAnsi="Calibri"/>
        </w:rPr>
      </w:pPr>
      <w:r>
        <w:rPr>
          <w:rFonts w:ascii="Calibri" w:hAnsi="Calibri"/>
        </w:rPr>
        <w:t>Чтение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данных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дросселирующим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узлам... Чтение данных по камерам...</w:t>
      </w:r>
    </w:p>
    <w:p w14:paraId="6C549D8B" w14:textId="04CB238D" w:rsidR="00D51D5E" w:rsidRDefault="00D51D5E" w:rsidP="00D51D5E">
      <w:pPr>
        <w:ind w:left="424"/>
        <w:rPr>
          <w:rFonts w:ascii="Calibri" w:hAnsi="Calibri"/>
          <w:b/>
        </w:rPr>
      </w:pPr>
      <w:r>
        <w:rPr>
          <w:rFonts w:ascii="Calibri" w:hAnsi="Calibri"/>
        </w:rPr>
        <w:t>Источник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ID=31535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b/>
        </w:rPr>
        <w:t>Котельная п.</w:t>
      </w:r>
      <w:r w:rsidR="0063590A">
        <w:rPr>
          <w:rFonts w:ascii="Calibri" w:hAnsi="Calibri"/>
          <w:b/>
        </w:rPr>
        <w:t xml:space="preserve"> Шигае</w:t>
      </w:r>
      <w:r>
        <w:rPr>
          <w:rFonts w:ascii="Calibri" w:hAnsi="Calibri"/>
          <w:b/>
        </w:rPr>
        <w:t>во</w:t>
      </w:r>
      <w:r>
        <w:rPr>
          <w:rFonts w:ascii="Calibri" w:hAnsi="Calibri"/>
          <w:b/>
          <w:spacing w:val="-5"/>
        </w:rPr>
        <w:t xml:space="preserve">  </w:t>
      </w:r>
      <w:r>
        <w:rPr>
          <w:rFonts w:ascii="Calibri" w:hAnsi="Calibri"/>
          <w:b/>
        </w:rPr>
        <w:t xml:space="preserve"> СП «</w:t>
      </w:r>
      <w:proofErr w:type="spellStart"/>
      <w:r>
        <w:rPr>
          <w:rFonts w:ascii="Calibri" w:hAnsi="Calibri"/>
          <w:b/>
        </w:rPr>
        <w:t>Твороговское</w:t>
      </w:r>
      <w:proofErr w:type="spellEnd"/>
      <w:r>
        <w:rPr>
          <w:rFonts w:ascii="Calibri" w:hAnsi="Calibri"/>
          <w:b/>
        </w:rPr>
        <w:t>» –</w:t>
      </w:r>
      <w:r w:rsidR="0063590A">
        <w:rPr>
          <w:b/>
          <w:bCs/>
          <w:sz w:val="20"/>
        </w:rPr>
        <w:t>Интернат</w:t>
      </w:r>
      <w:r>
        <w:rPr>
          <w:rFonts w:ascii="Calibri" w:hAnsi="Calibri"/>
          <w:b/>
          <w:spacing w:val="-4"/>
        </w:rPr>
        <w:t>:</w:t>
      </w:r>
    </w:p>
    <w:p w14:paraId="052CD187" w14:textId="517122D7" w:rsidR="00D51D5E" w:rsidRDefault="00D51D5E" w:rsidP="00D51D5E">
      <w:pPr>
        <w:tabs>
          <w:tab w:val="left" w:pos="617"/>
          <w:tab w:val="left" w:pos="5342"/>
          <w:tab w:val="left" w:pos="6328"/>
        </w:tabs>
        <w:spacing w:before="39" w:line="278" w:lineRule="auto"/>
        <w:ind w:left="617" w:right="1847"/>
        <w:rPr>
          <w:rFonts w:ascii="Calibri" w:hAnsi="Calibri"/>
        </w:rPr>
      </w:pPr>
      <w:r>
        <w:rPr>
          <w:rFonts w:ascii="Calibri" w:hAnsi="Calibri"/>
        </w:rPr>
        <w:t>Количество тепла, вырабатываемое на источнике за час</w:t>
      </w:r>
      <w:r>
        <w:rPr>
          <w:rFonts w:ascii="Calibri" w:hAnsi="Calibri"/>
        </w:rPr>
        <w:tab/>
        <w:t>0,</w:t>
      </w:r>
      <w:r w:rsidR="0063590A">
        <w:rPr>
          <w:rFonts w:ascii="Calibri" w:hAnsi="Calibri"/>
        </w:rPr>
        <w:t>29918</w:t>
      </w:r>
      <w:r>
        <w:rPr>
          <w:rFonts w:ascii="Calibri" w:hAnsi="Calibri"/>
        </w:rPr>
        <w:t>,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Гкал/ч Расход тепла на систему отопления</w:t>
      </w:r>
      <w:r>
        <w:rPr>
          <w:rFonts w:ascii="Calibri" w:hAnsi="Calibri"/>
        </w:rPr>
        <w:tab/>
        <w:t>0,</w:t>
      </w:r>
      <w:r w:rsidR="0063590A">
        <w:rPr>
          <w:rFonts w:ascii="Calibri" w:hAnsi="Calibri"/>
        </w:rPr>
        <w:t>22122</w:t>
      </w:r>
      <w:r>
        <w:rPr>
          <w:rFonts w:ascii="Calibri" w:hAnsi="Calibri"/>
        </w:rPr>
        <w:t>, Гкал/ч</w:t>
      </w:r>
    </w:p>
    <w:p w14:paraId="236ED2D4" w14:textId="2514DC6E" w:rsidR="00D51D5E" w:rsidRDefault="00D51D5E" w:rsidP="00D51D5E">
      <w:pPr>
        <w:tabs>
          <w:tab w:val="left" w:pos="5554"/>
          <w:tab w:val="left" w:pos="5692"/>
          <w:tab w:val="left" w:pos="5743"/>
          <w:tab w:val="left" w:pos="5867"/>
          <w:tab w:val="left" w:pos="5934"/>
          <w:tab w:val="left" w:pos="6054"/>
        </w:tabs>
        <w:spacing w:line="276" w:lineRule="auto"/>
        <w:ind w:left="617" w:right="2619" w:firstLine="4"/>
        <w:rPr>
          <w:rFonts w:ascii="Calibri" w:hAnsi="Calibri"/>
        </w:rPr>
      </w:pPr>
      <w:r>
        <w:rPr>
          <w:rFonts w:ascii="Calibri" w:hAnsi="Calibri"/>
        </w:rPr>
        <w:t>Тепловые потери в подающем трубопроводе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0,0</w:t>
      </w:r>
      <w:r w:rsidR="0063590A">
        <w:rPr>
          <w:rFonts w:ascii="Calibri" w:hAnsi="Calibri"/>
        </w:rPr>
        <w:t>305</w:t>
      </w:r>
      <w:r>
        <w:rPr>
          <w:rFonts w:ascii="Calibri" w:hAnsi="Calibri"/>
        </w:rPr>
        <w:t>,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Гкал/ч Тепловые потери в обратном трубопроводе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0.0</w:t>
      </w:r>
      <w:r w:rsidR="0063590A">
        <w:rPr>
          <w:rFonts w:ascii="Calibri" w:hAnsi="Calibri"/>
        </w:rPr>
        <w:t>305</w:t>
      </w:r>
      <w:r>
        <w:rPr>
          <w:rFonts w:ascii="Calibri" w:hAnsi="Calibri"/>
        </w:rPr>
        <w:t>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Гкал/ч Суммарный расход в подающем трубопроводе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0,</w:t>
      </w:r>
      <w:r w:rsidR="0063590A">
        <w:rPr>
          <w:rFonts w:ascii="Calibri" w:hAnsi="Calibri"/>
        </w:rPr>
        <w:t>55647</w:t>
      </w:r>
      <w:r>
        <w:rPr>
          <w:rFonts w:ascii="Calibri" w:hAnsi="Calibri"/>
        </w:rPr>
        <w:t xml:space="preserve"> 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т/ч Суммарный расход в обратном трубопроводе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0,</w:t>
      </w:r>
      <w:r w:rsidR="0063590A">
        <w:rPr>
          <w:rFonts w:ascii="Calibri" w:hAnsi="Calibri"/>
        </w:rPr>
        <w:t>55647</w:t>
      </w:r>
      <w:r>
        <w:rPr>
          <w:rFonts w:ascii="Calibri" w:hAnsi="Calibri"/>
        </w:rPr>
        <w:t>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т/ч Суммарный расход на систему отопления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0,61722,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т/ч Давление в подающем трубопроводе</w:t>
      </w:r>
      <w:r>
        <w:rPr>
          <w:rFonts w:ascii="Calibri" w:hAnsi="Calibri"/>
        </w:rPr>
        <w:tab/>
        <w:t>4</w:t>
      </w:r>
      <w:r w:rsidR="0063590A">
        <w:rPr>
          <w:rFonts w:ascii="Calibri" w:hAnsi="Calibri"/>
        </w:rPr>
        <w:t>1</w:t>
      </w:r>
      <w:r>
        <w:rPr>
          <w:rFonts w:ascii="Calibri" w:hAnsi="Calibri"/>
        </w:rPr>
        <w:t>.000,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м</w:t>
      </w:r>
    </w:p>
    <w:p w14:paraId="6D9ADDFD" w14:textId="762753B0" w:rsidR="00D51D5E" w:rsidRDefault="00D51D5E" w:rsidP="00D51D5E">
      <w:pPr>
        <w:tabs>
          <w:tab w:val="left" w:pos="4737"/>
          <w:tab w:val="left" w:pos="5434"/>
        </w:tabs>
        <w:spacing w:line="278" w:lineRule="auto"/>
        <w:ind w:left="617" w:right="3615"/>
        <w:rPr>
          <w:rFonts w:ascii="Calibri" w:hAnsi="Calibri"/>
        </w:rPr>
      </w:pPr>
      <w:r>
        <w:rPr>
          <w:rFonts w:ascii="Calibri" w:hAnsi="Calibri"/>
        </w:rPr>
        <w:t>Давление в обратном трубопроводе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2</w:t>
      </w:r>
      <w:r w:rsidR="0063590A">
        <w:rPr>
          <w:rFonts w:ascii="Calibri" w:hAnsi="Calibri"/>
        </w:rPr>
        <w:t>6</w:t>
      </w:r>
      <w:r>
        <w:rPr>
          <w:rFonts w:ascii="Calibri" w:hAnsi="Calibri"/>
        </w:rPr>
        <w:t>.000,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м Располагаемый напор</w:t>
      </w:r>
      <w:r>
        <w:rPr>
          <w:rFonts w:ascii="Calibri" w:hAnsi="Calibri"/>
        </w:rPr>
        <w:tab/>
        <w:t>15.000,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м</w:t>
      </w:r>
    </w:p>
    <w:p w14:paraId="69431DFB" w14:textId="77777777" w:rsidR="00D51D5E" w:rsidRDefault="00D51D5E" w:rsidP="00D51D5E">
      <w:pPr>
        <w:tabs>
          <w:tab w:val="left" w:pos="5700"/>
        </w:tabs>
        <w:spacing w:line="265" w:lineRule="exact"/>
        <w:ind w:left="621"/>
        <w:rPr>
          <w:rFonts w:ascii="Calibri" w:hAnsi="Calibri"/>
        </w:rPr>
      </w:pPr>
      <w:r>
        <w:rPr>
          <w:rFonts w:ascii="Calibri" w:hAnsi="Calibri"/>
        </w:rPr>
        <w:t>Температура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подающем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трубопроводе</w:t>
      </w:r>
      <w:r>
        <w:rPr>
          <w:rFonts w:ascii="Calibri" w:hAnsi="Calibri"/>
        </w:rPr>
        <w:tab/>
      </w:r>
      <w:r>
        <w:rPr>
          <w:rFonts w:ascii="Calibri" w:hAnsi="Calibri"/>
          <w:spacing w:val="-2"/>
        </w:rPr>
        <w:t>70.000,°C</w:t>
      </w:r>
    </w:p>
    <w:p w14:paraId="3A832874" w14:textId="532244B4" w:rsidR="00D51D5E" w:rsidRDefault="00D51D5E" w:rsidP="00A10C15">
      <w:pPr>
        <w:spacing w:line="278" w:lineRule="auto"/>
        <w:ind w:firstLine="567"/>
        <w:rPr>
          <w:rFonts w:ascii="Calibri" w:hAnsi="Calibri"/>
        </w:rPr>
        <w:sectPr w:rsidR="00D51D5E">
          <w:pgSz w:w="11910" w:h="16840"/>
          <w:pgMar w:top="1080" w:right="708" w:bottom="1240" w:left="1275" w:header="0" w:footer="992" w:gutter="0"/>
          <w:cols w:space="720"/>
        </w:sectPr>
      </w:pPr>
      <w:r>
        <w:rPr>
          <w:rFonts w:ascii="Calibri" w:hAnsi="Calibri"/>
        </w:rPr>
        <w:t>Температура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обратном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трубопроводе</w:t>
      </w:r>
      <w:r w:rsidR="00A10C15">
        <w:rPr>
          <w:rFonts w:ascii="Calibri" w:hAnsi="Calibri"/>
          <w:spacing w:val="-2"/>
        </w:rPr>
        <w:t xml:space="preserve">                 </w:t>
      </w:r>
      <w:r>
        <w:rPr>
          <w:rFonts w:ascii="Calibri" w:hAnsi="Calibri"/>
        </w:rPr>
        <w:tab/>
      </w:r>
      <w:r>
        <w:rPr>
          <w:rFonts w:ascii="Calibri" w:hAnsi="Calibri"/>
          <w:spacing w:val="-2"/>
        </w:rPr>
        <w:t>6</w:t>
      </w:r>
      <w:r w:rsidR="0063590A">
        <w:rPr>
          <w:rFonts w:ascii="Calibri" w:hAnsi="Calibri"/>
          <w:spacing w:val="-2"/>
        </w:rPr>
        <w:t>1</w:t>
      </w:r>
      <w:r>
        <w:rPr>
          <w:rFonts w:ascii="Calibri" w:hAnsi="Calibri"/>
          <w:spacing w:val="-2"/>
        </w:rPr>
        <w:t>.</w:t>
      </w:r>
      <w:r w:rsidR="0063590A">
        <w:rPr>
          <w:rFonts w:ascii="Calibri" w:hAnsi="Calibri"/>
          <w:spacing w:val="-2"/>
        </w:rPr>
        <w:t>8</w:t>
      </w:r>
      <w:r>
        <w:rPr>
          <w:rFonts w:ascii="Calibri" w:hAnsi="Calibri"/>
          <w:spacing w:val="-2"/>
        </w:rPr>
        <w:t>75,°C</w:t>
      </w:r>
    </w:p>
    <w:p w14:paraId="764F6979" w14:textId="659D6B16" w:rsidR="00180AE0" w:rsidRDefault="00472E4E" w:rsidP="00CD607A">
      <w:pPr>
        <w:pStyle w:val="a3"/>
        <w:spacing w:before="271" w:line="276" w:lineRule="auto"/>
        <w:ind w:left="424" w:right="133" w:firstLine="566"/>
      </w:pPr>
      <w:r>
        <w:lastRenderedPageBreak/>
        <w:t>Результаты</w:t>
      </w:r>
      <w:r>
        <w:rPr>
          <w:spacing w:val="80"/>
        </w:rPr>
        <w:t xml:space="preserve"> </w:t>
      </w:r>
      <w:r>
        <w:t>надежности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источников</w:t>
      </w:r>
      <w:r>
        <w:rPr>
          <w:spacing w:val="80"/>
        </w:rPr>
        <w:t xml:space="preserve"> </w:t>
      </w:r>
      <w:r>
        <w:t>тепловой</w:t>
      </w:r>
      <w:r>
        <w:rPr>
          <w:spacing w:val="80"/>
          <w:w w:val="150"/>
        </w:rPr>
        <w:t xml:space="preserve"> </w:t>
      </w:r>
      <w:r>
        <w:t>энергии</w:t>
      </w:r>
      <w:r>
        <w:rPr>
          <w:spacing w:val="80"/>
        </w:rPr>
        <w:t xml:space="preserve"> </w:t>
      </w:r>
      <w:r w:rsidR="004C54DD">
        <w:t>поселений Кабанского муниципального района</w:t>
      </w:r>
      <w:r>
        <w:rPr>
          <w:spacing w:val="80"/>
        </w:rPr>
        <w:t xml:space="preserve"> </w:t>
      </w:r>
      <w:r>
        <w:t>приведены в таблице 6.</w:t>
      </w:r>
    </w:p>
    <w:p w14:paraId="5F8E31CE" w14:textId="77777777" w:rsidR="00180AE0" w:rsidRDefault="00472E4E">
      <w:pPr>
        <w:pStyle w:val="3"/>
        <w:spacing w:before="4" w:after="44"/>
        <w:ind w:left="991"/>
      </w:pPr>
      <w:r>
        <w:t>Таблица</w:t>
      </w:r>
      <w:r>
        <w:rPr>
          <w:spacing w:val="-5"/>
        </w:rPr>
        <w:t xml:space="preserve"> </w:t>
      </w:r>
      <w:r>
        <w:t>6.</w:t>
      </w:r>
      <w:r>
        <w:rPr>
          <w:spacing w:val="-5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надежности</w:t>
      </w:r>
      <w:r>
        <w:rPr>
          <w:spacing w:val="-2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источников</w:t>
      </w:r>
      <w:r>
        <w:rPr>
          <w:spacing w:val="-7"/>
        </w:rPr>
        <w:t xml:space="preserve"> </w:t>
      </w:r>
      <w:r>
        <w:t>тепловой</w:t>
      </w:r>
      <w:r>
        <w:rPr>
          <w:spacing w:val="-5"/>
        </w:rPr>
        <w:t xml:space="preserve"> </w:t>
      </w:r>
      <w:r>
        <w:rPr>
          <w:spacing w:val="-2"/>
        </w:rPr>
        <w:t>энергии</w:t>
      </w:r>
    </w:p>
    <w:tbl>
      <w:tblPr>
        <w:tblStyle w:val="TableNormal"/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4543"/>
        <w:gridCol w:w="1225"/>
        <w:gridCol w:w="1297"/>
        <w:gridCol w:w="1297"/>
      </w:tblGrid>
      <w:tr w:rsidR="00180AE0" w14:paraId="558950A7" w14:textId="77777777">
        <w:trPr>
          <w:trHeight w:val="1608"/>
        </w:trPr>
        <w:tc>
          <w:tcPr>
            <w:tcW w:w="1119" w:type="dxa"/>
          </w:tcPr>
          <w:p w14:paraId="6D198692" w14:textId="77777777" w:rsidR="00180AE0" w:rsidRDefault="00180AE0">
            <w:pPr>
              <w:pStyle w:val="TableParagraph"/>
              <w:spacing w:before="0"/>
              <w:jc w:val="left"/>
              <w:rPr>
                <w:b/>
                <w:sz w:val="20"/>
              </w:rPr>
            </w:pPr>
          </w:p>
          <w:p w14:paraId="074C8DF9" w14:textId="77777777" w:rsidR="00180AE0" w:rsidRDefault="00180AE0">
            <w:pPr>
              <w:pStyle w:val="TableParagraph"/>
              <w:spacing w:before="3"/>
              <w:jc w:val="left"/>
              <w:rPr>
                <w:b/>
                <w:sz w:val="20"/>
              </w:rPr>
            </w:pPr>
          </w:p>
          <w:p w14:paraId="1EEF318C" w14:textId="77777777" w:rsidR="00180AE0" w:rsidRDefault="00472E4E">
            <w:pPr>
              <w:pStyle w:val="TableParagraph"/>
              <w:spacing w:before="0" w:line="237" w:lineRule="auto"/>
              <w:ind w:left="134" w:right="113" w:hanging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Номер источник </w:t>
            </w:r>
            <w:r>
              <w:rPr>
                <w:b/>
                <w:spacing w:val="-10"/>
                <w:sz w:val="20"/>
              </w:rPr>
              <w:t>а</w:t>
            </w:r>
          </w:p>
        </w:tc>
        <w:tc>
          <w:tcPr>
            <w:tcW w:w="4543" w:type="dxa"/>
          </w:tcPr>
          <w:p w14:paraId="594C8227" w14:textId="77777777" w:rsidR="00180AE0" w:rsidRDefault="00180AE0">
            <w:pPr>
              <w:pStyle w:val="TableParagraph"/>
              <w:spacing w:before="0"/>
              <w:jc w:val="left"/>
              <w:rPr>
                <w:b/>
                <w:sz w:val="20"/>
              </w:rPr>
            </w:pPr>
          </w:p>
          <w:p w14:paraId="6729F825" w14:textId="77777777" w:rsidR="00180AE0" w:rsidRDefault="00180AE0">
            <w:pPr>
              <w:pStyle w:val="TableParagraph"/>
              <w:spacing w:before="0"/>
              <w:jc w:val="left"/>
              <w:rPr>
                <w:b/>
                <w:sz w:val="20"/>
              </w:rPr>
            </w:pPr>
          </w:p>
          <w:p w14:paraId="50218572" w14:textId="77777777" w:rsidR="00180AE0" w:rsidRDefault="00180AE0">
            <w:pPr>
              <w:pStyle w:val="TableParagraph"/>
              <w:spacing w:before="1"/>
              <w:jc w:val="left"/>
              <w:rPr>
                <w:b/>
                <w:sz w:val="20"/>
              </w:rPr>
            </w:pPr>
          </w:p>
          <w:p w14:paraId="310956BC" w14:textId="77777777" w:rsidR="00180AE0" w:rsidRDefault="00472E4E">
            <w:pPr>
              <w:pStyle w:val="TableParagraph"/>
              <w:spacing w:before="1"/>
              <w:ind w:left="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источника</w:t>
            </w:r>
          </w:p>
        </w:tc>
        <w:tc>
          <w:tcPr>
            <w:tcW w:w="1225" w:type="dxa"/>
          </w:tcPr>
          <w:p w14:paraId="4E51287D" w14:textId="77777777" w:rsidR="00180AE0" w:rsidRDefault="00180AE0">
            <w:pPr>
              <w:pStyle w:val="TableParagraph"/>
              <w:spacing w:before="0"/>
              <w:jc w:val="left"/>
              <w:rPr>
                <w:b/>
                <w:sz w:val="20"/>
              </w:rPr>
            </w:pPr>
          </w:p>
          <w:p w14:paraId="1A8B141C" w14:textId="77777777" w:rsidR="00180AE0" w:rsidRDefault="00180AE0">
            <w:pPr>
              <w:pStyle w:val="TableParagraph"/>
              <w:spacing w:before="116"/>
              <w:jc w:val="left"/>
              <w:rPr>
                <w:b/>
                <w:sz w:val="20"/>
              </w:rPr>
            </w:pPr>
          </w:p>
          <w:p w14:paraId="648F41B3" w14:textId="77777777" w:rsidR="00180AE0" w:rsidRDefault="00472E4E">
            <w:pPr>
              <w:pStyle w:val="TableParagraph"/>
              <w:spacing w:before="0"/>
              <w:ind w:left="124" w:right="55" w:firstLine="4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Количеств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участков</w:t>
            </w:r>
          </w:p>
        </w:tc>
        <w:tc>
          <w:tcPr>
            <w:tcW w:w="1297" w:type="dxa"/>
          </w:tcPr>
          <w:p w14:paraId="66D84D76" w14:textId="77777777" w:rsidR="00180AE0" w:rsidRDefault="00180AE0">
            <w:pPr>
              <w:pStyle w:val="TableParagraph"/>
              <w:spacing w:before="0"/>
              <w:jc w:val="left"/>
              <w:rPr>
                <w:b/>
                <w:sz w:val="20"/>
              </w:rPr>
            </w:pPr>
          </w:p>
          <w:p w14:paraId="1320951E" w14:textId="77777777" w:rsidR="00180AE0" w:rsidRDefault="00180AE0">
            <w:pPr>
              <w:pStyle w:val="TableParagraph"/>
              <w:spacing w:before="116"/>
              <w:jc w:val="left"/>
              <w:rPr>
                <w:b/>
                <w:sz w:val="20"/>
              </w:rPr>
            </w:pPr>
          </w:p>
          <w:p w14:paraId="64054CEE" w14:textId="77777777" w:rsidR="00180AE0" w:rsidRDefault="00472E4E">
            <w:pPr>
              <w:pStyle w:val="TableParagraph"/>
              <w:spacing w:before="0"/>
              <w:ind w:left="272" w:right="116" w:hanging="144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Вероятност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ь отказа</w:t>
            </w:r>
          </w:p>
        </w:tc>
        <w:tc>
          <w:tcPr>
            <w:tcW w:w="1297" w:type="dxa"/>
          </w:tcPr>
          <w:p w14:paraId="3A6526AB" w14:textId="77777777" w:rsidR="00180AE0" w:rsidRDefault="00472E4E">
            <w:pPr>
              <w:pStyle w:val="TableParagraph"/>
              <w:spacing w:before="116"/>
              <w:ind w:left="127" w:right="117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Вероятност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ь</w:t>
            </w:r>
            <w:r>
              <w:rPr>
                <w:b/>
                <w:spacing w:val="-2"/>
                <w:sz w:val="20"/>
              </w:rPr>
              <w:t xml:space="preserve"> безотказно </w:t>
            </w:r>
            <w:r>
              <w:rPr>
                <w:b/>
                <w:sz w:val="20"/>
              </w:rPr>
              <w:t xml:space="preserve">й работы </w:t>
            </w:r>
            <w:r>
              <w:rPr>
                <w:b/>
                <w:spacing w:val="-2"/>
                <w:sz w:val="20"/>
              </w:rPr>
              <w:t xml:space="preserve">тепловой </w:t>
            </w:r>
            <w:r>
              <w:rPr>
                <w:b/>
                <w:spacing w:val="-4"/>
                <w:sz w:val="20"/>
              </w:rPr>
              <w:t>сети</w:t>
            </w:r>
          </w:p>
        </w:tc>
      </w:tr>
      <w:tr w:rsidR="00180AE0" w14:paraId="40E80130" w14:textId="77777777">
        <w:trPr>
          <w:trHeight w:val="297"/>
        </w:trPr>
        <w:tc>
          <w:tcPr>
            <w:tcW w:w="1119" w:type="dxa"/>
          </w:tcPr>
          <w:p w14:paraId="0FE7EB0A" w14:textId="77777777" w:rsidR="00180AE0" w:rsidRDefault="00472E4E">
            <w:pPr>
              <w:pStyle w:val="TableParagraph"/>
              <w:spacing w:before="29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543" w:type="dxa"/>
          </w:tcPr>
          <w:p w14:paraId="4F30A657" w14:textId="77777777" w:rsidR="00180AE0" w:rsidRDefault="00472E4E">
            <w:pPr>
              <w:pStyle w:val="TableParagraph"/>
              <w:spacing w:before="29"/>
              <w:ind w:left="15" w:right="2"/>
              <w:rPr>
                <w:sz w:val="20"/>
              </w:rPr>
            </w:pPr>
            <w:r>
              <w:rPr>
                <w:sz w:val="20"/>
              </w:rPr>
              <w:t>Квартальная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котельная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№1</w:t>
            </w:r>
          </w:p>
        </w:tc>
        <w:tc>
          <w:tcPr>
            <w:tcW w:w="1225" w:type="dxa"/>
          </w:tcPr>
          <w:p w14:paraId="186A2AEE" w14:textId="77777777" w:rsidR="00180AE0" w:rsidRDefault="00472E4E">
            <w:pPr>
              <w:pStyle w:val="TableParagraph"/>
              <w:spacing w:before="29"/>
              <w:ind w:left="17"/>
              <w:rPr>
                <w:sz w:val="20"/>
              </w:rPr>
            </w:pPr>
            <w:r>
              <w:rPr>
                <w:spacing w:val="-5"/>
                <w:sz w:val="20"/>
              </w:rPr>
              <w:t>107</w:t>
            </w:r>
          </w:p>
        </w:tc>
        <w:tc>
          <w:tcPr>
            <w:tcW w:w="1297" w:type="dxa"/>
          </w:tcPr>
          <w:p w14:paraId="3BFD9F56" w14:textId="77777777" w:rsidR="00180AE0" w:rsidRDefault="00472E4E">
            <w:pPr>
              <w:pStyle w:val="TableParagraph"/>
              <w:spacing w:before="29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0,0000788</w:t>
            </w:r>
          </w:p>
        </w:tc>
        <w:tc>
          <w:tcPr>
            <w:tcW w:w="1297" w:type="dxa"/>
          </w:tcPr>
          <w:p w14:paraId="0BD68CE6" w14:textId="77777777" w:rsidR="00180AE0" w:rsidRDefault="00472E4E">
            <w:pPr>
              <w:pStyle w:val="TableParagraph"/>
              <w:spacing w:before="16" w:line="261" w:lineRule="exact"/>
              <w:ind w:left="6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0,9999212</w:t>
            </w:r>
          </w:p>
        </w:tc>
      </w:tr>
      <w:tr w:rsidR="00180AE0" w14:paraId="0F07ABFC" w14:textId="77777777">
        <w:trPr>
          <w:trHeight w:val="302"/>
        </w:trPr>
        <w:tc>
          <w:tcPr>
            <w:tcW w:w="1119" w:type="dxa"/>
          </w:tcPr>
          <w:p w14:paraId="1F8259AB" w14:textId="77777777" w:rsidR="00180AE0" w:rsidRDefault="00472E4E">
            <w:pPr>
              <w:pStyle w:val="TableParagraph"/>
              <w:spacing w:before="34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543" w:type="dxa"/>
          </w:tcPr>
          <w:p w14:paraId="66B6B6AE" w14:textId="77777777" w:rsidR="00180AE0" w:rsidRDefault="00472E4E">
            <w:pPr>
              <w:pStyle w:val="TableParagraph"/>
              <w:spacing w:before="34"/>
              <w:ind w:left="15" w:right="7"/>
              <w:rPr>
                <w:sz w:val="20"/>
              </w:rPr>
            </w:pPr>
            <w:r>
              <w:rPr>
                <w:spacing w:val="-2"/>
                <w:sz w:val="20"/>
              </w:rPr>
              <w:t>Котельная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«ЦРБ»</w:t>
            </w:r>
          </w:p>
        </w:tc>
        <w:tc>
          <w:tcPr>
            <w:tcW w:w="1225" w:type="dxa"/>
          </w:tcPr>
          <w:p w14:paraId="0A8B2EF2" w14:textId="77777777" w:rsidR="00180AE0" w:rsidRDefault="00472E4E">
            <w:pPr>
              <w:pStyle w:val="TableParagraph"/>
              <w:spacing w:before="34"/>
              <w:ind w:left="17" w:right="5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1297" w:type="dxa"/>
          </w:tcPr>
          <w:p w14:paraId="1894A573" w14:textId="77777777" w:rsidR="00180AE0" w:rsidRDefault="00472E4E">
            <w:pPr>
              <w:pStyle w:val="TableParagraph"/>
              <w:spacing w:before="34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0,000015</w:t>
            </w:r>
          </w:p>
        </w:tc>
        <w:tc>
          <w:tcPr>
            <w:tcW w:w="1297" w:type="dxa"/>
          </w:tcPr>
          <w:p w14:paraId="199BF4B6" w14:textId="77777777" w:rsidR="00180AE0" w:rsidRDefault="00472E4E">
            <w:pPr>
              <w:pStyle w:val="TableParagraph"/>
              <w:spacing w:before="21" w:line="261" w:lineRule="exact"/>
              <w:ind w:left="2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0,999985</w:t>
            </w:r>
          </w:p>
        </w:tc>
      </w:tr>
      <w:tr w:rsidR="00180AE0" w14:paraId="232509BF" w14:textId="77777777">
        <w:trPr>
          <w:trHeight w:val="301"/>
        </w:trPr>
        <w:tc>
          <w:tcPr>
            <w:tcW w:w="1119" w:type="dxa"/>
          </w:tcPr>
          <w:p w14:paraId="345D8910" w14:textId="77777777" w:rsidR="00180AE0" w:rsidRDefault="00472E4E">
            <w:pPr>
              <w:pStyle w:val="TableParagraph"/>
              <w:spacing w:before="29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543" w:type="dxa"/>
          </w:tcPr>
          <w:p w14:paraId="035FEC3B" w14:textId="77777777" w:rsidR="00180AE0" w:rsidRDefault="00472E4E">
            <w:pPr>
              <w:pStyle w:val="TableParagraph"/>
              <w:spacing w:before="29"/>
              <w:ind w:left="15" w:right="4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шк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Интернат»</w:t>
            </w:r>
          </w:p>
        </w:tc>
        <w:tc>
          <w:tcPr>
            <w:tcW w:w="1225" w:type="dxa"/>
          </w:tcPr>
          <w:p w14:paraId="11F63681" w14:textId="77777777" w:rsidR="00180AE0" w:rsidRDefault="00472E4E">
            <w:pPr>
              <w:pStyle w:val="TableParagraph"/>
              <w:spacing w:before="29"/>
              <w:ind w:left="17" w:right="5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297" w:type="dxa"/>
          </w:tcPr>
          <w:p w14:paraId="2D95A6A4" w14:textId="77777777" w:rsidR="00180AE0" w:rsidRDefault="00472E4E">
            <w:pPr>
              <w:pStyle w:val="TableParagraph"/>
              <w:spacing w:before="29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97" w:type="dxa"/>
          </w:tcPr>
          <w:p w14:paraId="6126A8C2" w14:textId="77777777" w:rsidR="00180AE0" w:rsidRDefault="00472E4E">
            <w:pPr>
              <w:pStyle w:val="TableParagraph"/>
              <w:spacing w:before="16" w:line="266" w:lineRule="exact"/>
              <w:ind w:left="11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180AE0" w14:paraId="1C346055" w14:textId="77777777">
        <w:trPr>
          <w:trHeight w:val="297"/>
        </w:trPr>
        <w:tc>
          <w:tcPr>
            <w:tcW w:w="1119" w:type="dxa"/>
          </w:tcPr>
          <w:p w14:paraId="5EF3B41C" w14:textId="77777777" w:rsidR="00180AE0" w:rsidRDefault="00472E4E">
            <w:pPr>
              <w:pStyle w:val="TableParagraph"/>
              <w:spacing w:before="29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543" w:type="dxa"/>
          </w:tcPr>
          <w:p w14:paraId="46517A33" w14:textId="77777777" w:rsidR="00180AE0" w:rsidRDefault="00472E4E">
            <w:pPr>
              <w:pStyle w:val="TableParagraph"/>
              <w:spacing w:before="29"/>
              <w:ind w:left="15" w:right="4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шк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Вахитова»</w:t>
            </w:r>
          </w:p>
        </w:tc>
        <w:tc>
          <w:tcPr>
            <w:tcW w:w="1225" w:type="dxa"/>
          </w:tcPr>
          <w:p w14:paraId="3EC9E32C" w14:textId="77777777" w:rsidR="00180AE0" w:rsidRDefault="00472E4E">
            <w:pPr>
              <w:pStyle w:val="TableParagraph"/>
              <w:spacing w:before="29"/>
              <w:ind w:left="17" w:right="5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297" w:type="dxa"/>
          </w:tcPr>
          <w:p w14:paraId="621CF75C" w14:textId="77777777" w:rsidR="00180AE0" w:rsidRDefault="00472E4E">
            <w:pPr>
              <w:pStyle w:val="TableParagraph"/>
              <w:spacing w:before="29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97" w:type="dxa"/>
          </w:tcPr>
          <w:p w14:paraId="0C4A5F3D" w14:textId="77777777" w:rsidR="00180AE0" w:rsidRDefault="00472E4E">
            <w:pPr>
              <w:pStyle w:val="TableParagraph"/>
              <w:spacing w:before="16" w:line="261" w:lineRule="exact"/>
              <w:ind w:left="11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180AE0" w14:paraId="075B3FF0" w14:textId="77777777">
        <w:trPr>
          <w:trHeight w:val="460"/>
        </w:trPr>
        <w:tc>
          <w:tcPr>
            <w:tcW w:w="1119" w:type="dxa"/>
          </w:tcPr>
          <w:p w14:paraId="2060670F" w14:textId="77777777" w:rsidR="00180AE0" w:rsidRDefault="00472E4E">
            <w:pPr>
              <w:pStyle w:val="TableParagraph"/>
              <w:spacing w:before="110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543" w:type="dxa"/>
          </w:tcPr>
          <w:p w14:paraId="2D5E7D8C" w14:textId="77777777" w:rsidR="00180AE0" w:rsidRDefault="00472E4E">
            <w:pPr>
              <w:pStyle w:val="TableParagraph"/>
              <w:spacing w:before="0" w:line="225" w:lineRule="exact"/>
              <w:ind w:left="15" w:right="10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«пос.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Сахарный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завод»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Буинск, </w:t>
            </w:r>
            <w:r>
              <w:rPr>
                <w:spacing w:val="-5"/>
                <w:sz w:val="20"/>
              </w:rPr>
              <w:t>ул.</w:t>
            </w:r>
          </w:p>
          <w:p w14:paraId="1D032832" w14:textId="77777777" w:rsidR="00180AE0" w:rsidRDefault="00472E4E">
            <w:pPr>
              <w:pStyle w:val="TableParagraph"/>
              <w:spacing w:before="0" w:line="215" w:lineRule="exact"/>
              <w:ind w:left="15" w:right="5"/>
              <w:rPr>
                <w:sz w:val="20"/>
              </w:rPr>
            </w:pPr>
            <w:r>
              <w:rPr>
                <w:sz w:val="20"/>
              </w:rPr>
              <w:t>Газовая,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16а</w:t>
            </w:r>
          </w:p>
        </w:tc>
        <w:tc>
          <w:tcPr>
            <w:tcW w:w="1225" w:type="dxa"/>
          </w:tcPr>
          <w:p w14:paraId="1D29D2D1" w14:textId="77777777" w:rsidR="00180AE0" w:rsidRDefault="00472E4E">
            <w:pPr>
              <w:pStyle w:val="TableParagraph"/>
              <w:spacing w:before="110"/>
              <w:ind w:left="17"/>
              <w:rPr>
                <w:sz w:val="20"/>
              </w:rPr>
            </w:pP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1297" w:type="dxa"/>
          </w:tcPr>
          <w:p w14:paraId="68896ECB" w14:textId="77777777" w:rsidR="00180AE0" w:rsidRDefault="00472E4E">
            <w:pPr>
              <w:pStyle w:val="TableParagraph"/>
              <w:spacing w:before="110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0,0077534</w:t>
            </w:r>
          </w:p>
        </w:tc>
        <w:tc>
          <w:tcPr>
            <w:tcW w:w="1297" w:type="dxa"/>
          </w:tcPr>
          <w:p w14:paraId="7B6C5DE6" w14:textId="77777777" w:rsidR="00180AE0" w:rsidRDefault="00472E4E">
            <w:pPr>
              <w:pStyle w:val="TableParagraph"/>
              <w:spacing w:before="97"/>
              <w:ind w:left="6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0,9922466</w:t>
            </w:r>
          </w:p>
        </w:tc>
      </w:tr>
      <w:tr w:rsidR="00180AE0" w14:paraId="7B3FB97D" w14:textId="77777777">
        <w:trPr>
          <w:trHeight w:val="301"/>
        </w:trPr>
        <w:tc>
          <w:tcPr>
            <w:tcW w:w="1119" w:type="dxa"/>
          </w:tcPr>
          <w:p w14:paraId="52B08592" w14:textId="77777777" w:rsidR="00180AE0" w:rsidRDefault="00472E4E">
            <w:pPr>
              <w:pStyle w:val="TableParagraph"/>
              <w:spacing w:before="29"/>
              <w:ind w:left="19" w:right="5"/>
              <w:rPr>
                <w:sz w:val="20"/>
              </w:rPr>
            </w:pPr>
            <w:r>
              <w:rPr>
                <w:sz w:val="20"/>
              </w:rPr>
              <w:t>6-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543" w:type="dxa"/>
          </w:tcPr>
          <w:p w14:paraId="59011265" w14:textId="77777777" w:rsidR="00180AE0" w:rsidRDefault="00472E4E">
            <w:pPr>
              <w:pStyle w:val="TableParagraph"/>
              <w:spacing w:before="29"/>
              <w:ind w:left="15" w:right="2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шк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№5»,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«д/с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Алтынчеч</w:t>
            </w:r>
            <w:proofErr w:type="spellEnd"/>
            <w:r>
              <w:rPr>
                <w:spacing w:val="-2"/>
                <w:sz w:val="20"/>
              </w:rPr>
              <w:t>»</w:t>
            </w:r>
          </w:p>
        </w:tc>
        <w:tc>
          <w:tcPr>
            <w:tcW w:w="1225" w:type="dxa"/>
          </w:tcPr>
          <w:p w14:paraId="192B9D29" w14:textId="77777777" w:rsidR="00180AE0" w:rsidRDefault="00472E4E">
            <w:pPr>
              <w:pStyle w:val="TableParagraph"/>
              <w:spacing w:before="29"/>
              <w:ind w:left="17" w:right="1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297" w:type="dxa"/>
          </w:tcPr>
          <w:p w14:paraId="3938FA06" w14:textId="77777777" w:rsidR="00180AE0" w:rsidRDefault="00472E4E">
            <w:pPr>
              <w:pStyle w:val="TableParagraph"/>
              <w:spacing w:before="29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97" w:type="dxa"/>
          </w:tcPr>
          <w:p w14:paraId="59DC80A2" w14:textId="77777777" w:rsidR="00180AE0" w:rsidRDefault="00472E4E">
            <w:pPr>
              <w:pStyle w:val="TableParagraph"/>
              <w:spacing w:before="16" w:line="266" w:lineRule="exact"/>
              <w:ind w:left="11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180AE0" w14:paraId="1D764C53" w14:textId="77777777">
        <w:trPr>
          <w:trHeight w:val="297"/>
        </w:trPr>
        <w:tc>
          <w:tcPr>
            <w:tcW w:w="1119" w:type="dxa"/>
          </w:tcPr>
          <w:p w14:paraId="56BBED2A" w14:textId="77777777" w:rsidR="00180AE0" w:rsidRDefault="00472E4E">
            <w:pPr>
              <w:pStyle w:val="TableParagraph"/>
              <w:spacing w:before="29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4543" w:type="dxa"/>
          </w:tcPr>
          <w:p w14:paraId="02864EBC" w14:textId="77777777" w:rsidR="00180AE0" w:rsidRDefault="00472E4E">
            <w:pPr>
              <w:pStyle w:val="TableParagraph"/>
              <w:spacing w:before="29"/>
              <w:ind w:left="15" w:right="9"/>
              <w:rPr>
                <w:sz w:val="20"/>
              </w:rPr>
            </w:pPr>
            <w:r>
              <w:rPr>
                <w:sz w:val="20"/>
              </w:rPr>
              <w:t>котельной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Досуговый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центр</w:t>
            </w:r>
          </w:p>
        </w:tc>
        <w:tc>
          <w:tcPr>
            <w:tcW w:w="1225" w:type="dxa"/>
          </w:tcPr>
          <w:p w14:paraId="75873A0A" w14:textId="77777777" w:rsidR="00180AE0" w:rsidRDefault="00472E4E">
            <w:pPr>
              <w:pStyle w:val="TableParagraph"/>
              <w:spacing w:before="29"/>
              <w:ind w:left="17" w:right="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97" w:type="dxa"/>
          </w:tcPr>
          <w:p w14:paraId="5FCA973B" w14:textId="77777777" w:rsidR="00180AE0" w:rsidRDefault="00472E4E">
            <w:pPr>
              <w:pStyle w:val="TableParagraph"/>
              <w:spacing w:before="29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97" w:type="dxa"/>
          </w:tcPr>
          <w:p w14:paraId="7A189E1A" w14:textId="77777777" w:rsidR="00180AE0" w:rsidRDefault="00472E4E">
            <w:pPr>
              <w:pStyle w:val="TableParagraph"/>
              <w:spacing w:before="16" w:line="261" w:lineRule="exact"/>
              <w:ind w:left="11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180AE0" w14:paraId="12D00CDA" w14:textId="77777777">
        <w:trPr>
          <w:trHeight w:val="301"/>
        </w:trPr>
        <w:tc>
          <w:tcPr>
            <w:tcW w:w="1119" w:type="dxa"/>
          </w:tcPr>
          <w:p w14:paraId="5E5ACFD0" w14:textId="77777777" w:rsidR="00180AE0" w:rsidRDefault="00472E4E">
            <w:pPr>
              <w:pStyle w:val="TableParagraph"/>
              <w:spacing w:before="29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4543" w:type="dxa"/>
          </w:tcPr>
          <w:p w14:paraId="5CE33939" w14:textId="77777777" w:rsidR="00180AE0" w:rsidRDefault="00472E4E">
            <w:pPr>
              <w:pStyle w:val="TableParagraph"/>
              <w:spacing w:before="29"/>
              <w:ind w:left="15" w:right="14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шк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Луначарского»</w:t>
            </w:r>
          </w:p>
        </w:tc>
        <w:tc>
          <w:tcPr>
            <w:tcW w:w="1225" w:type="dxa"/>
          </w:tcPr>
          <w:p w14:paraId="141737AC" w14:textId="77777777" w:rsidR="00180AE0" w:rsidRDefault="00472E4E">
            <w:pPr>
              <w:pStyle w:val="TableParagraph"/>
              <w:spacing w:before="29"/>
              <w:ind w:left="17" w:right="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97" w:type="dxa"/>
          </w:tcPr>
          <w:p w14:paraId="59BF6D8A" w14:textId="77777777" w:rsidR="00180AE0" w:rsidRDefault="00472E4E">
            <w:pPr>
              <w:pStyle w:val="TableParagraph"/>
              <w:spacing w:before="29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97" w:type="dxa"/>
          </w:tcPr>
          <w:p w14:paraId="1FDA3FD8" w14:textId="77777777" w:rsidR="00180AE0" w:rsidRDefault="00472E4E">
            <w:pPr>
              <w:pStyle w:val="TableParagraph"/>
              <w:spacing w:before="20" w:line="261" w:lineRule="exact"/>
              <w:ind w:left="11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180AE0" w14:paraId="71BC1C27" w14:textId="77777777">
        <w:trPr>
          <w:trHeight w:val="297"/>
        </w:trPr>
        <w:tc>
          <w:tcPr>
            <w:tcW w:w="1119" w:type="dxa"/>
          </w:tcPr>
          <w:p w14:paraId="5289B055" w14:textId="77777777" w:rsidR="00180AE0" w:rsidRDefault="00472E4E">
            <w:pPr>
              <w:pStyle w:val="TableParagraph"/>
              <w:spacing w:before="29"/>
              <w:ind w:left="19" w:right="5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4543" w:type="dxa"/>
          </w:tcPr>
          <w:p w14:paraId="073E7C02" w14:textId="77777777" w:rsidR="00180AE0" w:rsidRDefault="00472E4E">
            <w:pPr>
              <w:pStyle w:val="TableParagraph"/>
              <w:spacing w:before="29"/>
              <w:ind w:left="15" w:right="4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«д/с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Теремок»</w:t>
            </w:r>
          </w:p>
        </w:tc>
        <w:tc>
          <w:tcPr>
            <w:tcW w:w="1225" w:type="dxa"/>
          </w:tcPr>
          <w:p w14:paraId="03280503" w14:textId="77777777" w:rsidR="00180AE0" w:rsidRDefault="00472E4E">
            <w:pPr>
              <w:pStyle w:val="TableParagraph"/>
              <w:spacing w:before="29"/>
              <w:ind w:left="17" w:right="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97" w:type="dxa"/>
          </w:tcPr>
          <w:p w14:paraId="315504FB" w14:textId="77777777" w:rsidR="00180AE0" w:rsidRDefault="00472E4E">
            <w:pPr>
              <w:pStyle w:val="TableParagraph"/>
              <w:spacing w:before="29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97" w:type="dxa"/>
          </w:tcPr>
          <w:p w14:paraId="25ACD034" w14:textId="77777777" w:rsidR="00180AE0" w:rsidRDefault="00472E4E">
            <w:pPr>
              <w:pStyle w:val="TableParagraph"/>
              <w:spacing w:before="16" w:line="261" w:lineRule="exact"/>
              <w:ind w:left="11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180AE0" w14:paraId="75DE9A95" w14:textId="77777777">
        <w:trPr>
          <w:trHeight w:val="302"/>
        </w:trPr>
        <w:tc>
          <w:tcPr>
            <w:tcW w:w="1119" w:type="dxa"/>
          </w:tcPr>
          <w:p w14:paraId="5890E606" w14:textId="77777777" w:rsidR="00180AE0" w:rsidRDefault="00472E4E">
            <w:pPr>
              <w:pStyle w:val="TableParagraph"/>
              <w:spacing w:before="34"/>
              <w:ind w:left="19" w:right="5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543" w:type="dxa"/>
          </w:tcPr>
          <w:p w14:paraId="49D556B6" w14:textId="77777777" w:rsidR="00180AE0" w:rsidRDefault="00472E4E">
            <w:pPr>
              <w:pStyle w:val="TableParagraph"/>
              <w:spacing w:before="34"/>
              <w:ind w:left="15" w:right="13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шк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Мещеряково</w:t>
            </w:r>
            <w:proofErr w:type="spellEnd"/>
            <w:r>
              <w:rPr>
                <w:spacing w:val="-2"/>
                <w:sz w:val="20"/>
              </w:rPr>
              <w:t>»</w:t>
            </w:r>
          </w:p>
        </w:tc>
        <w:tc>
          <w:tcPr>
            <w:tcW w:w="1225" w:type="dxa"/>
          </w:tcPr>
          <w:p w14:paraId="186C587D" w14:textId="77777777" w:rsidR="00180AE0" w:rsidRDefault="00472E4E">
            <w:pPr>
              <w:pStyle w:val="TableParagraph"/>
              <w:spacing w:before="34"/>
              <w:ind w:left="17" w:right="10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297" w:type="dxa"/>
          </w:tcPr>
          <w:p w14:paraId="0F8B7B1F" w14:textId="77777777" w:rsidR="00180AE0" w:rsidRDefault="00472E4E">
            <w:pPr>
              <w:pStyle w:val="TableParagraph"/>
              <w:spacing w:before="3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97" w:type="dxa"/>
          </w:tcPr>
          <w:p w14:paraId="74FF0137" w14:textId="77777777" w:rsidR="00180AE0" w:rsidRDefault="00472E4E">
            <w:pPr>
              <w:pStyle w:val="TableParagraph"/>
              <w:spacing w:before="20" w:line="261" w:lineRule="exact"/>
              <w:ind w:left="11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180AE0" w14:paraId="080812D8" w14:textId="77777777">
        <w:trPr>
          <w:trHeight w:val="301"/>
        </w:trPr>
        <w:tc>
          <w:tcPr>
            <w:tcW w:w="1119" w:type="dxa"/>
          </w:tcPr>
          <w:p w14:paraId="77DD2CDA" w14:textId="77777777" w:rsidR="00180AE0" w:rsidRDefault="00472E4E">
            <w:pPr>
              <w:pStyle w:val="TableParagraph"/>
              <w:spacing w:before="29"/>
              <w:ind w:left="19" w:right="5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4543" w:type="dxa"/>
          </w:tcPr>
          <w:p w14:paraId="7B0EA898" w14:textId="77777777" w:rsidR="00180AE0" w:rsidRDefault="00472E4E">
            <w:pPr>
              <w:pStyle w:val="TableParagraph"/>
              <w:spacing w:before="29"/>
              <w:ind w:left="15" w:right="13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шк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Студенец»</w:t>
            </w:r>
          </w:p>
        </w:tc>
        <w:tc>
          <w:tcPr>
            <w:tcW w:w="1225" w:type="dxa"/>
          </w:tcPr>
          <w:p w14:paraId="7C66C3BB" w14:textId="77777777" w:rsidR="00180AE0" w:rsidRDefault="00472E4E">
            <w:pPr>
              <w:pStyle w:val="TableParagraph"/>
              <w:spacing w:before="29"/>
              <w:ind w:left="17" w:right="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97" w:type="dxa"/>
          </w:tcPr>
          <w:p w14:paraId="0D6FC829" w14:textId="77777777" w:rsidR="00180AE0" w:rsidRDefault="00472E4E">
            <w:pPr>
              <w:pStyle w:val="TableParagraph"/>
              <w:spacing w:before="29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97" w:type="dxa"/>
          </w:tcPr>
          <w:p w14:paraId="145E7DAD" w14:textId="77777777" w:rsidR="00180AE0" w:rsidRDefault="00472E4E">
            <w:pPr>
              <w:pStyle w:val="TableParagraph"/>
              <w:spacing w:before="16" w:line="266" w:lineRule="exact"/>
              <w:ind w:left="11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</w:tbl>
    <w:p w14:paraId="38C79667" w14:textId="77777777" w:rsidR="00180AE0" w:rsidRDefault="00180AE0">
      <w:pPr>
        <w:pStyle w:val="a3"/>
        <w:spacing w:before="134"/>
        <w:ind w:left="0"/>
        <w:jc w:val="left"/>
        <w:rPr>
          <w:b/>
        </w:rPr>
      </w:pPr>
    </w:p>
    <w:p w14:paraId="5BE1AE28" w14:textId="77777777" w:rsidR="00180AE0" w:rsidRDefault="00472E4E">
      <w:pPr>
        <w:pStyle w:val="a3"/>
        <w:spacing w:before="1" w:line="276" w:lineRule="auto"/>
        <w:ind w:left="424" w:right="136"/>
      </w:pPr>
      <w:r>
        <w:t>Так как статистические данные по количеству отказов на участках тепловых сетей отсутствуют, интенсивность отказов для расчетов в соответствие с методикой</w:t>
      </w:r>
      <w:r>
        <w:rPr>
          <w:spacing w:val="40"/>
        </w:rPr>
        <w:t xml:space="preserve"> </w:t>
      </w:r>
      <w:r>
        <w:t>принимается 0,0000226 1/(км*ч).</w:t>
      </w:r>
    </w:p>
    <w:p w14:paraId="7BE30BF8" w14:textId="16CF1B6B" w:rsidR="00180AE0" w:rsidRDefault="00472E4E">
      <w:pPr>
        <w:pStyle w:val="a3"/>
        <w:spacing w:line="276" w:lineRule="auto"/>
        <w:ind w:left="424" w:right="147" w:firstLine="710"/>
      </w:pPr>
      <w:r>
        <w:t>Минимально допустимая температура воздуха у потребителей принимается 1</w:t>
      </w:r>
      <w:r>
        <w:t>2°С в соответс</w:t>
      </w:r>
      <w:r w:rsidR="00B074AB">
        <w:t>т</w:t>
      </w:r>
      <w:r>
        <w:t>вие с СП 124.13330.2012.</w:t>
      </w:r>
    </w:p>
    <w:p w14:paraId="504F2852" w14:textId="6A02013B" w:rsidR="00180AE0" w:rsidRDefault="00472E4E">
      <w:pPr>
        <w:pStyle w:val="a3"/>
        <w:spacing w:line="280" w:lineRule="auto"/>
        <w:ind w:left="424" w:right="142" w:firstLine="710"/>
      </w:pPr>
      <w:r>
        <w:t xml:space="preserve">Результаты моделирования аварийных ситуаций и расчета надежности участков тепловых сетей источников тепловой энергии и потребителей приведены в </w:t>
      </w:r>
      <w:r w:rsidR="00891C95">
        <w:t>Главе 11 «Оценка надежности сис</w:t>
      </w:r>
      <w:r w:rsidR="00891C95">
        <w:t>т</w:t>
      </w:r>
      <w:r w:rsidR="00891C95">
        <w:t>ем теплоснабжения»</w:t>
      </w:r>
    </w:p>
    <w:p w14:paraId="07CABC1E" w14:textId="77777777" w:rsidR="00180AE0" w:rsidRDefault="00180AE0">
      <w:pPr>
        <w:pStyle w:val="a3"/>
        <w:spacing w:line="280" w:lineRule="auto"/>
        <w:sectPr w:rsidR="00180AE0">
          <w:pgSz w:w="11910" w:h="16840"/>
          <w:pgMar w:top="1400" w:right="708" w:bottom="1240" w:left="1275" w:header="0" w:footer="992" w:gutter="0"/>
          <w:cols w:space="720"/>
        </w:sectPr>
      </w:pPr>
    </w:p>
    <w:p w14:paraId="6CE6D2D3" w14:textId="77777777" w:rsidR="00180AE0" w:rsidRDefault="00472E4E">
      <w:pPr>
        <w:pStyle w:val="1"/>
        <w:spacing w:before="75"/>
        <w:ind w:left="715" w:right="718"/>
        <w:jc w:val="center"/>
      </w:pPr>
      <w:bookmarkStart w:id="63" w:name="Выводы:"/>
      <w:bookmarkStart w:id="64" w:name="_bookmark32"/>
      <w:bookmarkEnd w:id="63"/>
      <w:bookmarkEnd w:id="64"/>
      <w:r>
        <w:rPr>
          <w:spacing w:val="-2"/>
        </w:rPr>
        <w:lastRenderedPageBreak/>
        <w:t>Выводы:</w:t>
      </w:r>
    </w:p>
    <w:p w14:paraId="6E32E4F5" w14:textId="0C598763" w:rsidR="00180AE0" w:rsidRDefault="00472E4E">
      <w:pPr>
        <w:pStyle w:val="a5"/>
        <w:numPr>
          <w:ilvl w:val="0"/>
          <w:numId w:val="1"/>
        </w:numPr>
        <w:tabs>
          <w:tab w:val="left" w:pos="861"/>
        </w:tabs>
        <w:spacing w:before="273" w:line="276" w:lineRule="auto"/>
        <w:ind w:right="141"/>
        <w:rPr>
          <w:sz w:val="24"/>
        </w:rPr>
      </w:pPr>
      <w:r>
        <w:rPr>
          <w:sz w:val="24"/>
        </w:rPr>
        <w:t>Определены нормативные параметры надежности участков тепловых сетей: время восстановлен</w:t>
      </w:r>
      <w:r w:rsidR="00BE647A">
        <w:rPr>
          <w:sz w:val="24"/>
        </w:rPr>
        <w:t>и</w:t>
      </w:r>
      <w:r>
        <w:rPr>
          <w:sz w:val="24"/>
        </w:rPr>
        <w:t xml:space="preserve">я; интенсивность восстановления; относительное количество отключенной нагрузки; вероятность отказа (см. </w:t>
      </w:r>
      <w:r w:rsidR="00891C95">
        <w:rPr>
          <w:sz w:val="24"/>
        </w:rPr>
        <w:t>Главу 11</w:t>
      </w:r>
      <w:r>
        <w:rPr>
          <w:sz w:val="24"/>
        </w:rPr>
        <w:t>);</w:t>
      </w:r>
    </w:p>
    <w:p w14:paraId="31867208" w14:textId="77777777" w:rsidR="00180AE0" w:rsidRDefault="00472E4E">
      <w:pPr>
        <w:pStyle w:val="a5"/>
        <w:numPr>
          <w:ilvl w:val="0"/>
          <w:numId w:val="1"/>
        </w:numPr>
        <w:tabs>
          <w:tab w:val="left" w:pos="861"/>
        </w:tabs>
        <w:spacing w:line="276" w:lineRule="auto"/>
        <w:ind w:right="138"/>
        <w:rPr>
          <w:sz w:val="24"/>
        </w:rPr>
      </w:pPr>
      <w:r>
        <w:rPr>
          <w:sz w:val="24"/>
        </w:rPr>
        <w:t>Определены нормативные параметры надежности потребителе</w:t>
      </w:r>
      <w:r>
        <w:rPr>
          <w:sz w:val="24"/>
        </w:rPr>
        <w:t xml:space="preserve">й тепловой энергии: вероятность безотказной работы; коэффициент готовности; средний суммарный </w:t>
      </w:r>
      <w:proofErr w:type="spellStart"/>
      <w:r>
        <w:rPr>
          <w:sz w:val="24"/>
        </w:rPr>
        <w:t>недоотпуск</w:t>
      </w:r>
      <w:proofErr w:type="spellEnd"/>
      <w:r>
        <w:rPr>
          <w:sz w:val="24"/>
        </w:rPr>
        <w:t xml:space="preserve"> теплоты. Также определена ожидаемая температура воздуха у потребителя при расчетных расходах теплоносителя (тепловых нагрузках);</w:t>
      </w:r>
    </w:p>
    <w:p w14:paraId="0DD16D75" w14:textId="77777777" w:rsidR="00180AE0" w:rsidRDefault="00472E4E">
      <w:pPr>
        <w:pStyle w:val="a5"/>
        <w:numPr>
          <w:ilvl w:val="0"/>
          <w:numId w:val="1"/>
        </w:numPr>
        <w:tabs>
          <w:tab w:val="left" w:pos="861"/>
        </w:tabs>
        <w:spacing w:before="1" w:line="276" w:lineRule="auto"/>
        <w:ind w:right="137"/>
        <w:rPr>
          <w:sz w:val="24"/>
        </w:rPr>
      </w:pPr>
      <w:r>
        <w:rPr>
          <w:sz w:val="24"/>
        </w:rPr>
        <w:t>В электронную модель б</w:t>
      </w:r>
      <w:r>
        <w:rPr>
          <w:sz w:val="24"/>
        </w:rPr>
        <w:t>ыли внесены требуемые значения установленных мощностей дефицитных котельных, для обеспечения функционирования электронного моделирования аварийных ситуаций и расчета надежности.</w:t>
      </w:r>
    </w:p>
    <w:p w14:paraId="3660DF19" w14:textId="3ADF14C1" w:rsidR="00180AE0" w:rsidRDefault="00472E4E">
      <w:pPr>
        <w:pStyle w:val="a5"/>
        <w:numPr>
          <w:ilvl w:val="0"/>
          <w:numId w:val="1"/>
        </w:numPr>
        <w:tabs>
          <w:tab w:val="left" w:pos="861"/>
        </w:tabs>
        <w:spacing w:line="271" w:lineRule="auto"/>
        <w:ind w:right="132"/>
        <w:rPr>
          <w:sz w:val="28"/>
        </w:rPr>
      </w:pPr>
      <w:r>
        <w:rPr>
          <w:sz w:val="24"/>
        </w:rPr>
        <w:t>В результате электронного моделирования и расчета надежности системы теплоснаб</w:t>
      </w:r>
      <w:r>
        <w:rPr>
          <w:sz w:val="24"/>
        </w:rPr>
        <w:t xml:space="preserve">жения </w:t>
      </w:r>
      <w:r w:rsidR="004C54DD">
        <w:rPr>
          <w:sz w:val="24"/>
        </w:rPr>
        <w:t>поселений Кабанского муниципального района</w:t>
      </w:r>
      <w:r>
        <w:rPr>
          <w:sz w:val="24"/>
        </w:rPr>
        <w:t xml:space="preserve"> коэффициент готовности (0,995) в пределах нормативного значения 0,97(СНиП 41-02-2003</w:t>
      </w:r>
      <w:r w:rsidR="00891C95">
        <w:rPr>
          <w:sz w:val="24"/>
        </w:rPr>
        <w:t>).</w:t>
      </w:r>
      <w:r>
        <w:rPr>
          <w:spacing w:val="-2"/>
          <w:sz w:val="24"/>
        </w:rPr>
        <w:t>.</w:t>
      </w:r>
    </w:p>
    <w:p w14:paraId="3D5B8166" w14:textId="77777777" w:rsidR="00180AE0" w:rsidRDefault="00180AE0">
      <w:pPr>
        <w:pStyle w:val="a5"/>
        <w:spacing w:line="271" w:lineRule="auto"/>
        <w:rPr>
          <w:sz w:val="28"/>
        </w:rPr>
        <w:sectPr w:rsidR="00180AE0">
          <w:footerReference w:type="default" r:id="rId15"/>
          <w:pgSz w:w="11910" w:h="16840"/>
          <w:pgMar w:top="1320" w:right="708" w:bottom="1240" w:left="1559" w:header="0" w:footer="1056" w:gutter="0"/>
          <w:cols w:space="720"/>
        </w:sectPr>
      </w:pPr>
    </w:p>
    <w:p w14:paraId="7A7FEC2F" w14:textId="77777777" w:rsidR="00180AE0" w:rsidRDefault="00472E4E">
      <w:pPr>
        <w:pStyle w:val="3"/>
        <w:spacing w:before="71" w:line="360" w:lineRule="auto"/>
        <w:ind w:left="1466" w:right="960" w:hanging="514"/>
        <w:jc w:val="both"/>
      </w:pPr>
      <w:bookmarkStart w:id="65" w:name="_TOC_250000"/>
      <w:r>
        <w:lastRenderedPageBreak/>
        <w:t>Инструкция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моделирования</w:t>
      </w:r>
      <w:r>
        <w:rPr>
          <w:spacing w:val="-7"/>
        </w:rPr>
        <w:t xml:space="preserve"> </w:t>
      </w:r>
      <w:r>
        <w:t>сценариев</w:t>
      </w:r>
      <w:r>
        <w:rPr>
          <w:spacing w:val="-7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аварий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bookmarkEnd w:id="65"/>
      <w:r>
        <w:t>системе теплоснабжения с моделированием гидравлических режимов</w:t>
      </w:r>
    </w:p>
    <w:p w14:paraId="1894C7E1" w14:textId="77777777" w:rsidR="00180AE0" w:rsidRDefault="00472E4E">
      <w:pPr>
        <w:pStyle w:val="a3"/>
        <w:spacing w:line="360" w:lineRule="auto"/>
        <w:ind w:right="132" w:firstLine="566"/>
      </w:pPr>
      <w:r>
        <w:t>Настоящая инструкция разработана в целях исполнения перечня поручений Президента Российской Федерации по итогам совещания по вопросам прохождения осенне-зимнего отопительного периода 29 декабря</w:t>
      </w:r>
      <w:r>
        <w:t xml:space="preserve"> 2021 г..</w:t>
      </w:r>
    </w:p>
    <w:p w14:paraId="1EC4BF82" w14:textId="5A3B350F" w:rsidR="00180AE0" w:rsidRDefault="00472E4E">
      <w:pPr>
        <w:pStyle w:val="a3"/>
        <w:spacing w:line="360" w:lineRule="auto"/>
        <w:ind w:right="139" w:firstLine="629"/>
      </w:pPr>
      <w:r>
        <w:t>Предназначена для персонала ресурсоснабжающих и теплосетевых организаций, профильных руководителей и специалистов органов местного самоуправления, участвующих в разработке планов ликвидации и локализации аварий, инцидентов и иных нештатных ситуац</w:t>
      </w:r>
      <w:r>
        <w:t xml:space="preserve">ий в системе теплоснабжения </w:t>
      </w:r>
      <w:r w:rsidR="00BE647A">
        <w:t xml:space="preserve">муниципального </w:t>
      </w:r>
      <w:r>
        <w:t>округа. Может быть применена для проведения расчетов гидравлических режимов системы теплоснабжения в период ликвидации аварий, последствий инцидентов и нештатных ситуаций.</w:t>
      </w:r>
    </w:p>
    <w:p w14:paraId="7CF39D9D" w14:textId="6CF08460" w:rsidR="00180AE0" w:rsidRDefault="00472E4E">
      <w:pPr>
        <w:pStyle w:val="a3"/>
        <w:spacing w:line="360" w:lineRule="auto"/>
        <w:ind w:right="142" w:firstLine="629"/>
      </w:pPr>
      <w:r>
        <w:t xml:space="preserve">Предполагает наличие электронной модели системы теплоснабжения </w:t>
      </w:r>
      <w:r w:rsidR="00BE647A">
        <w:t>муниципальн</w:t>
      </w:r>
      <w:r>
        <w:t xml:space="preserve">ого округа, выполненной в системе </w:t>
      </w:r>
      <w:proofErr w:type="spellStart"/>
      <w:r>
        <w:t>ZuluThermo</w:t>
      </w:r>
      <w:proofErr w:type="spellEnd"/>
      <w:r>
        <w:t xml:space="preserve">, программного обеспечения </w:t>
      </w:r>
      <w:proofErr w:type="spellStart"/>
      <w:r>
        <w:t>ZuluGis</w:t>
      </w:r>
      <w:proofErr w:type="spellEnd"/>
      <w:r>
        <w:t>.</w:t>
      </w:r>
      <w:r>
        <w:rPr>
          <w:spacing w:val="40"/>
        </w:rPr>
        <w:t xml:space="preserve"> </w:t>
      </w:r>
      <w:r>
        <w:t>Персонал должен быть обучен и обязан владеть навыками работы в указанной системе.</w:t>
      </w:r>
    </w:p>
    <w:p w14:paraId="28F28380" w14:textId="77777777" w:rsidR="00180AE0" w:rsidRDefault="00472E4E">
      <w:pPr>
        <w:pStyle w:val="a3"/>
        <w:spacing w:line="360" w:lineRule="auto"/>
        <w:ind w:right="145" w:firstLine="629"/>
      </w:pPr>
      <w:r>
        <w:t>Программный комплекс уст</w:t>
      </w:r>
      <w:r>
        <w:t>анавливается на персональный компьютер (сервер), имеющий технические характеристики, которые позволяют достаточно оперативно производить необходимые расчеты.</w:t>
      </w:r>
    </w:p>
    <w:p w14:paraId="7AAB9BE4" w14:textId="6822E84D" w:rsidR="00180AE0" w:rsidRDefault="00472E4E">
      <w:pPr>
        <w:pStyle w:val="a3"/>
        <w:spacing w:line="276" w:lineRule="auto"/>
        <w:ind w:right="149" w:firstLine="566"/>
      </w:pPr>
      <w:r>
        <w:t>Порядок действий при получении информации об участке, где необходимо</w:t>
      </w:r>
      <w:r w:rsidR="00616A2F">
        <w:t xml:space="preserve"> </w:t>
      </w:r>
      <w:r>
        <w:t>смоделировать развитие ситуаци</w:t>
      </w:r>
      <w:r>
        <w:t>и:</w:t>
      </w:r>
    </w:p>
    <w:p w14:paraId="2488643A" w14:textId="2AE8D654" w:rsidR="00180AE0" w:rsidRDefault="00472E4E" w:rsidP="00616A2F">
      <w:pPr>
        <w:pStyle w:val="a5"/>
        <w:numPr>
          <w:ilvl w:val="1"/>
          <w:numId w:val="1"/>
        </w:numPr>
        <w:tabs>
          <w:tab w:val="left" w:pos="709"/>
          <w:tab w:val="left" w:pos="951"/>
        </w:tabs>
        <w:spacing w:line="276" w:lineRule="auto"/>
        <w:ind w:right="145" w:firstLine="0"/>
        <w:jc w:val="both"/>
        <w:rPr>
          <w:sz w:val="24"/>
        </w:rPr>
      </w:pPr>
      <w:r>
        <w:rPr>
          <w:sz w:val="24"/>
        </w:rPr>
        <w:t>Открываем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электронную</w:t>
      </w:r>
      <w:r>
        <w:rPr>
          <w:spacing w:val="-10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теплоснабжения </w:t>
      </w:r>
      <w:r w:rsidR="00616A2F">
        <w:rPr>
          <w:sz w:val="24"/>
        </w:rPr>
        <w:t>п</w:t>
      </w:r>
      <w:r w:rsidR="00616A2F">
        <w:t>оселений Кабанского муниципального района</w:t>
      </w:r>
      <w:r w:rsidR="00616A2F">
        <w:rPr>
          <w:sz w:val="24"/>
        </w:rPr>
        <w:t xml:space="preserve"> </w:t>
      </w:r>
      <w:r>
        <w:rPr>
          <w:sz w:val="24"/>
        </w:rPr>
        <w:t xml:space="preserve">в системе </w:t>
      </w:r>
      <w:proofErr w:type="spellStart"/>
      <w:r>
        <w:rPr>
          <w:sz w:val="24"/>
        </w:rPr>
        <w:t>ZuluGis</w:t>
      </w:r>
      <w:proofErr w:type="spellEnd"/>
      <w:r>
        <w:rPr>
          <w:sz w:val="24"/>
        </w:rPr>
        <w:t>.</w:t>
      </w:r>
    </w:p>
    <w:p w14:paraId="1F79DC37" w14:textId="77777777" w:rsidR="00180AE0" w:rsidRDefault="00472E4E">
      <w:pPr>
        <w:pStyle w:val="a5"/>
        <w:numPr>
          <w:ilvl w:val="1"/>
          <w:numId w:val="1"/>
        </w:numPr>
        <w:tabs>
          <w:tab w:val="left" w:pos="951"/>
        </w:tabs>
        <w:spacing w:line="275" w:lineRule="exact"/>
        <w:ind w:left="951" w:hanging="244"/>
        <w:jc w:val="both"/>
        <w:rPr>
          <w:sz w:val="24"/>
        </w:rPr>
      </w:pPr>
      <w:r>
        <w:rPr>
          <w:sz w:val="24"/>
        </w:rPr>
        <w:t>Нажимаем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черный</w:t>
      </w:r>
      <w:r>
        <w:rPr>
          <w:spacing w:val="-5"/>
          <w:sz w:val="24"/>
        </w:rPr>
        <w:t xml:space="preserve"> </w:t>
      </w:r>
      <w:r>
        <w:rPr>
          <w:sz w:val="24"/>
        </w:rPr>
        <w:t>курсор</w:t>
      </w:r>
      <w:r>
        <w:rPr>
          <w:spacing w:val="-2"/>
          <w:sz w:val="24"/>
        </w:rPr>
        <w:t xml:space="preserve"> </w:t>
      </w:r>
      <w:r>
        <w:rPr>
          <w:sz w:val="24"/>
        </w:rPr>
        <w:t>(объект)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1.</w:t>
      </w:r>
    </w:p>
    <w:p w14:paraId="2101E6F9" w14:textId="77777777" w:rsidR="00180AE0" w:rsidRDefault="00472E4E">
      <w:pPr>
        <w:pStyle w:val="a3"/>
        <w:spacing w:before="110"/>
        <w:ind w:left="0"/>
        <w:jc w:val="left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93984" behindDoc="1" locked="0" layoutInCell="1" allowOverlap="1" wp14:anchorId="3A91F83E" wp14:editId="0CED2C2F">
            <wp:simplePos x="0" y="0"/>
            <wp:positionH relativeFrom="page">
              <wp:posOffset>1764410</wp:posOffset>
            </wp:positionH>
            <wp:positionV relativeFrom="paragraph">
              <wp:posOffset>231187</wp:posOffset>
            </wp:positionV>
            <wp:extent cx="4543812" cy="2878931"/>
            <wp:effectExtent l="0" t="0" r="0" b="0"/>
            <wp:wrapTopAndBottom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812" cy="2878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06B2C0" w14:textId="77777777" w:rsidR="00180AE0" w:rsidRDefault="00472E4E">
      <w:pPr>
        <w:pStyle w:val="a3"/>
        <w:spacing w:before="65"/>
        <w:ind w:left="715" w:right="716"/>
        <w:jc w:val="center"/>
      </w:pPr>
      <w:r>
        <w:t>Рисунок</w:t>
      </w:r>
      <w:r>
        <w:rPr>
          <w:spacing w:val="-3"/>
        </w:rPr>
        <w:t xml:space="preserve"> </w:t>
      </w:r>
      <w:r>
        <w:rPr>
          <w:spacing w:val="-5"/>
        </w:rPr>
        <w:t>1.</w:t>
      </w:r>
    </w:p>
    <w:p w14:paraId="590456DA" w14:textId="77777777" w:rsidR="00180AE0" w:rsidRDefault="00180AE0">
      <w:pPr>
        <w:pStyle w:val="a3"/>
        <w:jc w:val="center"/>
        <w:sectPr w:rsidR="00180AE0">
          <w:pgSz w:w="11910" w:h="16840"/>
          <w:pgMar w:top="1040" w:right="708" w:bottom="1240" w:left="1559" w:header="0" w:footer="1056" w:gutter="0"/>
          <w:cols w:space="720"/>
        </w:sectPr>
      </w:pPr>
    </w:p>
    <w:p w14:paraId="1684C0A4" w14:textId="77777777" w:rsidR="00180AE0" w:rsidRDefault="00472E4E">
      <w:pPr>
        <w:pStyle w:val="a5"/>
        <w:numPr>
          <w:ilvl w:val="1"/>
          <w:numId w:val="1"/>
        </w:numPr>
        <w:tabs>
          <w:tab w:val="left" w:pos="437"/>
        </w:tabs>
        <w:spacing w:before="66" w:line="276" w:lineRule="auto"/>
        <w:ind w:left="140" w:right="136" w:firstLine="0"/>
        <w:jc w:val="both"/>
        <w:rPr>
          <w:sz w:val="24"/>
        </w:rPr>
      </w:pPr>
      <w:r>
        <w:rPr>
          <w:noProof/>
          <w:sz w:val="24"/>
        </w:rPr>
        <w:lastRenderedPageBreak/>
        <w:drawing>
          <wp:anchor distT="0" distB="0" distL="0" distR="0" simplePos="0" relativeHeight="487594496" behindDoc="1" locked="0" layoutInCell="1" allowOverlap="1" wp14:anchorId="01C4B4DC" wp14:editId="725B0EB8">
            <wp:simplePos x="0" y="0"/>
            <wp:positionH relativeFrom="page">
              <wp:posOffset>1664335</wp:posOffset>
            </wp:positionH>
            <wp:positionV relativeFrom="paragraph">
              <wp:posOffset>653795</wp:posOffset>
            </wp:positionV>
            <wp:extent cx="4749185" cy="3286410"/>
            <wp:effectExtent l="0" t="0" r="0" b="0"/>
            <wp:wrapTopAndBottom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9185" cy="3286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Выбираем объект на схеме (котельная, участок, потребитель и т.п.). Рассмотрим на примере участка. После выделения участок будет помечен штриховкой (в зависимости от версии) Рисунок 2.</w:t>
      </w:r>
    </w:p>
    <w:p w14:paraId="7DDF0614" w14:textId="77777777" w:rsidR="00180AE0" w:rsidRDefault="00472E4E">
      <w:pPr>
        <w:pStyle w:val="a3"/>
        <w:spacing w:before="60"/>
        <w:ind w:left="4270"/>
        <w:jc w:val="left"/>
      </w:pPr>
      <w:r>
        <w:t>Рисунок</w:t>
      </w:r>
      <w:r>
        <w:rPr>
          <w:spacing w:val="-3"/>
        </w:rPr>
        <w:t xml:space="preserve"> </w:t>
      </w:r>
      <w:r>
        <w:rPr>
          <w:spacing w:val="-5"/>
        </w:rPr>
        <w:t>2.</w:t>
      </w:r>
    </w:p>
    <w:p w14:paraId="6FF91770" w14:textId="77777777" w:rsidR="00180AE0" w:rsidRDefault="00472E4E">
      <w:pPr>
        <w:pStyle w:val="a5"/>
        <w:numPr>
          <w:ilvl w:val="1"/>
          <w:numId w:val="1"/>
        </w:numPr>
        <w:tabs>
          <w:tab w:val="left" w:pos="393"/>
        </w:tabs>
        <w:spacing w:before="41" w:after="6" w:line="276" w:lineRule="auto"/>
        <w:ind w:left="140" w:right="148" w:firstLine="0"/>
        <w:jc w:val="both"/>
        <w:rPr>
          <w:sz w:val="24"/>
        </w:rPr>
      </w:pPr>
      <w:r>
        <w:rPr>
          <w:sz w:val="24"/>
        </w:rPr>
        <w:t>Наводим курсор на выделенный участок и нажимаем правую кнопку</w:t>
      </w:r>
      <w:r>
        <w:rPr>
          <w:spacing w:val="-1"/>
          <w:sz w:val="24"/>
        </w:rPr>
        <w:t xml:space="preserve"> </w:t>
      </w:r>
      <w:r>
        <w:rPr>
          <w:sz w:val="24"/>
        </w:rPr>
        <w:t>мыши, появляется окно Рисунок 3.</w:t>
      </w:r>
    </w:p>
    <w:p w14:paraId="42050C5D" w14:textId="77777777" w:rsidR="00180AE0" w:rsidRDefault="00472E4E">
      <w:pPr>
        <w:pStyle w:val="a3"/>
        <w:ind w:left="1639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 wp14:anchorId="2A50AEE5" wp14:editId="74524FF2">
            <wp:extent cx="4031726" cy="3864102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1726" cy="3864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81C2F" w14:textId="77777777" w:rsidR="00180AE0" w:rsidRDefault="00472E4E">
      <w:pPr>
        <w:pStyle w:val="a3"/>
        <w:spacing w:before="48"/>
        <w:ind w:left="4270"/>
        <w:jc w:val="left"/>
      </w:pPr>
      <w:r>
        <w:t>Рисунок</w:t>
      </w:r>
      <w:r>
        <w:rPr>
          <w:spacing w:val="-3"/>
        </w:rPr>
        <w:t xml:space="preserve"> </w:t>
      </w:r>
      <w:r>
        <w:rPr>
          <w:spacing w:val="-5"/>
        </w:rPr>
        <w:t>3.</w:t>
      </w:r>
    </w:p>
    <w:p w14:paraId="701E0D17" w14:textId="77777777" w:rsidR="00180AE0" w:rsidRDefault="00472E4E">
      <w:pPr>
        <w:pStyle w:val="a5"/>
        <w:numPr>
          <w:ilvl w:val="1"/>
          <w:numId w:val="1"/>
        </w:numPr>
        <w:tabs>
          <w:tab w:val="left" w:pos="384"/>
        </w:tabs>
        <w:spacing w:before="40"/>
        <w:ind w:left="384" w:hanging="244"/>
        <w:jc w:val="both"/>
        <w:rPr>
          <w:sz w:val="24"/>
        </w:rPr>
      </w:pPr>
      <w:r>
        <w:rPr>
          <w:sz w:val="24"/>
        </w:rPr>
        <w:t>Выбираем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4.</w:t>
      </w:r>
    </w:p>
    <w:p w14:paraId="4BE91946" w14:textId="77777777" w:rsidR="00180AE0" w:rsidRDefault="00180AE0">
      <w:pPr>
        <w:pStyle w:val="a5"/>
        <w:rPr>
          <w:sz w:val="24"/>
        </w:rPr>
        <w:sectPr w:rsidR="00180AE0">
          <w:pgSz w:w="11910" w:h="16840"/>
          <w:pgMar w:top="1040" w:right="708" w:bottom="1240" w:left="1559" w:header="0" w:footer="1056" w:gutter="0"/>
          <w:cols w:space="720"/>
        </w:sectPr>
      </w:pPr>
    </w:p>
    <w:p w14:paraId="487B7E40" w14:textId="77777777" w:rsidR="00180AE0" w:rsidRDefault="00472E4E">
      <w:pPr>
        <w:pStyle w:val="a3"/>
        <w:ind w:left="2152"/>
        <w:jc w:val="left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14D1DF11" wp14:editId="5267553C">
            <wp:extent cx="3531282" cy="3145726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1282" cy="3145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A745B3" w14:textId="77777777" w:rsidR="00180AE0" w:rsidRDefault="00472E4E">
      <w:pPr>
        <w:pStyle w:val="a3"/>
        <w:spacing w:before="27"/>
        <w:ind w:left="4270"/>
        <w:jc w:val="left"/>
      </w:pPr>
      <w:r>
        <w:t>Рисунок</w:t>
      </w:r>
      <w:r>
        <w:rPr>
          <w:spacing w:val="-3"/>
        </w:rPr>
        <w:t xml:space="preserve"> </w:t>
      </w:r>
      <w:r>
        <w:rPr>
          <w:spacing w:val="-5"/>
        </w:rPr>
        <w:t>4.</w:t>
      </w:r>
    </w:p>
    <w:p w14:paraId="6029C5CF" w14:textId="77777777" w:rsidR="00180AE0" w:rsidRDefault="00472E4E">
      <w:pPr>
        <w:pStyle w:val="a5"/>
        <w:numPr>
          <w:ilvl w:val="1"/>
          <w:numId w:val="1"/>
        </w:numPr>
        <w:tabs>
          <w:tab w:val="left" w:pos="427"/>
        </w:tabs>
        <w:spacing w:before="41" w:line="280" w:lineRule="auto"/>
        <w:ind w:left="140" w:right="141" w:firstLine="0"/>
        <w:jc w:val="left"/>
        <w:rPr>
          <w:sz w:val="24"/>
        </w:rPr>
      </w:pPr>
      <w:r>
        <w:rPr>
          <w:sz w:val="24"/>
        </w:rPr>
        <w:t>Появляется</w:t>
      </w:r>
      <w:r>
        <w:rPr>
          <w:spacing w:val="35"/>
          <w:sz w:val="24"/>
        </w:rPr>
        <w:t xml:space="preserve"> </w:t>
      </w:r>
      <w:r>
        <w:rPr>
          <w:sz w:val="24"/>
        </w:rPr>
        <w:t>окно:</w:t>
      </w:r>
      <w:r>
        <w:rPr>
          <w:spacing w:val="40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35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40"/>
          <w:sz w:val="24"/>
        </w:rPr>
        <w:t xml:space="preserve"> </w:t>
      </w:r>
      <w:r>
        <w:rPr>
          <w:sz w:val="24"/>
        </w:rPr>
        <w:t>нажимаем</w:t>
      </w:r>
      <w:r>
        <w:rPr>
          <w:spacing w:val="40"/>
          <w:sz w:val="24"/>
        </w:rPr>
        <w:t xml:space="preserve"> </w:t>
      </w:r>
      <w:r>
        <w:rPr>
          <w:sz w:val="24"/>
        </w:rPr>
        <w:t>«Изменить Параметры» Рисунок 5.</w:t>
      </w:r>
    </w:p>
    <w:p w14:paraId="3D96719D" w14:textId="77777777" w:rsidR="00180AE0" w:rsidRDefault="00472E4E">
      <w:pPr>
        <w:pStyle w:val="a3"/>
        <w:ind w:left="1579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 wp14:anchorId="613DB244" wp14:editId="16ECC1E2">
            <wp:extent cx="4043700" cy="3565779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3700" cy="356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15E97" w14:textId="77777777" w:rsidR="00180AE0" w:rsidRDefault="00472E4E">
      <w:pPr>
        <w:pStyle w:val="a3"/>
        <w:spacing w:before="28"/>
        <w:ind w:left="4270"/>
        <w:jc w:val="left"/>
      </w:pPr>
      <w:r>
        <w:t>Рисунок</w:t>
      </w:r>
      <w:r>
        <w:rPr>
          <w:spacing w:val="-3"/>
        </w:rPr>
        <w:t xml:space="preserve"> </w:t>
      </w:r>
      <w:r>
        <w:rPr>
          <w:spacing w:val="-5"/>
        </w:rPr>
        <w:t>5.</w:t>
      </w:r>
    </w:p>
    <w:p w14:paraId="16E6966F" w14:textId="77777777" w:rsidR="00180AE0" w:rsidRDefault="00472E4E">
      <w:pPr>
        <w:pStyle w:val="a5"/>
        <w:numPr>
          <w:ilvl w:val="1"/>
          <w:numId w:val="1"/>
        </w:numPr>
        <w:tabs>
          <w:tab w:val="left" w:pos="427"/>
        </w:tabs>
        <w:spacing w:before="40" w:line="276" w:lineRule="auto"/>
        <w:ind w:left="140" w:right="149" w:firstLine="0"/>
        <w:jc w:val="left"/>
        <w:rPr>
          <w:sz w:val="24"/>
        </w:rPr>
      </w:pPr>
      <w:r>
        <w:rPr>
          <w:sz w:val="24"/>
        </w:rPr>
        <w:t>Появляется</w:t>
      </w:r>
      <w:r>
        <w:rPr>
          <w:spacing w:val="35"/>
          <w:sz w:val="24"/>
        </w:rPr>
        <w:t xml:space="preserve"> </w:t>
      </w:r>
      <w:r>
        <w:rPr>
          <w:sz w:val="24"/>
        </w:rPr>
        <w:t>окно:</w:t>
      </w:r>
      <w:r>
        <w:rPr>
          <w:spacing w:val="40"/>
          <w:sz w:val="24"/>
        </w:rPr>
        <w:t xml:space="preserve"> </w:t>
      </w:r>
      <w:r>
        <w:rPr>
          <w:sz w:val="24"/>
        </w:rPr>
        <w:t>Смена</w:t>
      </w:r>
      <w:r>
        <w:rPr>
          <w:spacing w:val="39"/>
          <w:sz w:val="24"/>
        </w:rPr>
        <w:t xml:space="preserve"> </w:t>
      </w:r>
      <w:r>
        <w:rPr>
          <w:sz w:val="24"/>
        </w:rPr>
        <w:t>режима,</w:t>
      </w:r>
      <w:r>
        <w:rPr>
          <w:spacing w:val="40"/>
          <w:sz w:val="24"/>
        </w:rPr>
        <w:t xml:space="preserve"> </w:t>
      </w:r>
      <w:r>
        <w:rPr>
          <w:sz w:val="24"/>
        </w:rPr>
        <w:t>нажимаем</w:t>
      </w:r>
      <w:r>
        <w:rPr>
          <w:spacing w:val="40"/>
          <w:sz w:val="24"/>
        </w:rPr>
        <w:t xml:space="preserve"> </w:t>
      </w:r>
      <w:r>
        <w:rPr>
          <w:sz w:val="24"/>
        </w:rPr>
        <w:t>Режим:</w:t>
      </w:r>
      <w:r>
        <w:rPr>
          <w:spacing w:val="40"/>
          <w:sz w:val="24"/>
        </w:rPr>
        <w:t xml:space="preserve"> </w:t>
      </w:r>
      <w:r>
        <w:rPr>
          <w:sz w:val="24"/>
        </w:rPr>
        <w:t>Отключен,</w:t>
      </w:r>
      <w:r>
        <w:rPr>
          <w:spacing w:val="40"/>
          <w:sz w:val="24"/>
        </w:rPr>
        <w:t xml:space="preserve"> </w:t>
      </w:r>
      <w:r>
        <w:rPr>
          <w:sz w:val="24"/>
        </w:rPr>
        <w:t>далее</w:t>
      </w:r>
      <w:r>
        <w:rPr>
          <w:spacing w:val="39"/>
          <w:sz w:val="24"/>
        </w:rPr>
        <w:t xml:space="preserve"> </w:t>
      </w:r>
      <w:r>
        <w:rPr>
          <w:sz w:val="24"/>
        </w:rPr>
        <w:t>нажимаем</w:t>
      </w:r>
      <w:r>
        <w:rPr>
          <w:spacing w:val="37"/>
          <w:sz w:val="24"/>
        </w:rPr>
        <w:t xml:space="preserve"> </w:t>
      </w:r>
      <w:r>
        <w:rPr>
          <w:sz w:val="24"/>
        </w:rPr>
        <w:t>ОК. Рисунок 6.</w:t>
      </w:r>
    </w:p>
    <w:p w14:paraId="2725D00E" w14:textId="77777777" w:rsidR="00180AE0" w:rsidRDefault="00180AE0">
      <w:pPr>
        <w:pStyle w:val="a5"/>
        <w:spacing w:line="276" w:lineRule="auto"/>
        <w:jc w:val="left"/>
        <w:rPr>
          <w:sz w:val="24"/>
        </w:rPr>
        <w:sectPr w:rsidR="00180AE0">
          <w:pgSz w:w="11910" w:h="16840"/>
          <w:pgMar w:top="1340" w:right="708" w:bottom="1240" w:left="1559" w:header="0" w:footer="1056" w:gutter="0"/>
          <w:cols w:space="720"/>
        </w:sectPr>
      </w:pPr>
    </w:p>
    <w:p w14:paraId="70AB779C" w14:textId="77777777" w:rsidR="00180AE0" w:rsidRDefault="00472E4E">
      <w:pPr>
        <w:pStyle w:val="a3"/>
        <w:ind w:left="2106"/>
        <w:jc w:val="left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13D6B327" wp14:editId="2EA38D8D">
            <wp:extent cx="3481482" cy="3369563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1482" cy="3369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8834B" w14:textId="77777777" w:rsidR="00180AE0" w:rsidRDefault="00472E4E">
      <w:pPr>
        <w:pStyle w:val="a3"/>
        <w:spacing w:before="19"/>
        <w:ind w:left="4270"/>
        <w:jc w:val="left"/>
      </w:pPr>
      <w:r>
        <w:t>Рисунок</w:t>
      </w:r>
      <w:r>
        <w:rPr>
          <w:spacing w:val="-3"/>
        </w:rPr>
        <w:t xml:space="preserve"> </w:t>
      </w:r>
      <w:r>
        <w:rPr>
          <w:spacing w:val="-5"/>
        </w:rPr>
        <w:t>6.</w:t>
      </w:r>
    </w:p>
    <w:p w14:paraId="3071DC8B" w14:textId="77777777" w:rsidR="00180AE0" w:rsidRDefault="00472E4E">
      <w:pPr>
        <w:pStyle w:val="a5"/>
        <w:numPr>
          <w:ilvl w:val="1"/>
          <w:numId w:val="1"/>
        </w:numPr>
        <w:tabs>
          <w:tab w:val="left" w:pos="384"/>
        </w:tabs>
        <w:spacing w:before="40"/>
        <w:ind w:left="384" w:hanging="244"/>
        <w:jc w:val="left"/>
        <w:rPr>
          <w:sz w:val="24"/>
        </w:rPr>
      </w:pPr>
      <w:r>
        <w:rPr>
          <w:sz w:val="24"/>
        </w:rPr>
        <w:t>Выбранный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участок</w:t>
      </w:r>
      <w:r>
        <w:rPr>
          <w:spacing w:val="-4"/>
          <w:sz w:val="24"/>
        </w:rPr>
        <w:t xml:space="preserve"> </w:t>
      </w:r>
      <w:r>
        <w:rPr>
          <w:sz w:val="24"/>
        </w:rPr>
        <w:t>окрашивается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красный</w:t>
      </w:r>
      <w:r>
        <w:rPr>
          <w:spacing w:val="-5"/>
          <w:sz w:val="24"/>
        </w:rPr>
        <w:t xml:space="preserve"> </w:t>
      </w:r>
      <w:r>
        <w:rPr>
          <w:sz w:val="24"/>
        </w:rPr>
        <w:t>цвет, что</w:t>
      </w:r>
      <w:r>
        <w:rPr>
          <w:spacing w:val="-2"/>
          <w:sz w:val="24"/>
        </w:rPr>
        <w:t xml:space="preserve"> </w:t>
      </w:r>
      <w:r>
        <w:rPr>
          <w:sz w:val="24"/>
        </w:rPr>
        <w:t>говорит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том, что</w:t>
      </w:r>
      <w:r>
        <w:rPr>
          <w:spacing w:val="-6"/>
          <w:sz w:val="24"/>
        </w:rPr>
        <w:t xml:space="preserve"> </w:t>
      </w:r>
      <w:r>
        <w:rPr>
          <w:sz w:val="24"/>
        </w:rPr>
        <w:t>он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отключен.</w:t>
      </w:r>
    </w:p>
    <w:p w14:paraId="1B26838F" w14:textId="77777777" w:rsidR="00180AE0" w:rsidRDefault="00472E4E">
      <w:pPr>
        <w:pStyle w:val="a5"/>
        <w:numPr>
          <w:ilvl w:val="1"/>
          <w:numId w:val="1"/>
        </w:numPr>
        <w:tabs>
          <w:tab w:val="left" w:pos="384"/>
        </w:tabs>
        <w:spacing w:before="41"/>
        <w:ind w:left="384" w:hanging="244"/>
        <w:jc w:val="left"/>
        <w:rPr>
          <w:sz w:val="24"/>
        </w:rPr>
      </w:pPr>
      <w:r>
        <w:rPr>
          <w:sz w:val="24"/>
        </w:rPr>
        <w:t>Проводим</w:t>
      </w:r>
      <w:r>
        <w:rPr>
          <w:spacing w:val="-8"/>
          <w:sz w:val="24"/>
        </w:rPr>
        <w:t xml:space="preserve"> </w:t>
      </w:r>
      <w:r>
        <w:rPr>
          <w:sz w:val="24"/>
        </w:rPr>
        <w:t>расчёт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ZuluThermo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7.</w:t>
      </w:r>
    </w:p>
    <w:p w14:paraId="2F91CE3B" w14:textId="77777777" w:rsidR="00180AE0" w:rsidRDefault="00472E4E">
      <w:pPr>
        <w:pStyle w:val="a3"/>
        <w:spacing w:before="2"/>
        <w:ind w:left="0"/>
        <w:jc w:val="left"/>
        <w:rPr>
          <w:sz w:val="6"/>
        </w:rPr>
      </w:pPr>
      <w:r>
        <w:rPr>
          <w:noProof/>
          <w:sz w:val="6"/>
        </w:rPr>
        <w:drawing>
          <wp:anchor distT="0" distB="0" distL="0" distR="0" simplePos="0" relativeHeight="487595008" behindDoc="1" locked="0" layoutInCell="1" allowOverlap="1" wp14:anchorId="537A1E68" wp14:editId="0EED60DD">
            <wp:simplePos x="0" y="0"/>
            <wp:positionH relativeFrom="page">
              <wp:posOffset>1080135</wp:posOffset>
            </wp:positionH>
            <wp:positionV relativeFrom="paragraph">
              <wp:posOffset>60559</wp:posOffset>
            </wp:positionV>
            <wp:extent cx="5901186" cy="794956"/>
            <wp:effectExtent l="0" t="0" r="0" b="0"/>
            <wp:wrapTopAndBottom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1186" cy="7949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6"/>
        </w:rPr>
        <w:drawing>
          <wp:anchor distT="0" distB="0" distL="0" distR="0" simplePos="0" relativeHeight="487595520" behindDoc="1" locked="0" layoutInCell="1" allowOverlap="1" wp14:anchorId="43A9B309" wp14:editId="60463550">
            <wp:simplePos x="0" y="0"/>
            <wp:positionH relativeFrom="page">
              <wp:posOffset>1080135</wp:posOffset>
            </wp:positionH>
            <wp:positionV relativeFrom="paragraph">
              <wp:posOffset>1079938</wp:posOffset>
            </wp:positionV>
            <wp:extent cx="5952446" cy="2957226"/>
            <wp:effectExtent l="0" t="0" r="0" b="0"/>
            <wp:wrapTopAndBottom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2446" cy="2957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A179A4" w14:textId="77777777" w:rsidR="00180AE0" w:rsidRDefault="00180AE0">
      <w:pPr>
        <w:pStyle w:val="a3"/>
        <w:spacing w:before="99"/>
        <w:ind w:left="0"/>
        <w:jc w:val="left"/>
        <w:rPr>
          <w:sz w:val="20"/>
        </w:rPr>
      </w:pPr>
    </w:p>
    <w:p w14:paraId="58C431A3" w14:textId="77777777" w:rsidR="00180AE0" w:rsidRDefault="00472E4E">
      <w:pPr>
        <w:pStyle w:val="a3"/>
        <w:spacing w:before="36"/>
        <w:ind w:left="4304"/>
        <w:jc w:val="left"/>
      </w:pPr>
      <w:r>
        <w:t>Рисунок</w:t>
      </w:r>
      <w:r>
        <w:rPr>
          <w:spacing w:val="-3"/>
        </w:rPr>
        <w:t xml:space="preserve"> </w:t>
      </w:r>
      <w:r>
        <w:rPr>
          <w:spacing w:val="-10"/>
        </w:rPr>
        <w:t>7</w:t>
      </w:r>
    </w:p>
    <w:p w14:paraId="79B128BB" w14:textId="77777777" w:rsidR="00180AE0" w:rsidRDefault="00472E4E">
      <w:pPr>
        <w:pStyle w:val="a5"/>
        <w:numPr>
          <w:ilvl w:val="1"/>
          <w:numId w:val="1"/>
        </w:numPr>
        <w:tabs>
          <w:tab w:val="left" w:pos="504"/>
        </w:tabs>
        <w:spacing w:before="41"/>
        <w:ind w:left="504" w:hanging="364"/>
        <w:jc w:val="left"/>
        <w:rPr>
          <w:sz w:val="24"/>
        </w:rPr>
      </w:pPr>
      <w:r>
        <w:rPr>
          <w:sz w:val="24"/>
        </w:rPr>
        <w:t>Выбираем</w:t>
      </w:r>
      <w:r>
        <w:rPr>
          <w:spacing w:val="-4"/>
          <w:sz w:val="24"/>
        </w:rPr>
        <w:t xml:space="preserve"> </w:t>
      </w:r>
      <w:r>
        <w:rPr>
          <w:sz w:val="24"/>
        </w:rPr>
        <w:t>слой</w:t>
      </w:r>
      <w:r>
        <w:rPr>
          <w:spacing w:val="-6"/>
          <w:sz w:val="24"/>
        </w:rPr>
        <w:t xml:space="preserve"> </w:t>
      </w:r>
      <w:r>
        <w:rPr>
          <w:sz w:val="24"/>
        </w:rPr>
        <w:t>карты,</w:t>
      </w:r>
      <w:r>
        <w:rPr>
          <w:spacing w:val="-1"/>
          <w:sz w:val="24"/>
        </w:rPr>
        <w:t xml:space="preserve"> </w:t>
      </w:r>
      <w:r>
        <w:rPr>
          <w:sz w:val="24"/>
        </w:rPr>
        <w:t>переходим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вкладку</w:t>
      </w:r>
      <w:r>
        <w:rPr>
          <w:spacing w:val="-7"/>
          <w:sz w:val="24"/>
        </w:rPr>
        <w:t xml:space="preserve"> </w:t>
      </w:r>
      <w:r>
        <w:rPr>
          <w:sz w:val="24"/>
        </w:rPr>
        <w:t>«Поверка», нажимаем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«Расчет».</w:t>
      </w:r>
    </w:p>
    <w:p w14:paraId="1C748B11" w14:textId="77777777" w:rsidR="00180AE0" w:rsidRDefault="00472E4E">
      <w:pPr>
        <w:pStyle w:val="a5"/>
        <w:numPr>
          <w:ilvl w:val="1"/>
          <w:numId w:val="1"/>
        </w:numPr>
        <w:tabs>
          <w:tab w:val="left" w:pos="513"/>
        </w:tabs>
        <w:spacing w:before="41" w:line="276" w:lineRule="auto"/>
        <w:ind w:left="140" w:right="140" w:firstLine="0"/>
        <w:jc w:val="left"/>
        <w:rPr>
          <w:sz w:val="24"/>
        </w:rPr>
      </w:pPr>
      <w:r>
        <w:rPr>
          <w:sz w:val="24"/>
        </w:rPr>
        <w:t>После этого во вкладке «Поверка» можно оценить по раскраске располагаемый напор, скорость, удельные потери и т.д. Рисунок 8.</w:t>
      </w:r>
    </w:p>
    <w:p w14:paraId="3E07CBD7" w14:textId="77777777" w:rsidR="00180AE0" w:rsidRDefault="00180AE0">
      <w:pPr>
        <w:pStyle w:val="a5"/>
        <w:spacing w:line="276" w:lineRule="auto"/>
        <w:jc w:val="left"/>
        <w:rPr>
          <w:sz w:val="24"/>
        </w:rPr>
        <w:sectPr w:rsidR="00180AE0">
          <w:pgSz w:w="11910" w:h="16840"/>
          <w:pgMar w:top="1120" w:right="708" w:bottom="1240" w:left="1559" w:header="0" w:footer="1056" w:gutter="0"/>
          <w:cols w:space="720"/>
        </w:sectPr>
      </w:pPr>
    </w:p>
    <w:p w14:paraId="4C23C794" w14:textId="77777777" w:rsidR="00180AE0" w:rsidRDefault="00472E4E">
      <w:pPr>
        <w:pStyle w:val="a3"/>
        <w:ind w:left="142"/>
        <w:jc w:val="left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00781E20" wp14:editId="1B285FDC">
            <wp:extent cx="5939892" cy="2952750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892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C55C1" w14:textId="77777777" w:rsidR="00180AE0" w:rsidRDefault="00472E4E">
      <w:pPr>
        <w:pStyle w:val="a3"/>
        <w:spacing w:before="133"/>
        <w:ind w:left="4270"/>
      </w:pPr>
      <w:r>
        <w:t>Рисунок</w:t>
      </w:r>
      <w:r>
        <w:rPr>
          <w:spacing w:val="-3"/>
        </w:rPr>
        <w:t xml:space="preserve"> </w:t>
      </w:r>
      <w:r>
        <w:rPr>
          <w:spacing w:val="-5"/>
        </w:rPr>
        <w:t>8.</w:t>
      </w:r>
    </w:p>
    <w:p w14:paraId="5562908C" w14:textId="77777777" w:rsidR="00180AE0" w:rsidRDefault="00472E4E">
      <w:pPr>
        <w:pStyle w:val="a3"/>
        <w:spacing w:before="41" w:line="276" w:lineRule="auto"/>
        <w:ind w:right="133" w:firstLine="566"/>
      </w:pPr>
      <w:r>
        <w:t>После поверочного расчета, мы получаем данные о количестве тепловой энергии, вырабатываемой на источнике за час, расход тепла на систему отопления, давление в обратном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подающем</w:t>
      </w:r>
      <w:r>
        <w:rPr>
          <w:spacing w:val="-1"/>
        </w:rPr>
        <w:t xml:space="preserve"> </w:t>
      </w:r>
      <w:r>
        <w:t>трубопроводе,</w:t>
      </w:r>
      <w:r>
        <w:rPr>
          <w:spacing w:val="-1"/>
        </w:rPr>
        <w:t xml:space="preserve"> </w:t>
      </w:r>
      <w:r>
        <w:t>потери</w:t>
      </w:r>
      <w:r>
        <w:rPr>
          <w:spacing w:val="-2"/>
        </w:rPr>
        <w:t xml:space="preserve"> </w:t>
      </w:r>
      <w:r>
        <w:t>тепловой</w:t>
      </w:r>
      <w:r>
        <w:rPr>
          <w:spacing w:val="-6"/>
        </w:rPr>
        <w:t xml:space="preserve"> </w:t>
      </w:r>
      <w:r>
        <w:t>мощности. По раскраске</w:t>
      </w:r>
      <w:r>
        <w:rPr>
          <w:spacing w:val="-3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можем оценить распола</w:t>
      </w:r>
      <w:r>
        <w:t>гаемый напор, скорость, удельные потери. Отключенный участок (участки) окрашивается в красный цвет, персонал имеет возможность определить количество отключенных потребителей (домов, домовладений).</w:t>
      </w:r>
    </w:p>
    <w:sectPr w:rsidR="00180AE0">
      <w:pgSz w:w="11910" w:h="16840"/>
      <w:pgMar w:top="1120" w:right="708" w:bottom="1240" w:left="1559" w:header="0" w:footer="10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4FEFB" w14:textId="77777777" w:rsidR="00472E4E" w:rsidRDefault="00472E4E">
      <w:r>
        <w:separator/>
      </w:r>
    </w:p>
  </w:endnote>
  <w:endnote w:type="continuationSeparator" w:id="0">
    <w:p w14:paraId="1657CF9D" w14:textId="77777777" w:rsidR="00472E4E" w:rsidRDefault="00472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4D93A" w14:textId="77777777" w:rsidR="00180AE0" w:rsidRDefault="00472E4E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249408" behindDoc="1" locked="0" layoutInCell="1" allowOverlap="1" wp14:anchorId="4178971C" wp14:editId="4A49ED9B">
              <wp:simplePos x="0" y="0"/>
              <wp:positionH relativeFrom="page">
                <wp:posOffset>4087367</wp:posOffset>
              </wp:positionH>
              <wp:positionV relativeFrom="page">
                <wp:posOffset>9882157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31E979" w14:textId="77777777" w:rsidR="00180AE0" w:rsidRDefault="00472E4E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78971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321.85pt;margin-top:778.1pt;width:13pt;height:15.3pt;z-index:-2406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" filled="f" stroked="f">
              <v:textbox inset="0,0,0,0">
                <w:txbxContent>
                  <w:p w14:paraId="7131E979" w14:textId="77777777" w:rsidR="00180AE0" w:rsidRDefault="00472E4E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BB87A" w14:textId="77777777" w:rsidR="00180AE0" w:rsidRDefault="00180AE0">
    <w:pPr>
      <w:pStyle w:val="a3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BA988" w14:textId="77777777" w:rsidR="00180AE0" w:rsidRDefault="00180AE0">
    <w:pPr>
      <w:pStyle w:val="a3"/>
      <w:spacing w:line="14" w:lineRule="auto"/>
      <w:ind w:left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85711" w14:textId="77777777" w:rsidR="00180AE0" w:rsidRDefault="00180AE0">
    <w:pPr>
      <w:pStyle w:val="a3"/>
      <w:spacing w:line="14" w:lineRule="auto"/>
      <w:ind w:left="0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66281" w14:textId="77777777" w:rsidR="00180AE0" w:rsidRDefault="00472E4E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249920" behindDoc="1" locked="0" layoutInCell="1" allowOverlap="1" wp14:anchorId="112D2462" wp14:editId="0BD98B9C">
              <wp:simplePos x="0" y="0"/>
              <wp:positionH relativeFrom="page">
                <wp:posOffset>4047744</wp:posOffset>
              </wp:positionH>
              <wp:positionV relativeFrom="page">
                <wp:posOffset>9882157</wp:posOffset>
              </wp:positionV>
              <wp:extent cx="2413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6FAF68" w14:textId="77777777" w:rsidR="00180AE0" w:rsidRDefault="00472E4E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2D2462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2" type="#_x0000_t202" style="position:absolute;margin-left:318.7pt;margin-top:778.1pt;width:19pt;height:15.3pt;z-index:-2406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" filled="f" stroked="f">
              <v:textbox inset="0,0,0,0">
                <w:txbxContent>
                  <w:p w14:paraId="236FAF68" w14:textId="77777777" w:rsidR="00180AE0" w:rsidRDefault="00472E4E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F370E" w14:textId="77777777" w:rsidR="00180AE0" w:rsidRDefault="00472E4E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250432" behindDoc="1" locked="0" layoutInCell="1" allowOverlap="1" wp14:anchorId="33CDA881" wp14:editId="73C6259E">
              <wp:simplePos x="0" y="0"/>
              <wp:positionH relativeFrom="page">
                <wp:posOffset>5603240</wp:posOffset>
              </wp:positionH>
              <wp:positionV relativeFrom="page">
                <wp:posOffset>6751861</wp:posOffset>
              </wp:positionV>
              <wp:extent cx="17780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DCA1B6" w14:textId="77777777" w:rsidR="00180AE0" w:rsidRDefault="00472E4E">
                          <w:pPr>
                            <w:pStyle w:val="a3"/>
                            <w:spacing w:before="10"/>
                            <w:ind w:left="20"/>
                            <w:jc w:val="left"/>
                          </w:pPr>
                          <w:r>
                            <w:rPr>
                              <w:spacing w:val="-5"/>
                            </w:rPr>
                            <w:t>47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CDA881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3" type="#_x0000_t202" style="position:absolute;margin-left:441.2pt;margin-top:531.65pt;width:14pt;height:15.3pt;z-index:-2406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" filled="f" stroked="f">
              <v:textbox inset="0,0,0,0">
                <w:txbxContent>
                  <w:p w14:paraId="01DCA1B6" w14:textId="77777777" w:rsidR="00180AE0" w:rsidRDefault="00472E4E">
                    <w:pPr>
                      <w:pStyle w:val="a3"/>
                      <w:spacing w:before="10"/>
                      <w:ind w:left="20"/>
                      <w:jc w:val="left"/>
                    </w:pPr>
                    <w:r>
                      <w:rPr>
                        <w:spacing w:val="-5"/>
                      </w:rPr>
                      <w:t>47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1E4F2" w14:textId="77777777" w:rsidR="00180AE0" w:rsidRDefault="00472E4E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250944" behindDoc="1" locked="0" layoutInCell="1" allowOverlap="1" wp14:anchorId="139E068D" wp14:editId="306E1548">
              <wp:simplePos x="0" y="0"/>
              <wp:positionH relativeFrom="page">
                <wp:posOffset>4047744</wp:posOffset>
              </wp:positionH>
              <wp:positionV relativeFrom="page">
                <wp:posOffset>9882157</wp:posOffset>
              </wp:positionV>
              <wp:extent cx="241300" cy="19431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947AF9" w14:textId="77777777" w:rsidR="00180AE0" w:rsidRDefault="00472E4E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53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9E068D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4" type="#_x0000_t202" style="position:absolute;margin-left:318.7pt;margin-top:778.1pt;width:19pt;height:15.3pt;z-index:-2406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" filled="f" stroked="f">
              <v:textbox inset="0,0,0,0">
                <w:txbxContent>
                  <w:p w14:paraId="5C947AF9" w14:textId="77777777" w:rsidR="00180AE0" w:rsidRDefault="00472E4E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53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7224E" w14:textId="77777777" w:rsidR="00180AE0" w:rsidRDefault="00472E4E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251968" behindDoc="1" locked="0" layoutInCell="1" allowOverlap="1" wp14:anchorId="09E5D363" wp14:editId="50EB2B58">
              <wp:simplePos x="0" y="0"/>
              <wp:positionH relativeFrom="page">
                <wp:posOffset>4047744</wp:posOffset>
              </wp:positionH>
              <wp:positionV relativeFrom="page">
                <wp:posOffset>9882157</wp:posOffset>
              </wp:positionV>
              <wp:extent cx="241300" cy="194310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A2B157" w14:textId="77777777" w:rsidR="00180AE0" w:rsidRDefault="00472E4E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84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E5D363" id="_x0000_t202" coordsize="21600,21600" o:spt="202" path="m,l,21600r21600,l21600,xe">
              <v:stroke joinstyle="miter"/>
              <v:path gradientshapeok="t" o:connecttype="rect"/>
            </v:shapetype>
            <v:shape id="Textbox 24" o:spid="_x0000_s1035" type="#_x0000_t202" style="position:absolute;margin-left:318.7pt;margin-top:778.1pt;width:19pt;height:15.3pt;z-index:-2406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" filled="f" stroked="f">
              <v:textbox inset="0,0,0,0">
                <w:txbxContent>
                  <w:p w14:paraId="43A2B157" w14:textId="77777777" w:rsidR="00180AE0" w:rsidRDefault="00472E4E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84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81833" w14:textId="77777777" w:rsidR="00472E4E" w:rsidRDefault="00472E4E">
      <w:r>
        <w:separator/>
      </w:r>
    </w:p>
  </w:footnote>
  <w:footnote w:type="continuationSeparator" w:id="0">
    <w:p w14:paraId="78CE0224" w14:textId="77777777" w:rsidR="00472E4E" w:rsidRDefault="00472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59F35" w14:textId="77777777" w:rsidR="0027258B" w:rsidRDefault="0027258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51FF"/>
    <w:multiLevelType w:val="hybridMultilevel"/>
    <w:tmpl w:val="BF9E8A9C"/>
    <w:lvl w:ilvl="0" w:tplc="1EE6CA60">
      <w:numFmt w:val="bullet"/>
      <w:lvlText w:val=""/>
      <w:lvlJc w:val="left"/>
      <w:pPr>
        <w:ind w:left="282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A48F1C">
      <w:numFmt w:val="bullet"/>
      <w:lvlText w:val="•"/>
      <w:lvlJc w:val="left"/>
      <w:pPr>
        <w:ind w:left="1229" w:hanging="567"/>
      </w:pPr>
      <w:rPr>
        <w:rFonts w:hint="default"/>
        <w:lang w:val="ru-RU" w:eastAsia="en-US" w:bidi="ar-SA"/>
      </w:rPr>
    </w:lvl>
    <w:lvl w:ilvl="2" w:tplc="877040EA">
      <w:numFmt w:val="bullet"/>
      <w:lvlText w:val="•"/>
      <w:lvlJc w:val="left"/>
      <w:pPr>
        <w:ind w:left="2179" w:hanging="567"/>
      </w:pPr>
      <w:rPr>
        <w:rFonts w:hint="default"/>
        <w:lang w:val="ru-RU" w:eastAsia="en-US" w:bidi="ar-SA"/>
      </w:rPr>
    </w:lvl>
    <w:lvl w:ilvl="3" w:tplc="B2EECE00">
      <w:numFmt w:val="bullet"/>
      <w:lvlText w:val="•"/>
      <w:lvlJc w:val="left"/>
      <w:pPr>
        <w:ind w:left="3129" w:hanging="567"/>
      </w:pPr>
      <w:rPr>
        <w:rFonts w:hint="default"/>
        <w:lang w:val="ru-RU" w:eastAsia="en-US" w:bidi="ar-SA"/>
      </w:rPr>
    </w:lvl>
    <w:lvl w:ilvl="4" w:tplc="57E68182">
      <w:numFmt w:val="bullet"/>
      <w:lvlText w:val="•"/>
      <w:lvlJc w:val="left"/>
      <w:pPr>
        <w:ind w:left="4079" w:hanging="567"/>
      </w:pPr>
      <w:rPr>
        <w:rFonts w:hint="default"/>
        <w:lang w:val="ru-RU" w:eastAsia="en-US" w:bidi="ar-SA"/>
      </w:rPr>
    </w:lvl>
    <w:lvl w:ilvl="5" w:tplc="FFA86F46">
      <w:numFmt w:val="bullet"/>
      <w:lvlText w:val="•"/>
      <w:lvlJc w:val="left"/>
      <w:pPr>
        <w:ind w:left="5029" w:hanging="567"/>
      </w:pPr>
      <w:rPr>
        <w:rFonts w:hint="default"/>
        <w:lang w:val="ru-RU" w:eastAsia="en-US" w:bidi="ar-SA"/>
      </w:rPr>
    </w:lvl>
    <w:lvl w:ilvl="6" w:tplc="29CA86DC">
      <w:numFmt w:val="bullet"/>
      <w:lvlText w:val="•"/>
      <w:lvlJc w:val="left"/>
      <w:pPr>
        <w:ind w:left="5979" w:hanging="567"/>
      </w:pPr>
      <w:rPr>
        <w:rFonts w:hint="default"/>
        <w:lang w:val="ru-RU" w:eastAsia="en-US" w:bidi="ar-SA"/>
      </w:rPr>
    </w:lvl>
    <w:lvl w:ilvl="7" w:tplc="42425536">
      <w:numFmt w:val="bullet"/>
      <w:lvlText w:val="•"/>
      <w:lvlJc w:val="left"/>
      <w:pPr>
        <w:ind w:left="6929" w:hanging="567"/>
      </w:pPr>
      <w:rPr>
        <w:rFonts w:hint="default"/>
        <w:lang w:val="ru-RU" w:eastAsia="en-US" w:bidi="ar-SA"/>
      </w:rPr>
    </w:lvl>
    <w:lvl w:ilvl="8" w:tplc="56D6A950">
      <w:numFmt w:val="bullet"/>
      <w:lvlText w:val="•"/>
      <w:lvlJc w:val="left"/>
      <w:pPr>
        <w:ind w:left="7879" w:hanging="567"/>
      </w:pPr>
      <w:rPr>
        <w:rFonts w:hint="default"/>
        <w:lang w:val="ru-RU" w:eastAsia="en-US" w:bidi="ar-SA"/>
      </w:rPr>
    </w:lvl>
  </w:abstractNum>
  <w:abstractNum w:abstractNumId="1" w15:restartNumberingAfterBreak="0">
    <w:nsid w:val="05D02FD4"/>
    <w:multiLevelType w:val="multilevel"/>
    <w:tmpl w:val="40684658"/>
    <w:lvl w:ilvl="0">
      <w:start w:val="7"/>
      <w:numFmt w:val="decimal"/>
      <w:lvlText w:val="%1"/>
      <w:lvlJc w:val="left"/>
      <w:pPr>
        <w:ind w:left="647" w:hanging="3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7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67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365"/>
      </w:pPr>
      <w:rPr>
        <w:rFonts w:hint="default"/>
        <w:lang w:val="ru-RU" w:eastAsia="en-US" w:bidi="ar-SA"/>
      </w:rPr>
    </w:lvl>
  </w:abstractNum>
  <w:abstractNum w:abstractNumId="2" w15:restartNumberingAfterBreak="0">
    <w:nsid w:val="062A240A"/>
    <w:multiLevelType w:val="hybridMultilevel"/>
    <w:tmpl w:val="95BA8DE2"/>
    <w:lvl w:ilvl="0" w:tplc="8C2AACD0">
      <w:numFmt w:val="bullet"/>
      <w:lvlText w:val="-"/>
      <w:lvlJc w:val="left"/>
      <w:pPr>
        <w:ind w:left="14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CCF0DA">
      <w:numFmt w:val="bullet"/>
      <w:lvlText w:val="•"/>
      <w:lvlJc w:val="left"/>
      <w:pPr>
        <w:ind w:left="1089" w:hanging="154"/>
      </w:pPr>
      <w:rPr>
        <w:rFonts w:hint="default"/>
        <w:lang w:val="ru-RU" w:eastAsia="en-US" w:bidi="ar-SA"/>
      </w:rPr>
    </w:lvl>
    <w:lvl w:ilvl="2" w:tplc="9CD66CCA">
      <w:numFmt w:val="bullet"/>
      <w:lvlText w:val="•"/>
      <w:lvlJc w:val="left"/>
      <w:pPr>
        <w:ind w:left="2039" w:hanging="154"/>
      </w:pPr>
      <w:rPr>
        <w:rFonts w:hint="default"/>
        <w:lang w:val="ru-RU" w:eastAsia="en-US" w:bidi="ar-SA"/>
      </w:rPr>
    </w:lvl>
    <w:lvl w:ilvl="3" w:tplc="E8942886">
      <w:numFmt w:val="bullet"/>
      <w:lvlText w:val="•"/>
      <w:lvlJc w:val="left"/>
      <w:pPr>
        <w:ind w:left="2989" w:hanging="154"/>
      </w:pPr>
      <w:rPr>
        <w:rFonts w:hint="default"/>
        <w:lang w:val="ru-RU" w:eastAsia="en-US" w:bidi="ar-SA"/>
      </w:rPr>
    </w:lvl>
    <w:lvl w:ilvl="4" w:tplc="FB5CB264">
      <w:numFmt w:val="bullet"/>
      <w:lvlText w:val="•"/>
      <w:lvlJc w:val="left"/>
      <w:pPr>
        <w:ind w:left="3938" w:hanging="154"/>
      </w:pPr>
      <w:rPr>
        <w:rFonts w:hint="default"/>
        <w:lang w:val="ru-RU" w:eastAsia="en-US" w:bidi="ar-SA"/>
      </w:rPr>
    </w:lvl>
    <w:lvl w:ilvl="5" w:tplc="42366466">
      <w:numFmt w:val="bullet"/>
      <w:lvlText w:val="•"/>
      <w:lvlJc w:val="left"/>
      <w:pPr>
        <w:ind w:left="4888" w:hanging="154"/>
      </w:pPr>
      <w:rPr>
        <w:rFonts w:hint="default"/>
        <w:lang w:val="ru-RU" w:eastAsia="en-US" w:bidi="ar-SA"/>
      </w:rPr>
    </w:lvl>
    <w:lvl w:ilvl="6" w:tplc="08E8276A">
      <w:numFmt w:val="bullet"/>
      <w:lvlText w:val="•"/>
      <w:lvlJc w:val="left"/>
      <w:pPr>
        <w:ind w:left="5838" w:hanging="154"/>
      </w:pPr>
      <w:rPr>
        <w:rFonts w:hint="default"/>
        <w:lang w:val="ru-RU" w:eastAsia="en-US" w:bidi="ar-SA"/>
      </w:rPr>
    </w:lvl>
    <w:lvl w:ilvl="7" w:tplc="8D6ABF88">
      <w:numFmt w:val="bullet"/>
      <w:lvlText w:val="•"/>
      <w:lvlJc w:val="left"/>
      <w:pPr>
        <w:ind w:left="6787" w:hanging="154"/>
      </w:pPr>
      <w:rPr>
        <w:rFonts w:hint="default"/>
        <w:lang w:val="ru-RU" w:eastAsia="en-US" w:bidi="ar-SA"/>
      </w:rPr>
    </w:lvl>
    <w:lvl w:ilvl="8" w:tplc="53AC6E9A">
      <w:numFmt w:val="bullet"/>
      <w:lvlText w:val="•"/>
      <w:lvlJc w:val="left"/>
      <w:pPr>
        <w:ind w:left="7737" w:hanging="154"/>
      </w:pPr>
      <w:rPr>
        <w:rFonts w:hint="default"/>
        <w:lang w:val="ru-RU" w:eastAsia="en-US" w:bidi="ar-SA"/>
      </w:rPr>
    </w:lvl>
  </w:abstractNum>
  <w:abstractNum w:abstractNumId="3" w15:restartNumberingAfterBreak="0">
    <w:nsid w:val="06DC4E90"/>
    <w:multiLevelType w:val="hybridMultilevel"/>
    <w:tmpl w:val="651686E6"/>
    <w:lvl w:ilvl="0" w:tplc="947CBBD8">
      <w:numFmt w:val="bullet"/>
      <w:lvlText w:val="-"/>
      <w:lvlJc w:val="left"/>
      <w:pPr>
        <w:ind w:left="113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8CAFC8">
      <w:numFmt w:val="bullet"/>
      <w:lvlText w:val="•"/>
      <w:lvlJc w:val="left"/>
      <w:pPr>
        <w:ind w:left="2018" w:hanging="144"/>
      </w:pPr>
      <w:rPr>
        <w:rFonts w:hint="default"/>
        <w:lang w:val="ru-RU" w:eastAsia="en-US" w:bidi="ar-SA"/>
      </w:rPr>
    </w:lvl>
    <w:lvl w:ilvl="2" w:tplc="01DEF9CA">
      <w:numFmt w:val="bullet"/>
      <w:lvlText w:val="•"/>
      <w:lvlJc w:val="left"/>
      <w:pPr>
        <w:ind w:left="2896" w:hanging="144"/>
      </w:pPr>
      <w:rPr>
        <w:rFonts w:hint="default"/>
        <w:lang w:val="ru-RU" w:eastAsia="en-US" w:bidi="ar-SA"/>
      </w:rPr>
    </w:lvl>
    <w:lvl w:ilvl="3" w:tplc="567AF866">
      <w:numFmt w:val="bullet"/>
      <w:lvlText w:val="•"/>
      <w:lvlJc w:val="left"/>
      <w:pPr>
        <w:ind w:left="3774" w:hanging="144"/>
      </w:pPr>
      <w:rPr>
        <w:rFonts w:hint="default"/>
        <w:lang w:val="ru-RU" w:eastAsia="en-US" w:bidi="ar-SA"/>
      </w:rPr>
    </w:lvl>
    <w:lvl w:ilvl="4" w:tplc="F274D616">
      <w:numFmt w:val="bullet"/>
      <w:lvlText w:val="•"/>
      <w:lvlJc w:val="left"/>
      <w:pPr>
        <w:ind w:left="4652" w:hanging="144"/>
      </w:pPr>
      <w:rPr>
        <w:rFonts w:hint="default"/>
        <w:lang w:val="ru-RU" w:eastAsia="en-US" w:bidi="ar-SA"/>
      </w:rPr>
    </w:lvl>
    <w:lvl w:ilvl="5" w:tplc="A944348E">
      <w:numFmt w:val="bullet"/>
      <w:lvlText w:val="•"/>
      <w:lvlJc w:val="left"/>
      <w:pPr>
        <w:ind w:left="5530" w:hanging="144"/>
      </w:pPr>
      <w:rPr>
        <w:rFonts w:hint="default"/>
        <w:lang w:val="ru-RU" w:eastAsia="en-US" w:bidi="ar-SA"/>
      </w:rPr>
    </w:lvl>
    <w:lvl w:ilvl="6" w:tplc="A7529660">
      <w:numFmt w:val="bullet"/>
      <w:lvlText w:val="•"/>
      <w:lvlJc w:val="left"/>
      <w:pPr>
        <w:ind w:left="6408" w:hanging="144"/>
      </w:pPr>
      <w:rPr>
        <w:rFonts w:hint="default"/>
        <w:lang w:val="ru-RU" w:eastAsia="en-US" w:bidi="ar-SA"/>
      </w:rPr>
    </w:lvl>
    <w:lvl w:ilvl="7" w:tplc="8BDCF8F6">
      <w:numFmt w:val="bullet"/>
      <w:lvlText w:val="•"/>
      <w:lvlJc w:val="left"/>
      <w:pPr>
        <w:ind w:left="7286" w:hanging="144"/>
      </w:pPr>
      <w:rPr>
        <w:rFonts w:hint="default"/>
        <w:lang w:val="ru-RU" w:eastAsia="en-US" w:bidi="ar-SA"/>
      </w:rPr>
    </w:lvl>
    <w:lvl w:ilvl="8" w:tplc="84BC9DC2">
      <w:numFmt w:val="bullet"/>
      <w:lvlText w:val="•"/>
      <w:lvlJc w:val="left"/>
      <w:pPr>
        <w:ind w:left="8164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07CD7C8C"/>
    <w:multiLevelType w:val="hybridMultilevel"/>
    <w:tmpl w:val="961AFA58"/>
    <w:lvl w:ilvl="0" w:tplc="A1CC9D9E">
      <w:numFmt w:val="bullet"/>
      <w:lvlText w:val=""/>
      <w:lvlJc w:val="left"/>
      <w:pPr>
        <w:ind w:left="140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28"/>
        <w:w w:val="81"/>
        <w:sz w:val="24"/>
        <w:szCs w:val="24"/>
        <w:lang w:val="ru-RU" w:eastAsia="en-US" w:bidi="ar-SA"/>
      </w:rPr>
    </w:lvl>
    <w:lvl w:ilvl="1" w:tplc="54743BCC">
      <w:numFmt w:val="bullet"/>
      <w:lvlText w:val="•"/>
      <w:lvlJc w:val="left"/>
      <w:pPr>
        <w:ind w:left="1089" w:hanging="140"/>
      </w:pPr>
      <w:rPr>
        <w:rFonts w:hint="default"/>
        <w:lang w:val="ru-RU" w:eastAsia="en-US" w:bidi="ar-SA"/>
      </w:rPr>
    </w:lvl>
    <w:lvl w:ilvl="2" w:tplc="7EE22380">
      <w:numFmt w:val="bullet"/>
      <w:lvlText w:val="•"/>
      <w:lvlJc w:val="left"/>
      <w:pPr>
        <w:ind w:left="2039" w:hanging="140"/>
      </w:pPr>
      <w:rPr>
        <w:rFonts w:hint="default"/>
        <w:lang w:val="ru-RU" w:eastAsia="en-US" w:bidi="ar-SA"/>
      </w:rPr>
    </w:lvl>
    <w:lvl w:ilvl="3" w:tplc="466855A4">
      <w:numFmt w:val="bullet"/>
      <w:lvlText w:val="•"/>
      <w:lvlJc w:val="left"/>
      <w:pPr>
        <w:ind w:left="2989" w:hanging="140"/>
      </w:pPr>
      <w:rPr>
        <w:rFonts w:hint="default"/>
        <w:lang w:val="ru-RU" w:eastAsia="en-US" w:bidi="ar-SA"/>
      </w:rPr>
    </w:lvl>
    <w:lvl w:ilvl="4" w:tplc="EE92F68E">
      <w:numFmt w:val="bullet"/>
      <w:lvlText w:val="•"/>
      <w:lvlJc w:val="left"/>
      <w:pPr>
        <w:ind w:left="3938" w:hanging="140"/>
      </w:pPr>
      <w:rPr>
        <w:rFonts w:hint="default"/>
        <w:lang w:val="ru-RU" w:eastAsia="en-US" w:bidi="ar-SA"/>
      </w:rPr>
    </w:lvl>
    <w:lvl w:ilvl="5" w:tplc="5F6AFEF4">
      <w:numFmt w:val="bullet"/>
      <w:lvlText w:val="•"/>
      <w:lvlJc w:val="left"/>
      <w:pPr>
        <w:ind w:left="4888" w:hanging="140"/>
      </w:pPr>
      <w:rPr>
        <w:rFonts w:hint="default"/>
        <w:lang w:val="ru-RU" w:eastAsia="en-US" w:bidi="ar-SA"/>
      </w:rPr>
    </w:lvl>
    <w:lvl w:ilvl="6" w:tplc="75F0FA3A">
      <w:numFmt w:val="bullet"/>
      <w:lvlText w:val="•"/>
      <w:lvlJc w:val="left"/>
      <w:pPr>
        <w:ind w:left="5838" w:hanging="140"/>
      </w:pPr>
      <w:rPr>
        <w:rFonts w:hint="default"/>
        <w:lang w:val="ru-RU" w:eastAsia="en-US" w:bidi="ar-SA"/>
      </w:rPr>
    </w:lvl>
    <w:lvl w:ilvl="7" w:tplc="2C7E2E48">
      <w:numFmt w:val="bullet"/>
      <w:lvlText w:val="•"/>
      <w:lvlJc w:val="left"/>
      <w:pPr>
        <w:ind w:left="6787" w:hanging="140"/>
      </w:pPr>
      <w:rPr>
        <w:rFonts w:hint="default"/>
        <w:lang w:val="ru-RU" w:eastAsia="en-US" w:bidi="ar-SA"/>
      </w:rPr>
    </w:lvl>
    <w:lvl w:ilvl="8" w:tplc="C7B608E4">
      <w:numFmt w:val="bullet"/>
      <w:lvlText w:val="•"/>
      <w:lvlJc w:val="left"/>
      <w:pPr>
        <w:ind w:left="7737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0BA30DBC"/>
    <w:multiLevelType w:val="hybridMultilevel"/>
    <w:tmpl w:val="352EAD0A"/>
    <w:lvl w:ilvl="0" w:tplc="05920628">
      <w:start w:val="1"/>
      <w:numFmt w:val="decimal"/>
      <w:lvlText w:val="%1)"/>
      <w:lvlJc w:val="left"/>
      <w:pPr>
        <w:ind w:left="861" w:hanging="360"/>
      </w:pPr>
      <w:rPr>
        <w:rFonts w:hint="default"/>
        <w:spacing w:val="0"/>
        <w:w w:val="100"/>
        <w:lang w:val="ru-RU" w:eastAsia="en-US" w:bidi="ar-SA"/>
      </w:rPr>
    </w:lvl>
    <w:lvl w:ilvl="1" w:tplc="8E943182">
      <w:start w:val="1"/>
      <w:numFmt w:val="decimal"/>
      <w:lvlText w:val="%2."/>
      <w:lvlJc w:val="left"/>
      <w:pPr>
        <w:ind w:left="707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FC4E85C">
      <w:numFmt w:val="bullet"/>
      <w:lvlText w:val="•"/>
      <w:lvlJc w:val="left"/>
      <w:pPr>
        <w:ind w:left="1835" w:hanging="245"/>
      </w:pPr>
      <w:rPr>
        <w:rFonts w:hint="default"/>
        <w:lang w:val="ru-RU" w:eastAsia="en-US" w:bidi="ar-SA"/>
      </w:rPr>
    </w:lvl>
    <w:lvl w:ilvl="3" w:tplc="A02ADB62">
      <w:numFmt w:val="bullet"/>
      <w:lvlText w:val="•"/>
      <w:lvlJc w:val="left"/>
      <w:pPr>
        <w:ind w:left="2810" w:hanging="245"/>
      </w:pPr>
      <w:rPr>
        <w:rFonts w:hint="default"/>
        <w:lang w:val="ru-RU" w:eastAsia="en-US" w:bidi="ar-SA"/>
      </w:rPr>
    </w:lvl>
    <w:lvl w:ilvl="4" w:tplc="C4765A48">
      <w:numFmt w:val="bullet"/>
      <w:lvlText w:val="•"/>
      <w:lvlJc w:val="left"/>
      <w:pPr>
        <w:ind w:left="3785" w:hanging="245"/>
      </w:pPr>
      <w:rPr>
        <w:rFonts w:hint="default"/>
        <w:lang w:val="ru-RU" w:eastAsia="en-US" w:bidi="ar-SA"/>
      </w:rPr>
    </w:lvl>
    <w:lvl w:ilvl="5" w:tplc="05563128">
      <w:numFmt w:val="bullet"/>
      <w:lvlText w:val="•"/>
      <w:lvlJc w:val="left"/>
      <w:pPr>
        <w:ind w:left="4760" w:hanging="245"/>
      </w:pPr>
      <w:rPr>
        <w:rFonts w:hint="default"/>
        <w:lang w:val="ru-RU" w:eastAsia="en-US" w:bidi="ar-SA"/>
      </w:rPr>
    </w:lvl>
    <w:lvl w:ilvl="6" w:tplc="477E259A">
      <w:numFmt w:val="bullet"/>
      <w:lvlText w:val="•"/>
      <w:lvlJc w:val="left"/>
      <w:pPr>
        <w:ind w:left="5736" w:hanging="245"/>
      </w:pPr>
      <w:rPr>
        <w:rFonts w:hint="default"/>
        <w:lang w:val="ru-RU" w:eastAsia="en-US" w:bidi="ar-SA"/>
      </w:rPr>
    </w:lvl>
    <w:lvl w:ilvl="7" w:tplc="CC6CD752">
      <w:numFmt w:val="bullet"/>
      <w:lvlText w:val="•"/>
      <w:lvlJc w:val="left"/>
      <w:pPr>
        <w:ind w:left="6711" w:hanging="245"/>
      </w:pPr>
      <w:rPr>
        <w:rFonts w:hint="default"/>
        <w:lang w:val="ru-RU" w:eastAsia="en-US" w:bidi="ar-SA"/>
      </w:rPr>
    </w:lvl>
    <w:lvl w:ilvl="8" w:tplc="2620FA02">
      <w:numFmt w:val="bullet"/>
      <w:lvlText w:val="•"/>
      <w:lvlJc w:val="left"/>
      <w:pPr>
        <w:ind w:left="7686" w:hanging="245"/>
      </w:pPr>
      <w:rPr>
        <w:rFonts w:hint="default"/>
        <w:lang w:val="ru-RU" w:eastAsia="en-US" w:bidi="ar-SA"/>
      </w:rPr>
    </w:lvl>
  </w:abstractNum>
  <w:abstractNum w:abstractNumId="6" w15:restartNumberingAfterBreak="0">
    <w:nsid w:val="1364191D"/>
    <w:multiLevelType w:val="hybridMultilevel"/>
    <w:tmpl w:val="35CA0588"/>
    <w:lvl w:ilvl="0" w:tplc="7A1E4342">
      <w:numFmt w:val="bullet"/>
      <w:lvlText w:val=""/>
      <w:lvlJc w:val="left"/>
      <w:pPr>
        <w:ind w:left="99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2A0E08"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2" w:tplc="B6322104">
      <w:numFmt w:val="bullet"/>
      <w:lvlText w:val="•"/>
      <w:lvlJc w:val="left"/>
      <w:pPr>
        <w:ind w:left="2727" w:hanging="360"/>
      </w:pPr>
      <w:rPr>
        <w:rFonts w:hint="default"/>
        <w:lang w:val="ru-RU" w:eastAsia="en-US" w:bidi="ar-SA"/>
      </w:rPr>
    </w:lvl>
    <w:lvl w:ilvl="3" w:tplc="E272B8F2">
      <w:numFmt w:val="bullet"/>
      <w:lvlText w:val="•"/>
      <w:lvlJc w:val="left"/>
      <w:pPr>
        <w:ind w:left="3591" w:hanging="360"/>
      </w:pPr>
      <w:rPr>
        <w:rFonts w:hint="default"/>
        <w:lang w:val="ru-RU" w:eastAsia="en-US" w:bidi="ar-SA"/>
      </w:rPr>
    </w:lvl>
    <w:lvl w:ilvl="4" w:tplc="A8184BA2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5" w:tplc="197277BC">
      <w:numFmt w:val="bullet"/>
      <w:lvlText w:val="•"/>
      <w:lvlJc w:val="left"/>
      <w:pPr>
        <w:ind w:left="5318" w:hanging="360"/>
      </w:pPr>
      <w:rPr>
        <w:rFonts w:hint="default"/>
        <w:lang w:val="ru-RU" w:eastAsia="en-US" w:bidi="ar-SA"/>
      </w:rPr>
    </w:lvl>
    <w:lvl w:ilvl="6" w:tplc="F2206C20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8EAC0096">
      <w:numFmt w:val="bullet"/>
      <w:lvlText w:val="•"/>
      <w:lvlJc w:val="left"/>
      <w:pPr>
        <w:ind w:left="7045" w:hanging="360"/>
      </w:pPr>
      <w:rPr>
        <w:rFonts w:hint="default"/>
        <w:lang w:val="ru-RU" w:eastAsia="en-US" w:bidi="ar-SA"/>
      </w:rPr>
    </w:lvl>
    <w:lvl w:ilvl="8" w:tplc="DEAE70BA">
      <w:numFmt w:val="bullet"/>
      <w:lvlText w:val="•"/>
      <w:lvlJc w:val="left"/>
      <w:pPr>
        <w:ind w:left="7909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3C23CDC"/>
    <w:multiLevelType w:val="multilevel"/>
    <w:tmpl w:val="E9808E6C"/>
    <w:lvl w:ilvl="0">
      <w:start w:val="7"/>
      <w:numFmt w:val="decimal"/>
      <w:lvlText w:val="%1"/>
      <w:lvlJc w:val="left"/>
      <w:pPr>
        <w:ind w:left="2411" w:hanging="42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411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863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8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6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8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1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22"/>
      </w:pPr>
      <w:rPr>
        <w:rFonts w:hint="default"/>
        <w:lang w:val="ru-RU" w:eastAsia="en-US" w:bidi="ar-SA"/>
      </w:rPr>
    </w:lvl>
  </w:abstractNum>
  <w:abstractNum w:abstractNumId="8" w15:restartNumberingAfterBreak="0">
    <w:nsid w:val="14E703D7"/>
    <w:multiLevelType w:val="hybridMultilevel"/>
    <w:tmpl w:val="E550F084"/>
    <w:lvl w:ilvl="0" w:tplc="9C805D1E">
      <w:numFmt w:val="bullet"/>
      <w:lvlText w:val="-"/>
      <w:lvlJc w:val="left"/>
      <w:pPr>
        <w:ind w:left="140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68A0A2">
      <w:numFmt w:val="bullet"/>
      <w:lvlText w:val="•"/>
      <w:lvlJc w:val="left"/>
      <w:pPr>
        <w:ind w:left="1089" w:hanging="192"/>
      </w:pPr>
      <w:rPr>
        <w:rFonts w:hint="default"/>
        <w:lang w:val="ru-RU" w:eastAsia="en-US" w:bidi="ar-SA"/>
      </w:rPr>
    </w:lvl>
    <w:lvl w:ilvl="2" w:tplc="0A106370">
      <w:numFmt w:val="bullet"/>
      <w:lvlText w:val="•"/>
      <w:lvlJc w:val="left"/>
      <w:pPr>
        <w:ind w:left="2039" w:hanging="192"/>
      </w:pPr>
      <w:rPr>
        <w:rFonts w:hint="default"/>
        <w:lang w:val="ru-RU" w:eastAsia="en-US" w:bidi="ar-SA"/>
      </w:rPr>
    </w:lvl>
    <w:lvl w:ilvl="3" w:tplc="3A4E27B2">
      <w:numFmt w:val="bullet"/>
      <w:lvlText w:val="•"/>
      <w:lvlJc w:val="left"/>
      <w:pPr>
        <w:ind w:left="2989" w:hanging="192"/>
      </w:pPr>
      <w:rPr>
        <w:rFonts w:hint="default"/>
        <w:lang w:val="ru-RU" w:eastAsia="en-US" w:bidi="ar-SA"/>
      </w:rPr>
    </w:lvl>
    <w:lvl w:ilvl="4" w:tplc="432447D4">
      <w:numFmt w:val="bullet"/>
      <w:lvlText w:val="•"/>
      <w:lvlJc w:val="left"/>
      <w:pPr>
        <w:ind w:left="3938" w:hanging="192"/>
      </w:pPr>
      <w:rPr>
        <w:rFonts w:hint="default"/>
        <w:lang w:val="ru-RU" w:eastAsia="en-US" w:bidi="ar-SA"/>
      </w:rPr>
    </w:lvl>
    <w:lvl w:ilvl="5" w:tplc="F1283926">
      <w:numFmt w:val="bullet"/>
      <w:lvlText w:val="•"/>
      <w:lvlJc w:val="left"/>
      <w:pPr>
        <w:ind w:left="4888" w:hanging="192"/>
      </w:pPr>
      <w:rPr>
        <w:rFonts w:hint="default"/>
        <w:lang w:val="ru-RU" w:eastAsia="en-US" w:bidi="ar-SA"/>
      </w:rPr>
    </w:lvl>
    <w:lvl w:ilvl="6" w:tplc="ECC4B448">
      <w:numFmt w:val="bullet"/>
      <w:lvlText w:val="•"/>
      <w:lvlJc w:val="left"/>
      <w:pPr>
        <w:ind w:left="5838" w:hanging="192"/>
      </w:pPr>
      <w:rPr>
        <w:rFonts w:hint="default"/>
        <w:lang w:val="ru-RU" w:eastAsia="en-US" w:bidi="ar-SA"/>
      </w:rPr>
    </w:lvl>
    <w:lvl w:ilvl="7" w:tplc="D842F17A">
      <w:numFmt w:val="bullet"/>
      <w:lvlText w:val="•"/>
      <w:lvlJc w:val="left"/>
      <w:pPr>
        <w:ind w:left="6787" w:hanging="192"/>
      </w:pPr>
      <w:rPr>
        <w:rFonts w:hint="default"/>
        <w:lang w:val="ru-RU" w:eastAsia="en-US" w:bidi="ar-SA"/>
      </w:rPr>
    </w:lvl>
    <w:lvl w:ilvl="8" w:tplc="9C48ED88">
      <w:numFmt w:val="bullet"/>
      <w:lvlText w:val="•"/>
      <w:lvlJc w:val="left"/>
      <w:pPr>
        <w:ind w:left="7737" w:hanging="192"/>
      </w:pPr>
      <w:rPr>
        <w:rFonts w:hint="default"/>
        <w:lang w:val="ru-RU" w:eastAsia="en-US" w:bidi="ar-SA"/>
      </w:rPr>
    </w:lvl>
  </w:abstractNum>
  <w:abstractNum w:abstractNumId="9" w15:restartNumberingAfterBreak="0">
    <w:nsid w:val="188F6C67"/>
    <w:multiLevelType w:val="hybridMultilevel"/>
    <w:tmpl w:val="1416DC3C"/>
    <w:lvl w:ilvl="0" w:tplc="6C5CA89C">
      <w:numFmt w:val="bullet"/>
      <w:lvlText w:val="-"/>
      <w:lvlJc w:val="left"/>
      <w:pPr>
        <w:ind w:left="2612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F6AB272">
      <w:numFmt w:val="bullet"/>
      <w:lvlText w:val="•"/>
      <w:lvlJc w:val="left"/>
      <w:pPr>
        <w:ind w:left="3124" w:hanging="130"/>
      </w:pPr>
      <w:rPr>
        <w:rFonts w:hint="default"/>
        <w:lang w:val="ru-RU" w:eastAsia="en-US" w:bidi="ar-SA"/>
      </w:rPr>
    </w:lvl>
    <w:lvl w:ilvl="2" w:tplc="65CEE5B4">
      <w:numFmt w:val="bullet"/>
      <w:lvlText w:val="•"/>
      <w:lvlJc w:val="left"/>
      <w:pPr>
        <w:ind w:left="3629" w:hanging="130"/>
      </w:pPr>
      <w:rPr>
        <w:rFonts w:hint="default"/>
        <w:lang w:val="ru-RU" w:eastAsia="en-US" w:bidi="ar-SA"/>
      </w:rPr>
    </w:lvl>
    <w:lvl w:ilvl="3" w:tplc="B0786806">
      <w:numFmt w:val="bullet"/>
      <w:lvlText w:val="•"/>
      <w:lvlJc w:val="left"/>
      <w:pPr>
        <w:ind w:left="4134" w:hanging="130"/>
      </w:pPr>
      <w:rPr>
        <w:rFonts w:hint="default"/>
        <w:lang w:val="ru-RU" w:eastAsia="en-US" w:bidi="ar-SA"/>
      </w:rPr>
    </w:lvl>
    <w:lvl w:ilvl="4" w:tplc="158E4C4C">
      <w:numFmt w:val="bullet"/>
      <w:lvlText w:val="•"/>
      <w:lvlJc w:val="left"/>
      <w:pPr>
        <w:ind w:left="4638" w:hanging="130"/>
      </w:pPr>
      <w:rPr>
        <w:rFonts w:hint="default"/>
        <w:lang w:val="ru-RU" w:eastAsia="en-US" w:bidi="ar-SA"/>
      </w:rPr>
    </w:lvl>
    <w:lvl w:ilvl="5" w:tplc="77A20624">
      <w:numFmt w:val="bullet"/>
      <w:lvlText w:val="•"/>
      <w:lvlJc w:val="left"/>
      <w:pPr>
        <w:ind w:left="5143" w:hanging="130"/>
      </w:pPr>
      <w:rPr>
        <w:rFonts w:hint="default"/>
        <w:lang w:val="ru-RU" w:eastAsia="en-US" w:bidi="ar-SA"/>
      </w:rPr>
    </w:lvl>
    <w:lvl w:ilvl="6" w:tplc="050E46EA">
      <w:numFmt w:val="bullet"/>
      <w:lvlText w:val="•"/>
      <w:lvlJc w:val="left"/>
      <w:pPr>
        <w:ind w:left="5648" w:hanging="130"/>
      </w:pPr>
      <w:rPr>
        <w:rFonts w:hint="default"/>
        <w:lang w:val="ru-RU" w:eastAsia="en-US" w:bidi="ar-SA"/>
      </w:rPr>
    </w:lvl>
    <w:lvl w:ilvl="7" w:tplc="CF14BD7E">
      <w:numFmt w:val="bullet"/>
      <w:lvlText w:val="•"/>
      <w:lvlJc w:val="left"/>
      <w:pPr>
        <w:ind w:left="6152" w:hanging="130"/>
      </w:pPr>
      <w:rPr>
        <w:rFonts w:hint="default"/>
        <w:lang w:val="ru-RU" w:eastAsia="en-US" w:bidi="ar-SA"/>
      </w:rPr>
    </w:lvl>
    <w:lvl w:ilvl="8" w:tplc="255A397A">
      <w:numFmt w:val="bullet"/>
      <w:lvlText w:val="•"/>
      <w:lvlJc w:val="left"/>
      <w:pPr>
        <w:ind w:left="6657" w:hanging="130"/>
      </w:pPr>
      <w:rPr>
        <w:rFonts w:hint="default"/>
        <w:lang w:val="ru-RU" w:eastAsia="en-US" w:bidi="ar-SA"/>
      </w:rPr>
    </w:lvl>
  </w:abstractNum>
  <w:abstractNum w:abstractNumId="10" w15:restartNumberingAfterBreak="0">
    <w:nsid w:val="1C564764"/>
    <w:multiLevelType w:val="hybridMultilevel"/>
    <w:tmpl w:val="1D9C4060"/>
    <w:lvl w:ilvl="0" w:tplc="00146798">
      <w:numFmt w:val="bullet"/>
      <w:lvlText w:val="-"/>
      <w:lvlJc w:val="left"/>
      <w:pPr>
        <w:ind w:left="140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2492B6">
      <w:numFmt w:val="bullet"/>
      <w:lvlText w:val="•"/>
      <w:lvlJc w:val="left"/>
      <w:pPr>
        <w:ind w:left="1089" w:hanging="178"/>
      </w:pPr>
      <w:rPr>
        <w:rFonts w:hint="default"/>
        <w:lang w:val="ru-RU" w:eastAsia="en-US" w:bidi="ar-SA"/>
      </w:rPr>
    </w:lvl>
    <w:lvl w:ilvl="2" w:tplc="B46E7F9E">
      <w:numFmt w:val="bullet"/>
      <w:lvlText w:val="•"/>
      <w:lvlJc w:val="left"/>
      <w:pPr>
        <w:ind w:left="2039" w:hanging="178"/>
      </w:pPr>
      <w:rPr>
        <w:rFonts w:hint="default"/>
        <w:lang w:val="ru-RU" w:eastAsia="en-US" w:bidi="ar-SA"/>
      </w:rPr>
    </w:lvl>
    <w:lvl w:ilvl="3" w:tplc="47C85778">
      <w:numFmt w:val="bullet"/>
      <w:lvlText w:val="•"/>
      <w:lvlJc w:val="left"/>
      <w:pPr>
        <w:ind w:left="2989" w:hanging="178"/>
      </w:pPr>
      <w:rPr>
        <w:rFonts w:hint="default"/>
        <w:lang w:val="ru-RU" w:eastAsia="en-US" w:bidi="ar-SA"/>
      </w:rPr>
    </w:lvl>
    <w:lvl w:ilvl="4" w:tplc="03623B84">
      <w:numFmt w:val="bullet"/>
      <w:lvlText w:val="•"/>
      <w:lvlJc w:val="left"/>
      <w:pPr>
        <w:ind w:left="3938" w:hanging="178"/>
      </w:pPr>
      <w:rPr>
        <w:rFonts w:hint="default"/>
        <w:lang w:val="ru-RU" w:eastAsia="en-US" w:bidi="ar-SA"/>
      </w:rPr>
    </w:lvl>
    <w:lvl w:ilvl="5" w:tplc="9BAA5054">
      <w:numFmt w:val="bullet"/>
      <w:lvlText w:val="•"/>
      <w:lvlJc w:val="left"/>
      <w:pPr>
        <w:ind w:left="4888" w:hanging="178"/>
      </w:pPr>
      <w:rPr>
        <w:rFonts w:hint="default"/>
        <w:lang w:val="ru-RU" w:eastAsia="en-US" w:bidi="ar-SA"/>
      </w:rPr>
    </w:lvl>
    <w:lvl w:ilvl="6" w:tplc="12DA9874">
      <w:numFmt w:val="bullet"/>
      <w:lvlText w:val="•"/>
      <w:lvlJc w:val="left"/>
      <w:pPr>
        <w:ind w:left="5838" w:hanging="178"/>
      </w:pPr>
      <w:rPr>
        <w:rFonts w:hint="default"/>
        <w:lang w:val="ru-RU" w:eastAsia="en-US" w:bidi="ar-SA"/>
      </w:rPr>
    </w:lvl>
    <w:lvl w:ilvl="7" w:tplc="08D2CD04">
      <w:numFmt w:val="bullet"/>
      <w:lvlText w:val="•"/>
      <w:lvlJc w:val="left"/>
      <w:pPr>
        <w:ind w:left="6787" w:hanging="178"/>
      </w:pPr>
      <w:rPr>
        <w:rFonts w:hint="default"/>
        <w:lang w:val="ru-RU" w:eastAsia="en-US" w:bidi="ar-SA"/>
      </w:rPr>
    </w:lvl>
    <w:lvl w:ilvl="8" w:tplc="B9C6795A">
      <w:numFmt w:val="bullet"/>
      <w:lvlText w:val="•"/>
      <w:lvlJc w:val="left"/>
      <w:pPr>
        <w:ind w:left="7737" w:hanging="178"/>
      </w:pPr>
      <w:rPr>
        <w:rFonts w:hint="default"/>
        <w:lang w:val="ru-RU" w:eastAsia="en-US" w:bidi="ar-SA"/>
      </w:rPr>
    </w:lvl>
  </w:abstractNum>
  <w:abstractNum w:abstractNumId="11" w15:restartNumberingAfterBreak="0">
    <w:nsid w:val="214F7CE3"/>
    <w:multiLevelType w:val="hybridMultilevel"/>
    <w:tmpl w:val="D460099C"/>
    <w:lvl w:ilvl="0" w:tplc="22CC4C6C">
      <w:start w:val="1"/>
      <w:numFmt w:val="decimal"/>
      <w:lvlText w:val="%1."/>
      <w:lvlJc w:val="left"/>
      <w:pPr>
        <w:ind w:left="140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029ACA">
      <w:numFmt w:val="bullet"/>
      <w:lvlText w:val="•"/>
      <w:lvlJc w:val="left"/>
      <w:pPr>
        <w:ind w:left="1089" w:hanging="264"/>
      </w:pPr>
      <w:rPr>
        <w:rFonts w:hint="default"/>
        <w:lang w:val="ru-RU" w:eastAsia="en-US" w:bidi="ar-SA"/>
      </w:rPr>
    </w:lvl>
    <w:lvl w:ilvl="2" w:tplc="E4B6A2F0">
      <w:numFmt w:val="bullet"/>
      <w:lvlText w:val="•"/>
      <w:lvlJc w:val="left"/>
      <w:pPr>
        <w:ind w:left="2039" w:hanging="264"/>
      </w:pPr>
      <w:rPr>
        <w:rFonts w:hint="default"/>
        <w:lang w:val="ru-RU" w:eastAsia="en-US" w:bidi="ar-SA"/>
      </w:rPr>
    </w:lvl>
    <w:lvl w:ilvl="3" w:tplc="5120B0FC">
      <w:numFmt w:val="bullet"/>
      <w:lvlText w:val="•"/>
      <w:lvlJc w:val="left"/>
      <w:pPr>
        <w:ind w:left="2989" w:hanging="264"/>
      </w:pPr>
      <w:rPr>
        <w:rFonts w:hint="default"/>
        <w:lang w:val="ru-RU" w:eastAsia="en-US" w:bidi="ar-SA"/>
      </w:rPr>
    </w:lvl>
    <w:lvl w:ilvl="4" w:tplc="35A439A2">
      <w:numFmt w:val="bullet"/>
      <w:lvlText w:val="•"/>
      <w:lvlJc w:val="left"/>
      <w:pPr>
        <w:ind w:left="3938" w:hanging="264"/>
      </w:pPr>
      <w:rPr>
        <w:rFonts w:hint="default"/>
        <w:lang w:val="ru-RU" w:eastAsia="en-US" w:bidi="ar-SA"/>
      </w:rPr>
    </w:lvl>
    <w:lvl w:ilvl="5" w:tplc="6F569C4C">
      <w:numFmt w:val="bullet"/>
      <w:lvlText w:val="•"/>
      <w:lvlJc w:val="left"/>
      <w:pPr>
        <w:ind w:left="4888" w:hanging="264"/>
      </w:pPr>
      <w:rPr>
        <w:rFonts w:hint="default"/>
        <w:lang w:val="ru-RU" w:eastAsia="en-US" w:bidi="ar-SA"/>
      </w:rPr>
    </w:lvl>
    <w:lvl w:ilvl="6" w:tplc="9D148096">
      <w:numFmt w:val="bullet"/>
      <w:lvlText w:val="•"/>
      <w:lvlJc w:val="left"/>
      <w:pPr>
        <w:ind w:left="5838" w:hanging="264"/>
      </w:pPr>
      <w:rPr>
        <w:rFonts w:hint="default"/>
        <w:lang w:val="ru-RU" w:eastAsia="en-US" w:bidi="ar-SA"/>
      </w:rPr>
    </w:lvl>
    <w:lvl w:ilvl="7" w:tplc="6F50C2D0">
      <w:numFmt w:val="bullet"/>
      <w:lvlText w:val="•"/>
      <w:lvlJc w:val="left"/>
      <w:pPr>
        <w:ind w:left="6787" w:hanging="264"/>
      </w:pPr>
      <w:rPr>
        <w:rFonts w:hint="default"/>
        <w:lang w:val="ru-RU" w:eastAsia="en-US" w:bidi="ar-SA"/>
      </w:rPr>
    </w:lvl>
    <w:lvl w:ilvl="8" w:tplc="3858E486">
      <w:numFmt w:val="bullet"/>
      <w:lvlText w:val="•"/>
      <w:lvlJc w:val="left"/>
      <w:pPr>
        <w:ind w:left="7737" w:hanging="264"/>
      </w:pPr>
      <w:rPr>
        <w:rFonts w:hint="default"/>
        <w:lang w:val="ru-RU" w:eastAsia="en-US" w:bidi="ar-SA"/>
      </w:rPr>
    </w:lvl>
  </w:abstractNum>
  <w:abstractNum w:abstractNumId="12" w15:restartNumberingAfterBreak="0">
    <w:nsid w:val="25393A79"/>
    <w:multiLevelType w:val="hybridMultilevel"/>
    <w:tmpl w:val="FFAABADE"/>
    <w:lvl w:ilvl="0" w:tplc="7AA6D8CE">
      <w:numFmt w:val="bullet"/>
      <w:lvlText w:val="-"/>
      <w:lvlJc w:val="left"/>
      <w:pPr>
        <w:ind w:left="99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A4027C">
      <w:numFmt w:val="bullet"/>
      <w:lvlText w:val="•"/>
      <w:lvlJc w:val="left"/>
      <w:pPr>
        <w:ind w:left="1863" w:hanging="144"/>
      </w:pPr>
      <w:rPr>
        <w:rFonts w:hint="default"/>
        <w:lang w:val="ru-RU" w:eastAsia="en-US" w:bidi="ar-SA"/>
      </w:rPr>
    </w:lvl>
    <w:lvl w:ilvl="2" w:tplc="8C68F3A4">
      <w:numFmt w:val="bullet"/>
      <w:lvlText w:val="•"/>
      <w:lvlJc w:val="left"/>
      <w:pPr>
        <w:ind w:left="2727" w:hanging="144"/>
      </w:pPr>
      <w:rPr>
        <w:rFonts w:hint="default"/>
        <w:lang w:val="ru-RU" w:eastAsia="en-US" w:bidi="ar-SA"/>
      </w:rPr>
    </w:lvl>
    <w:lvl w:ilvl="3" w:tplc="7B5267E6">
      <w:numFmt w:val="bullet"/>
      <w:lvlText w:val="•"/>
      <w:lvlJc w:val="left"/>
      <w:pPr>
        <w:ind w:left="3591" w:hanging="144"/>
      </w:pPr>
      <w:rPr>
        <w:rFonts w:hint="default"/>
        <w:lang w:val="ru-RU" w:eastAsia="en-US" w:bidi="ar-SA"/>
      </w:rPr>
    </w:lvl>
    <w:lvl w:ilvl="4" w:tplc="6E923A94">
      <w:numFmt w:val="bullet"/>
      <w:lvlText w:val="•"/>
      <w:lvlJc w:val="left"/>
      <w:pPr>
        <w:ind w:left="4454" w:hanging="144"/>
      </w:pPr>
      <w:rPr>
        <w:rFonts w:hint="default"/>
        <w:lang w:val="ru-RU" w:eastAsia="en-US" w:bidi="ar-SA"/>
      </w:rPr>
    </w:lvl>
    <w:lvl w:ilvl="5" w:tplc="BE60DFA4">
      <w:numFmt w:val="bullet"/>
      <w:lvlText w:val="•"/>
      <w:lvlJc w:val="left"/>
      <w:pPr>
        <w:ind w:left="5318" w:hanging="144"/>
      </w:pPr>
      <w:rPr>
        <w:rFonts w:hint="default"/>
        <w:lang w:val="ru-RU" w:eastAsia="en-US" w:bidi="ar-SA"/>
      </w:rPr>
    </w:lvl>
    <w:lvl w:ilvl="6" w:tplc="1ED07D84">
      <w:numFmt w:val="bullet"/>
      <w:lvlText w:val="•"/>
      <w:lvlJc w:val="left"/>
      <w:pPr>
        <w:ind w:left="6182" w:hanging="144"/>
      </w:pPr>
      <w:rPr>
        <w:rFonts w:hint="default"/>
        <w:lang w:val="ru-RU" w:eastAsia="en-US" w:bidi="ar-SA"/>
      </w:rPr>
    </w:lvl>
    <w:lvl w:ilvl="7" w:tplc="98043F3A">
      <w:numFmt w:val="bullet"/>
      <w:lvlText w:val="•"/>
      <w:lvlJc w:val="left"/>
      <w:pPr>
        <w:ind w:left="7045" w:hanging="144"/>
      </w:pPr>
      <w:rPr>
        <w:rFonts w:hint="default"/>
        <w:lang w:val="ru-RU" w:eastAsia="en-US" w:bidi="ar-SA"/>
      </w:rPr>
    </w:lvl>
    <w:lvl w:ilvl="8" w:tplc="FDC8785A">
      <w:numFmt w:val="bullet"/>
      <w:lvlText w:val="•"/>
      <w:lvlJc w:val="left"/>
      <w:pPr>
        <w:ind w:left="7909" w:hanging="144"/>
      </w:pPr>
      <w:rPr>
        <w:rFonts w:hint="default"/>
        <w:lang w:val="ru-RU" w:eastAsia="en-US" w:bidi="ar-SA"/>
      </w:rPr>
    </w:lvl>
  </w:abstractNum>
  <w:abstractNum w:abstractNumId="13" w15:restartNumberingAfterBreak="0">
    <w:nsid w:val="2C880F21"/>
    <w:multiLevelType w:val="hybridMultilevel"/>
    <w:tmpl w:val="39D06450"/>
    <w:lvl w:ilvl="0" w:tplc="E7DEF71E">
      <w:numFmt w:val="bullet"/>
      <w:lvlText w:val="-"/>
      <w:lvlJc w:val="left"/>
      <w:pPr>
        <w:ind w:left="14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CA7D46">
      <w:numFmt w:val="bullet"/>
      <w:lvlText w:val="•"/>
      <w:lvlJc w:val="left"/>
      <w:pPr>
        <w:ind w:left="1089" w:hanging="144"/>
      </w:pPr>
      <w:rPr>
        <w:rFonts w:hint="default"/>
        <w:lang w:val="ru-RU" w:eastAsia="en-US" w:bidi="ar-SA"/>
      </w:rPr>
    </w:lvl>
    <w:lvl w:ilvl="2" w:tplc="6658C0D0">
      <w:numFmt w:val="bullet"/>
      <w:lvlText w:val="•"/>
      <w:lvlJc w:val="left"/>
      <w:pPr>
        <w:ind w:left="2039" w:hanging="144"/>
      </w:pPr>
      <w:rPr>
        <w:rFonts w:hint="default"/>
        <w:lang w:val="ru-RU" w:eastAsia="en-US" w:bidi="ar-SA"/>
      </w:rPr>
    </w:lvl>
    <w:lvl w:ilvl="3" w:tplc="5FA0013E">
      <w:numFmt w:val="bullet"/>
      <w:lvlText w:val="•"/>
      <w:lvlJc w:val="left"/>
      <w:pPr>
        <w:ind w:left="2989" w:hanging="144"/>
      </w:pPr>
      <w:rPr>
        <w:rFonts w:hint="default"/>
        <w:lang w:val="ru-RU" w:eastAsia="en-US" w:bidi="ar-SA"/>
      </w:rPr>
    </w:lvl>
    <w:lvl w:ilvl="4" w:tplc="1FE856E4">
      <w:numFmt w:val="bullet"/>
      <w:lvlText w:val="•"/>
      <w:lvlJc w:val="left"/>
      <w:pPr>
        <w:ind w:left="3938" w:hanging="144"/>
      </w:pPr>
      <w:rPr>
        <w:rFonts w:hint="default"/>
        <w:lang w:val="ru-RU" w:eastAsia="en-US" w:bidi="ar-SA"/>
      </w:rPr>
    </w:lvl>
    <w:lvl w:ilvl="5" w:tplc="042C7C0C">
      <w:numFmt w:val="bullet"/>
      <w:lvlText w:val="•"/>
      <w:lvlJc w:val="left"/>
      <w:pPr>
        <w:ind w:left="4888" w:hanging="144"/>
      </w:pPr>
      <w:rPr>
        <w:rFonts w:hint="default"/>
        <w:lang w:val="ru-RU" w:eastAsia="en-US" w:bidi="ar-SA"/>
      </w:rPr>
    </w:lvl>
    <w:lvl w:ilvl="6" w:tplc="4D9CBD74">
      <w:numFmt w:val="bullet"/>
      <w:lvlText w:val="•"/>
      <w:lvlJc w:val="left"/>
      <w:pPr>
        <w:ind w:left="5838" w:hanging="144"/>
      </w:pPr>
      <w:rPr>
        <w:rFonts w:hint="default"/>
        <w:lang w:val="ru-RU" w:eastAsia="en-US" w:bidi="ar-SA"/>
      </w:rPr>
    </w:lvl>
    <w:lvl w:ilvl="7" w:tplc="AC0CE360">
      <w:numFmt w:val="bullet"/>
      <w:lvlText w:val="•"/>
      <w:lvlJc w:val="left"/>
      <w:pPr>
        <w:ind w:left="6787" w:hanging="144"/>
      </w:pPr>
      <w:rPr>
        <w:rFonts w:hint="default"/>
        <w:lang w:val="ru-RU" w:eastAsia="en-US" w:bidi="ar-SA"/>
      </w:rPr>
    </w:lvl>
    <w:lvl w:ilvl="8" w:tplc="A0A20A70">
      <w:numFmt w:val="bullet"/>
      <w:lvlText w:val="•"/>
      <w:lvlJc w:val="left"/>
      <w:pPr>
        <w:ind w:left="7737" w:hanging="144"/>
      </w:pPr>
      <w:rPr>
        <w:rFonts w:hint="default"/>
        <w:lang w:val="ru-RU" w:eastAsia="en-US" w:bidi="ar-SA"/>
      </w:rPr>
    </w:lvl>
  </w:abstractNum>
  <w:abstractNum w:abstractNumId="14" w15:restartNumberingAfterBreak="0">
    <w:nsid w:val="2CAE4178"/>
    <w:multiLevelType w:val="hybridMultilevel"/>
    <w:tmpl w:val="93D6F972"/>
    <w:lvl w:ilvl="0" w:tplc="2E8C28CE">
      <w:start w:val="1"/>
      <w:numFmt w:val="decimal"/>
      <w:lvlText w:val="%1."/>
      <w:lvlJc w:val="left"/>
      <w:pPr>
        <w:ind w:left="951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72CBBC">
      <w:numFmt w:val="bullet"/>
      <w:lvlText w:val="•"/>
      <w:lvlJc w:val="left"/>
      <w:pPr>
        <w:ind w:left="1827" w:hanging="245"/>
      </w:pPr>
      <w:rPr>
        <w:rFonts w:hint="default"/>
        <w:lang w:val="ru-RU" w:eastAsia="en-US" w:bidi="ar-SA"/>
      </w:rPr>
    </w:lvl>
    <w:lvl w:ilvl="2" w:tplc="82C64E1A">
      <w:numFmt w:val="bullet"/>
      <w:lvlText w:val="•"/>
      <w:lvlJc w:val="left"/>
      <w:pPr>
        <w:ind w:left="2695" w:hanging="245"/>
      </w:pPr>
      <w:rPr>
        <w:rFonts w:hint="default"/>
        <w:lang w:val="ru-RU" w:eastAsia="en-US" w:bidi="ar-SA"/>
      </w:rPr>
    </w:lvl>
    <w:lvl w:ilvl="3" w:tplc="B8F4E9BA">
      <w:numFmt w:val="bullet"/>
      <w:lvlText w:val="•"/>
      <w:lvlJc w:val="left"/>
      <w:pPr>
        <w:ind w:left="3563" w:hanging="245"/>
      </w:pPr>
      <w:rPr>
        <w:rFonts w:hint="default"/>
        <w:lang w:val="ru-RU" w:eastAsia="en-US" w:bidi="ar-SA"/>
      </w:rPr>
    </w:lvl>
    <w:lvl w:ilvl="4" w:tplc="209C7756">
      <w:numFmt w:val="bullet"/>
      <w:lvlText w:val="•"/>
      <w:lvlJc w:val="left"/>
      <w:pPr>
        <w:ind w:left="4430" w:hanging="245"/>
      </w:pPr>
      <w:rPr>
        <w:rFonts w:hint="default"/>
        <w:lang w:val="ru-RU" w:eastAsia="en-US" w:bidi="ar-SA"/>
      </w:rPr>
    </w:lvl>
    <w:lvl w:ilvl="5" w:tplc="AA8EA346">
      <w:numFmt w:val="bullet"/>
      <w:lvlText w:val="•"/>
      <w:lvlJc w:val="left"/>
      <w:pPr>
        <w:ind w:left="5298" w:hanging="245"/>
      </w:pPr>
      <w:rPr>
        <w:rFonts w:hint="default"/>
        <w:lang w:val="ru-RU" w:eastAsia="en-US" w:bidi="ar-SA"/>
      </w:rPr>
    </w:lvl>
    <w:lvl w:ilvl="6" w:tplc="2EC0F070">
      <w:numFmt w:val="bullet"/>
      <w:lvlText w:val="•"/>
      <w:lvlJc w:val="left"/>
      <w:pPr>
        <w:ind w:left="6166" w:hanging="245"/>
      </w:pPr>
      <w:rPr>
        <w:rFonts w:hint="default"/>
        <w:lang w:val="ru-RU" w:eastAsia="en-US" w:bidi="ar-SA"/>
      </w:rPr>
    </w:lvl>
    <w:lvl w:ilvl="7" w:tplc="9D2AD1CE">
      <w:numFmt w:val="bullet"/>
      <w:lvlText w:val="•"/>
      <w:lvlJc w:val="left"/>
      <w:pPr>
        <w:ind w:left="7033" w:hanging="245"/>
      </w:pPr>
      <w:rPr>
        <w:rFonts w:hint="default"/>
        <w:lang w:val="ru-RU" w:eastAsia="en-US" w:bidi="ar-SA"/>
      </w:rPr>
    </w:lvl>
    <w:lvl w:ilvl="8" w:tplc="76728A8A">
      <w:numFmt w:val="bullet"/>
      <w:lvlText w:val="•"/>
      <w:lvlJc w:val="left"/>
      <w:pPr>
        <w:ind w:left="7901" w:hanging="245"/>
      </w:pPr>
      <w:rPr>
        <w:rFonts w:hint="default"/>
        <w:lang w:val="ru-RU" w:eastAsia="en-US" w:bidi="ar-SA"/>
      </w:rPr>
    </w:lvl>
  </w:abstractNum>
  <w:abstractNum w:abstractNumId="15" w15:restartNumberingAfterBreak="0">
    <w:nsid w:val="30B306FD"/>
    <w:multiLevelType w:val="hybridMultilevel"/>
    <w:tmpl w:val="8F541C3E"/>
    <w:lvl w:ilvl="0" w:tplc="E676E8D2">
      <w:numFmt w:val="bullet"/>
      <w:lvlText w:val="-"/>
      <w:lvlJc w:val="left"/>
      <w:pPr>
        <w:ind w:left="282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0645C2">
      <w:numFmt w:val="bullet"/>
      <w:lvlText w:val=""/>
      <w:lvlJc w:val="left"/>
      <w:pPr>
        <w:ind w:left="282" w:hanging="4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54EFA2E">
      <w:numFmt w:val="bullet"/>
      <w:lvlText w:val="•"/>
      <w:lvlJc w:val="left"/>
      <w:pPr>
        <w:ind w:left="2179" w:hanging="423"/>
      </w:pPr>
      <w:rPr>
        <w:rFonts w:hint="default"/>
        <w:lang w:val="ru-RU" w:eastAsia="en-US" w:bidi="ar-SA"/>
      </w:rPr>
    </w:lvl>
    <w:lvl w:ilvl="3" w:tplc="5D3C3B9C">
      <w:numFmt w:val="bullet"/>
      <w:lvlText w:val="•"/>
      <w:lvlJc w:val="left"/>
      <w:pPr>
        <w:ind w:left="3129" w:hanging="423"/>
      </w:pPr>
      <w:rPr>
        <w:rFonts w:hint="default"/>
        <w:lang w:val="ru-RU" w:eastAsia="en-US" w:bidi="ar-SA"/>
      </w:rPr>
    </w:lvl>
    <w:lvl w:ilvl="4" w:tplc="2C7AAE6A">
      <w:numFmt w:val="bullet"/>
      <w:lvlText w:val="•"/>
      <w:lvlJc w:val="left"/>
      <w:pPr>
        <w:ind w:left="4079" w:hanging="423"/>
      </w:pPr>
      <w:rPr>
        <w:rFonts w:hint="default"/>
        <w:lang w:val="ru-RU" w:eastAsia="en-US" w:bidi="ar-SA"/>
      </w:rPr>
    </w:lvl>
    <w:lvl w:ilvl="5" w:tplc="9A5C2426">
      <w:numFmt w:val="bullet"/>
      <w:lvlText w:val="•"/>
      <w:lvlJc w:val="left"/>
      <w:pPr>
        <w:ind w:left="5029" w:hanging="423"/>
      </w:pPr>
      <w:rPr>
        <w:rFonts w:hint="default"/>
        <w:lang w:val="ru-RU" w:eastAsia="en-US" w:bidi="ar-SA"/>
      </w:rPr>
    </w:lvl>
    <w:lvl w:ilvl="6" w:tplc="502AF29C">
      <w:numFmt w:val="bullet"/>
      <w:lvlText w:val="•"/>
      <w:lvlJc w:val="left"/>
      <w:pPr>
        <w:ind w:left="5979" w:hanging="423"/>
      </w:pPr>
      <w:rPr>
        <w:rFonts w:hint="default"/>
        <w:lang w:val="ru-RU" w:eastAsia="en-US" w:bidi="ar-SA"/>
      </w:rPr>
    </w:lvl>
    <w:lvl w:ilvl="7" w:tplc="DC1CAA12">
      <w:numFmt w:val="bullet"/>
      <w:lvlText w:val="•"/>
      <w:lvlJc w:val="left"/>
      <w:pPr>
        <w:ind w:left="6929" w:hanging="423"/>
      </w:pPr>
      <w:rPr>
        <w:rFonts w:hint="default"/>
        <w:lang w:val="ru-RU" w:eastAsia="en-US" w:bidi="ar-SA"/>
      </w:rPr>
    </w:lvl>
    <w:lvl w:ilvl="8" w:tplc="199CE440">
      <w:numFmt w:val="bullet"/>
      <w:lvlText w:val="•"/>
      <w:lvlJc w:val="left"/>
      <w:pPr>
        <w:ind w:left="7879" w:hanging="423"/>
      </w:pPr>
      <w:rPr>
        <w:rFonts w:hint="default"/>
        <w:lang w:val="ru-RU" w:eastAsia="en-US" w:bidi="ar-SA"/>
      </w:rPr>
    </w:lvl>
  </w:abstractNum>
  <w:abstractNum w:abstractNumId="16" w15:restartNumberingAfterBreak="0">
    <w:nsid w:val="333C36F8"/>
    <w:multiLevelType w:val="hybridMultilevel"/>
    <w:tmpl w:val="17CADF2A"/>
    <w:lvl w:ilvl="0" w:tplc="CDF4BC84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D0D468">
      <w:numFmt w:val="bullet"/>
      <w:lvlText w:val="-"/>
      <w:lvlJc w:val="left"/>
      <w:pPr>
        <w:ind w:left="85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5C8E6AA">
      <w:numFmt w:val="bullet"/>
      <w:lvlText w:val="•"/>
      <w:lvlJc w:val="left"/>
      <w:pPr>
        <w:ind w:left="1835" w:hanging="144"/>
      </w:pPr>
      <w:rPr>
        <w:rFonts w:hint="default"/>
        <w:lang w:val="ru-RU" w:eastAsia="en-US" w:bidi="ar-SA"/>
      </w:rPr>
    </w:lvl>
    <w:lvl w:ilvl="3" w:tplc="89FE475C">
      <w:numFmt w:val="bullet"/>
      <w:lvlText w:val="•"/>
      <w:lvlJc w:val="left"/>
      <w:pPr>
        <w:ind w:left="2810" w:hanging="144"/>
      </w:pPr>
      <w:rPr>
        <w:rFonts w:hint="default"/>
        <w:lang w:val="ru-RU" w:eastAsia="en-US" w:bidi="ar-SA"/>
      </w:rPr>
    </w:lvl>
    <w:lvl w:ilvl="4" w:tplc="F5D6B7CE">
      <w:numFmt w:val="bullet"/>
      <w:lvlText w:val="•"/>
      <w:lvlJc w:val="left"/>
      <w:pPr>
        <w:ind w:left="3785" w:hanging="144"/>
      </w:pPr>
      <w:rPr>
        <w:rFonts w:hint="default"/>
        <w:lang w:val="ru-RU" w:eastAsia="en-US" w:bidi="ar-SA"/>
      </w:rPr>
    </w:lvl>
    <w:lvl w:ilvl="5" w:tplc="CF1E6512">
      <w:numFmt w:val="bullet"/>
      <w:lvlText w:val="•"/>
      <w:lvlJc w:val="left"/>
      <w:pPr>
        <w:ind w:left="4760" w:hanging="144"/>
      </w:pPr>
      <w:rPr>
        <w:rFonts w:hint="default"/>
        <w:lang w:val="ru-RU" w:eastAsia="en-US" w:bidi="ar-SA"/>
      </w:rPr>
    </w:lvl>
    <w:lvl w:ilvl="6" w:tplc="E09C64A6">
      <w:numFmt w:val="bullet"/>
      <w:lvlText w:val="•"/>
      <w:lvlJc w:val="left"/>
      <w:pPr>
        <w:ind w:left="5736" w:hanging="144"/>
      </w:pPr>
      <w:rPr>
        <w:rFonts w:hint="default"/>
        <w:lang w:val="ru-RU" w:eastAsia="en-US" w:bidi="ar-SA"/>
      </w:rPr>
    </w:lvl>
    <w:lvl w:ilvl="7" w:tplc="C66E27DC">
      <w:numFmt w:val="bullet"/>
      <w:lvlText w:val="•"/>
      <w:lvlJc w:val="left"/>
      <w:pPr>
        <w:ind w:left="6711" w:hanging="144"/>
      </w:pPr>
      <w:rPr>
        <w:rFonts w:hint="default"/>
        <w:lang w:val="ru-RU" w:eastAsia="en-US" w:bidi="ar-SA"/>
      </w:rPr>
    </w:lvl>
    <w:lvl w:ilvl="8" w:tplc="83EC52E6">
      <w:numFmt w:val="bullet"/>
      <w:lvlText w:val="•"/>
      <w:lvlJc w:val="left"/>
      <w:pPr>
        <w:ind w:left="7686" w:hanging="144"/>
      </w:pPr>
      <w:rPr>
        <w:rFonts w:hint="default"/>
        <w:lang w:val="ru-RU" w:eastAsia="en-US" w:bidi="ar-SA"/>
      </w:rPr>
    </w:lvl>
  </w:abstractNum>
  <w:abstractNum w:abstractNumId="17" w15:restartNumberingAfterBreak="0">
    <w:nsid w:val="334F0B19"/>
    <w:multiLevelType w:val="hybridMultilevel"/>
    <w:tmpl w:val="F5C883AE"/>
    <w:lvl w:ilvl="0" w:tplc="43EC0FB6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B6E304">
      <w:numFmt w:val="bullet"/>
      <w:lvlText w:val="•"/>
      <w:lvlJc w:val="left"/>
      <w:pPr>
        <w:ind w:left="1089" w:hanging="164"/>
      </w:pPr>
      <w:rPr>
        <w:rFonts w:hint="default"/>
        <w:lang w:val="ru-RU" w:eastAsia="en-US" w:bidi="ar-SA"/>
      </w:rPr>
    </w:lvl>
    <w:lvl w:ilvl="2" w:tplc="D220AC2E">
      <w:numFmt w:val="bullet"/>
      <w:lvlText w:val="•"/>
      <w:lvlJc w:val="left"/>
      <w:pPr>
        <w:ind w:left="2039" w:hanging="164"/>
      </w:pPr>
      <w:rPr>
        <w:rFonts w:hint="default"/>
        <w:lang w:val="ru-RU" w:eastAsia="en-US" w:bidi="ar-SA"/>
      </w:rPr>
    </w:lvl>
    <w:lvl w:ilvl="3" w:tplc="F98ACC96">
      <w:numFmt w:val="bullet"/>
      <w:lvlText w:val="•"/>
      <w:lvlJc w:val="left"/>
      <w:pPr>
        <w:ind w:left="2989" w:hanging="164"/>
      </w:pPr>
      <w:rPr>
        <w:rFonts w:hint="default"/>
        <w:lang w:val="ru-RU" w:eastAsia="en-US" w:bidi="ar-SA"/>
      </w:rPr>
    </w:lvl>
    <w:lvl w:ilvl="4" w:tplc="3EE8B7AC">
      <w:numFmt w:val="bullet"/>
      <w:lvlText w:val="•"/>
      <w:lvlJc w:val="left"/>
      <w:pPr>
        <w:ind w:left="3938" w:hanging="164"/>
      </w:pPr>
      <w:rPr>
        <w:rFonts w:hint="default"/>
        <w:lang w:val="ru-RU" w:eastAsia="en-US" w:bidi="ar-SA"/>
      </w:rPr>
    </w:lvl>
    <w:lvl w:ilvl="5" w:tplc="CC66E4E0">
      <w:numFmt w:val="bullet"/>
      <w:lvlText w:val="•"/>
      <w:lvlJc w:val="left"/>
      <w:pPr>
        <w:ind w:left="4888" w:hanging="164"/>
      </w:pPr>
      <w:rPr>
        <w:rFonts w:hint="default"/>
        <w:lang w:val="ru-RU" w:eastAsia="en-US" w:bidi="ar-SA"/>
      </w:rPr>
    </w:lvl>
    <w:lvl w:ilvl="6" w:tplc="258266AC">
      <w:numFmt w:val="bullet"/>
      <w:lvlText w:val="•"/>
      <w:lvlJc w:val="left"/>
      <w:pPr>
        <w:ind w:left="5838" w:hanging="164"/>
      </w:pPr>
      <w:rPr>
        <w:rFonts w:hint="default"/>
        <w:lang w:val="ru-RU" w:eastAsia="en-US" w:bidi="ar-SA"/>
      </w:rPr>
    </w:lvl>
    <w:lvl w:ilvl="7" w:tplc="65E8FC0A">
      <w:numFmt w:val="bullet"/>
      <w:lvlText w:val="•"/>
      <w:lvlJc w:val="left"/>
      <w:pPr>
        <w:ind w:left="6787" w:hanging="164"/>
      </w:pPr>
      <w:rPr>
        <w:rFonts w:hint="default"/>
        <w:lang w:val="ru-RU" w:eastAsia="en-US" w:bidi="ar-SA"/>
      </w:rPr>
    </w:lvl>
    <w:lvl w:ilvl="8" w:tplc="C9101EF2">
      <w:numFmt w:val="bullet"/>
      <w:lvlText w:val="•"/>
      <w:lvlJc w:val="left"/>
      <w:pPr>
        <w:ind w:left="7737" w:hanging="164"/>
      </w:pPr>
      <w:rPr>
        <w:rFonts w:hint="default"/>
        <w:lang w:val="ru-RU" w:eastAsia="en-US" w:bidi="ar-SA"/>
      </w:rPr>
    </w:lvl>
  </w:abstractNum>
  <w:abstractNum w:abstractNumId="18" w15:restartNumberingAfterBreak="0">
    <w:nsid w:val="3FB1386B"/>
    <w:multiLevelType w:val="multilevel"/>
    <w:tmpl w:val="217E1F2E"/>
    <w:lvl w:ilvl="0">
      <w:start w:val="1"/>
      <w:numFmt w:val="decimal"/>
      <w:lvlText w:val="%1."/>
      <w:lvlJc w:val="left"/>
      <w:pPr>
        <w:ind w:left="1274" w:hanging="2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2" w:hanging="557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700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60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6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14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66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7" w:hanging="557"/>
      </w:pPr>
      <w:rPr>
        <w:rFonts w:hint="default"/>
        <w:lang w:val="ru-RU" w:eastAsia="en-US" w:bidi="ar-SA"/>
      </w:rPr>
    </w:lvl>
  </w:abstractNum>
  <w:abstractNum w:abstractNumId="19" w15:restartNumberingAfterBreak="0">
    <w:nsid w:val="3FED1D33"/>
    <w:multiLevelType w:val="hybridMultilevel"/>
    <w:tmpl w:val="C3589A5E"/>
    <w:lvl w:ilvl="0" w:tplc="B89E0A10">
      <w:start w:val="1"/>
      <w:numFmt w:val="decimal"/>
      <w:lvlText w:val="%1."/>
      <w:lvlJc w:val="left"/>
      <w:pPr>
        <w:ind w:left="951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B693CA">
      <w:numFmt w:val="bullet"/>
      <w:lvlText w:val="•"/>
      <w:lvlJc w:val="left"/>
      <w:pPr>
        <w:ind w:left="1827" w:hanging="245"/>
      </w:pPr>
      <w:rPr>
        <w:rFonts w:hint="default"/>
        <w:lang w:val="ru-RU" w:eastAsia="en-US" w:bidi="ar-SA"/>
      </w:rPr>
    </w:lvl>
    <w:lvl w:ilvl="2" w:tplc="49189F60">
      <w:numFmt w:val="bullet"/>
      <w:lvlText w:val="•"/>
      <w:lvlJc w:val="left"/>
      <w:pPr>
        <w:ind w:left="2695" w:hanging="245"/>
      </w:pPr>
      <w:rPr>
        <w:rFonts w:hint="default"/>
        <w:lang w:val="ru-RU" w:eastAsia="en-US" w:bidi="ar-SA"/>
      </w:rPr>
    </w:lvl>
    <w:lvl w:ilvl="3" w:tplc="9A8C8AE0">
      <w:numFmt w:val="bullet"/>
      <w:lvlText w:val="•"/>
      <w:lvlJc w:val="left"/>
      <w:pPr>
        <w:ind w:left="3563" w:hanging="245"/>
      </w:pPr>
      <w:rPr>
        <w:rFonts w:hint="default"/>
        <w:lang w:val="ru-RU" w:eastAsia="en-US" w:bidi="ar-SA"/>
      </w:rPr>
    </w:lvl>
    <w:lvl w:ilvl="4" w:tplc="1BA04D8E">
      <w:numFmt w:val="bullet"/>
      <w:lvlText w:val="•"/>
      <w:lvlJc w:val="left"/>
      <w:pPr>
        <w:ind w:left="4430" w:hanging="245"/>
      </w:pPr>
      <w:rPr>
        <w:rFonts w:hint="default"/>
        <w:lang w:val="ru-RU" w:eastAsia="en-US" w:bidi="ar-SA"/>
      </w:rPr>
    </w:lvl>
    <w:lvl w:ilvl="5" w:tplc="8E9C7926">
      <w:numFmt w:val="bullet"/>
      <w:lvlText w:val="•"/>
      <w:lvlJc w:val="left"/>
      <w:pPr>
        <w:ind w:left="5298" w:hanging="245"/>
      </w:pPr>
      <w:rPr>
        <w:rFonts w:hint="default"/>
        <w:lang w:val="ru-RU" w:eastAsia="en-US" w:bidi="ar-SA"/>
      </w:rPr>
    </w:lvl>
    <w:lvl w:ilvl="6" w:tplc="3E7ECAEE">
      <w:numFmt w:val="bullet"/>
      <w:lvlText w:val="•"/>
      <w:lvlJc w:val="left"/>
      <w:pPr>
        <w:ind w:left="6166" w:hanging="245"/>
      </w:pPr>
      <w:rPr>
        <w:rFonts w:hint="default"/>
        <w:lang w:val="ru-RU" w:eastAsia="en-US" w:bidi="ar-SA"/>
      </w:rPr>
    </w:lvl>
    <w:lvl w:ilvl="7" w:tplc="A7944A5A">
      <w:numFmt w:val="bullet"/>
      <w:lvlText w:val="•"/>
      <w:lvlJc w:val="left"/>
      <w:pPr>
        <w:ind w:left="7033" w:hanging="245"/>
      </w:pPr>
      <w:rPr>
        <w:rFonts w:hint="default"/>
        <w:lang w:val="ru-RU" w:eastAsia="en-US" w:bidi="ar-SA"/>
      </w:rPr>
    </w:lvl>
    <w:lvl w:ilvl="8" w:tplc="E3D4C702">
      <w:numFmt w:val="bullet"/>
      <w:lvlText w:val="•"/>
      <w:lvlJc w:val="left"/>
      <w:pPr>
        <w:ind w:left="7901" w:hanging="245"/>
      </w:pPr>
      <w:rPr>
        <w:rFonts w:hint="default"/>
        <w:lang w:val="ru-RU" w:eastAsia="en-US" w:bidi="ar-SA"/>
      </w:rPr>
    </w:lvl>
  </w:abstractNum>
  <w:abstractNum w:abstractNumId="20" w15:restartNumberingAfterBreak="0">
    <w:nsid w:val="437D56A1"/>
    <w:multiLevelType w:val="hybridMultilevel"/>
    <w:tmpl w:val="4D40053C"/>
    <w:lvl w:ilvl="0" w:tplc="48D0C6F0">
      <w:numFmt w:val="bullet"/>
      <w:lvlText w:val="-"/>
      <w:lvlJc w:val="left"/>
      <w:pPr>
        <w:ind w:left="14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78FBD2">
      <w:numFmt w:val="bullet"/>
      <w:lvlText w:val="•"/>
      <w:lvlJc w:val="left"/>
      <w:pPr>
        <w:ind w:left="1089" w:hanging="144"/>
      </w:pPr>
      <w:rPr>
        <w:rFonts w:hint="default"/>
        <w:lang w:val="ru-RU" w:eastAsia="en-US" w:bidi="ar-SA"/>
      </w:rPr>
    </w:lvl>
    <w:lvl w:ilvl="2" w:tplc="3F6A4030">
      <w:numFmt w:val="bullet"/>
      <w:lvlText w:val="•"/>
      <w:lvlJc w:val="left"/>
      <w:pPr>
        <w:ind w:left="2039" w:hanging="144"/>
      </w:pPr>
      <w:rPr>
        <w:rFonts w:hint="default"/>
        <w:lang w:val="ru-RU" w:eastAsia="en-US" w:bidi="ar-SA"/>
      </w:rPr>
    </w:lvl>
    <w:lvl w:ilvl="3" w:tplc="F4CCE606">
      <w:numFmt w:val="bullet"/>
      <w:lvlText w:val="•"/>
      <w:lvlJc w:val="left"/>
      <w:pPr>
        <w:ind w:left="2989" w:hanging="144"/>
      </w:pPr>
      <w:rPr>
        <w:rFonts w:hint="default"/>
        <w:lang w:val="ru-RU" w:eastAsia="en-US" w:bidi="ar-SA"/>
      </w:rPr>
    </w:lvl>
    <w:lvl w:ilvl="4" w:tplc="2752C44E">
      <w:numFmt w:val="bullet"/>
      <w:lvlText w:val="•"/>
      <w:lvlJc w:val="left"/>
      <w:pPr>
        <w:ind w:left="3938" w:hanging="144"/>
      </w:pPr>
      <w:rPr>
        <w:rFonts w:hint="default"/>
        <w:lang w:val="ru-RU" w:eastAsia="en-US" w:bidi="ar-SA"/>
      </w:rPr>
    </w:lvl>
    <w:lvl w:ilvl="5" w:tplc="79484712">
      <w:numFmt w:val="bullet"/>
      <w:lvlText w:val="•"/>
      <w:lvlJc w:val="left"/>
      <w:pPr>
        <w:ind w:left="4888" w:hanging="144"/>
      </w:pPr>
      <w:rPr>
        <w:rFonts w:hint="default"/>
        <w:lang w:val="ru-RU" w:eastAsia="en-US" w:bidi="ar-SA"/>
      </w:rPr>
    </w:lvl>
    <w:lvl w:ilvl="6" w:tplc="054A29BC">
      <w:numFmt w:val="bullet"/>
      <w:lvlText w:val="•"/>
      <w:lvlJc w:val="left"/>
      <w:pPr>
        <w:ind w:left="5838" w:hanging="144"/>
      </w:pPr>
      <w:rPr>
        <w:rFonts w:hint="default"/>
        <w:lang w:val="ru-RU" w:eastAsia="en-US" w:bidi="ar-SA"/>
      </w:rPr>
    </w:lvl>
    <w:lvl w:ilvl="7" w:tplc="7526D71E">
      <w:numFmt w:val="bullet"/>
      <w:lvlText w:val="•"/>
      <w:lvlJc w:val="left"/>
      <w:pPr>
        <w:ind w:left="6787" w:hanging="144"/>
      </w:pPr>
      <w:rPr>
        <w:rFonts w:hint="default"/>
        <w:lang w:val="ru-RU" w:eastAsia="en-US" w:bidi="ar-SA"/>
      </w:rPr>
    </w:lvl>
    <w:lvl w:ilvl="8" w:tplc="29BEE8BE">
      <w:numFmt w:val="bullet"/>
      <w:lvlText w:val="•"/>
      <w:lvlJc w:val="left"/>
      <w:pPr>
        <w:ind w:left="7737" w:hanging="144"/>
      </w:pPr>
      <w:rPr>
        <w:rFonts w:hint="default"/>
        <w:lang w:val="ru-RU" w:eastAsia="en-US" w:bidi="ar-SA"/>
      </w:rPr>
    </w:lvl>
  </w:abstractNum>
  <w:abstractNum w:abstractNumId="21" w15:restartNumberingAfterBreak="0">
    <w:nsid w:val="4FD306F3"/>
    <w:multiLevelType w:val="hybridMultilevel"/>
    <w:tmpl w:val="6B680484"/>
    <w:lvl w:ilvl="0" w:tplc="BA4446FC">
      <w:numFmt w:val="bullet"/>
      <w:lvlText w:val=""/>
      <w:lvlJc w:val="left"/>
      <w:pPr>
        <w:ind w:left="1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C82D54">
      <w:numFmt w:val="bullet"/>
      <w:lvlText w:val="-"/>
      <w:lvlJc w:val="left"/>
      <w:pPr>
        <w:ind w:left="70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A6E8C60">
      <w:numFmt w:val="bullet"/>
      <w:lvlText w:val="•"/>
      <w:lvlJc w:val="left"/>
      <w:pPr>
        <w:ind w:left="1693" w:hanging="144"/>
      </w:pPr>
      <w:rPr>
        <w:rFonts w:hint="default"/>
        <w:lang w:val="ru-RU" w:eastAsia="en-US" w:bidi="ar-SA"/>
      </w:rPr>
    </w:lvl>
    <w:lvl w:ilvl="3" w:tplc="A334930E">
      <w:numFmt w:val="bullet"/>
      <w:lvlText w:val="•"/>
      <w:lvlJc w:val="left"/>
      <w:pPr>
        <w:ind w:left="2686" w:hanging="144"/>
      </w:pPr>
      <w:rPr>
        <w:rFonts w:hint="default"/>
        <w:lang w:val="ru-RU" w:eastAsia="en-US" w:bidi="ar-SA"/>
      </w:rPr>
    </w:lvl>
    <w:lvl w:ilvl="4" w:tplc="142A0288">
      <w:numFmt w:val="bullet"/>
      <w:lvlText w:val="•"/>
      <w:lvlJc w:val="left"/>
      <w:pPr>
        <w:ind w:left="3679" w:hanging="144"/>
      </w:pPr>
      <w:rPr>
        <w:rFonts w:hint="default"/>
        <w:lang w:val="ru-RU" w:eastAsia="en-US" w:bidi="ar-SA"/>
      </w:rPr>
    </w:lvl>
    <w:lvl w:ilvl="5" w:tplc="6D70CCD0">
      <w:numFmt w:val="bullet"/>
      <w:lvlText w:val="•"/>
      <w:lvlJc w:val="left"/>
      <w:pPr>
        <w:ind w:left="4672" w:hanging="144"/>
      </w:pPr>
      <w:rPr>
        <w:rFonts w:hint="default"/>
        <w:lang w:val="ru-RU" w:eastAsia="en-US" w:bidi="ar-SA"/>
      </w:rPr>
    </w:lvl>
    <w:lvl w:ilvl="6" w:tplc="BFC6857C">
      <w:numFmt w:val="bullet"/>
      <w:lvlText w:val="•"/>
      <w:lvlJc w:val="left"/>
      <w:pPr>
        <w:ind w:left="5665" w:hanging="144"/>
      </w:pPr>
      <w:rPr>
        <w:rFonts w:hint="default"/>
        <w:lang w:val="ru-RU" w:eastAsia="en-US" w:bidi="ar-SA"/>
      </w:rPr>
    </w:lvl>
    <w:lvl w:ilvl="7" w:tplc="7F265B68">
      <w:numFmt w:val="bullet"/>
      <w:lvlText w:val="•"/>
      <w:lvlJc w:val="left"/>
      <w:pPr>
        <w:ind w:left="6658" w:hanging="144"/>
      </w:pPr>
      <w:rPr>
        <w:rFonts w:hint="default"/>
        <w:lang w:val="ru-RU" w:eastAsia="en-US" w:bidi="ar-SA"/>
      </w:rPr>
    </w:lvl>
    <w:lvl w:ilvl="8" w:tplc="39F4B0F0">
      <w:numFmt w:val="bullet"/>
      <w:lvlText w:val="•"/>
      <w:lvlJc w:val="left"/>
      <w:pPr>
        <w:ind w:left="7651" w:hanging="144"/>
      </w:pPr>
      <w:rPr>
        <w:rFonts w:hint="default"/>
        <w:lang w:val="ru-RU" w:eastAsia="en-US" w:bidi="ar-SA"/>
      </w:rPr>
    </w:lvl>
  </w:abstractNum>
  <w:abstractNum w:abstractNumId="22" w15:restartNumberingAfterBreak="0">
    <w:nsid w:val="54E64481"/>
    <w:multiLevelType w:val="hybridMultilevel"/>
    <w:tmpl w:val="8ACC567A"/>
    <w:lvl w:ilvl="0" w:tplc="21B811F8">
      <w:numFmt w:val="bullet"/>
      <w:lvlText w:val=""/>
      <w:lvlJc w:val="left"/>
      <w:pPr>
        <w:ind w:left="92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723638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2" w:tplc="8822180C">
      <w:numFmt w:val="bullet"/>
      <w:lvlText w:val="•"/>
      <w:lvlJc w:val="left"/>
      <w:pPr>
        <w:ind w:left="2663" w:hanging="360"/>
      </w:pPr>
      <w:rPr>
        <w:rFonts w:hint="default"/>
        <w:lang w:val="ru-RU" w:eastAsia="en-US" w:bidi="ar-SA"/>
      </w:rPr>
    </w:lvl>
    <w:lvl w:ilvl="3" w:tplc="FEBE7706">
      <w:numFmt w:val="bullet"/>
      <w:lvlText w:val="•"/>
      <w:lvlJc w:val="left"/>
      <w:pPr>
        <w:ind w:left="3535" w:hanging="360"/>
      </w:pPr>
      <w:rPr>
        <w:rFonts w:hint="default"/>
        <w:lang w:val="ru-RU" w:eastAsia="en-US" w:bidi="ar-SA"/>
      </w:rPr>
    </w:lvl>
    <w:lvl w:ilvl="4" w:tplc="99C25028">
      <w:numFmt w:val="bullet"/>
      <w:lvlText w:val="•"/>
      <w:lvlJc w:val="left"/>
      <w:pPr>
        <w:ind w:left="4406" w:hanging="360"/>
      </w:pPr>
      <w:rPr>
        <w:rFonts w:hint="default"/>
        <w:lang w:val="ru-RU" w:eastAsia="en-US" w:bidi="ar-SA"/>
      </w:rPr>
    </w:lvl>
    <w:lvl w:ilvl="5" w:tplc="6E261F9E">
      <w:numFmt w:val="bullet"/>
      <w:lvlText w:val="•"/>
      <w:lvlJc w:val="left"/>
      <w:pPr>
        <w:ind w:left="5278" w:hanging="360"/>
      </w:pPr>
      <w:rPr>
        <w:rFonts w:hint="default"/>
        <w:lang w:val="ru-RU" w:eastAsia="en-US" w:bidi="ar-SA"/>
      </w:rPr>
    </w:lvl>
    <w:lvl w:ilvl="6" w:tplc="6F080976">
      <w:numFmt w:val="bullet"/>
      <w:lvlText w:val="•"/>
      <w:lvlJc w:val="left"/>
      <w:pPr>
        <w:ind w:left="6150" w:hanging="360"/>
      </w:pPr>
      <w:rPr>
        <w:rFonts w:hint="default"/>
        <w:lang w:val="ru-RU" w:eastAsia="en-US" w:bidi="ar-SA"/>
      </w:rPr>
    </w:lvl>
    <w:lvl w:ilvl="7" w:tplc="3B9C44F0">
      <w:numFmt w:val="bullet"/>
      <w:lvlText w:val="•"/>
      <w:lvlJc w:val="left"/>
      <w:pPr>
        <w:ind w:left="7021" w:hanging="360"/>
      </w:pPr>
      <w:rPr>
        <w:rFonts w:hint="default"/>
        <w:lang w:val="ru-RU" w:eastAsia="en-US" w:bidi="ar-SA"/>
      </w:rPr>
    </w:lvl>
    <w:lvl w:ilvl="8" w:tplc="39167794">
      <w:numFmt w:val="bullet"/>
      <w:lvlText w:val="•"/>
      <w:lvlJc w:val="left"/>
      <w:pPr>
        <w:ind w:left="7893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555E3BA8"/>
    <w:multiLevelType w:val="hybridMultilevel"/>
    <w:tmpl w:val="98C8C9C8"/>
    <w:lvl w:ilvl="0" w:tplc="737E0A1A">
      <w:numFmt w:val="bullet"/>
      <w:lvlText w:val=""/>
      <w:lvlJc w:val="left"/>
      <w:pPr>
        <w:ind w:left="2263" w:hanging="7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A61FA2">
      <w:numFmt w:val="bullet"/>
      <w:lvlText w:val="•"/>
      <w:lvlJc w:val="left"/>
      <w:pPr>
        <w:ind w:left="2997" w:hanging="774"/>
      </w:pPr>
      <w:rPr>
        <w:rFonts w:hint="default"/>
        <w:lang w:val="ru-RU" w:eastAsia="en-US" w:bidi="ar-SA"/>
      </w:rPr>
    </w:lvl>
    <w:lvl w:ilvl="2" w:tplc="D8C8119E">
      <w:numFmt w:val="bullet"/>
      <w:lvlText w:val="•"/>
      <w:lvlJc w:val="left"/>
      <w:pPr>
        <w:ind w:left="3735" w:hanging="774"/>
      </w:pPr>
      <w:rPr>
        <w:rFonts w:hint="default"/>
        <w:lang w:val="ru-RU" w:eastAsia="en-US" w:bidi="ar-SA"/>
      </w:rPr>
    </w:lvl>
    <w:lvl w:ilvl="3" w:tplc="5CE434F4">
      <w:numFmt w:val="bullet"/>
      <w:lvlText w:val="•"/>
      <w:lvlJc w:val="left"/>
      <w:pPr>
        <w:ind w:left="4473" w:hanging="774"/>
      </w:pPr>
      <w:rPr>
        <w:rFonts w:hint="default"/>
        <w:lang w:val="ru-RU" w:eastAsia="en-US" w:bidi="ar-SA"/>
      </w:rPr>
    </w:lvl>
    <w:lvl w:ilvl="4" w:tplc="F6BADF22">
      <w:numFmt w:val="bullet"/>
      <w:lvlText w:val="•"/>
      <w:lvlJc w:val="left"/>
      <w:pPr>
        <w:ind w:left="5210" w:hanging="774"/>
      </w:pPr>
      <w:rPr>
        <w:rFonts w:hint="default"/>
        <w:lang w:val="ru-RU" w:eastAsia="en-US" w:bidi="ar-SA"/>
      </w:rPr>
    </w:lvl>
    <w:lvl w:ilvl="5" w:tplc="BE008750">
      <w:numFmt w:val="bullet"/>
      <w:lvlText w:val="•"/>
      <w:lvlJc w:val="left"/>
      <w:pPr>
        <w:ind w:left="5948" w:hanging="774"/>
      </w:pPr>
      <w:rPr>
        <w:rFonts w:hint="default"/>
        <w:lang w:val="ru-RU" w:eastAsia="en-US" w:bidi="ar-SA"/>
      </w:rPr>
    </w:lvl>
    <w:lvl w:ilvl="6" w:tplc="86725F8A">
      <w:numFmt w:val="bullet"/>
      <w:lvlText w:val="•"/>
      <w:lvlJc w:val="left"/>
      <w:pPr>
        <w:ind w:left="6686" w:hanging="774"/>
      </w:pPr>
      <w:rPr>
        <w:rFonts w:hint="default"/>
        <w:lang w:val="ru-RU" w:eastAsia="en-US" w:bidi="ar-SA"/>
      </w:rPr>
    </w:lvl>
    <w:lvl w:ilvl="7" w:tplc="9034AA9E">
      <w:numFmt w:val="bullet"/>
      <w:lvlText w:val="•"/>
      <w:lvlJc w:val="left"/>
      <w:pPr>
        <w:ind w:left="7423" w:hanging="774"/>
      </w:pPr>
      <w:rPr>
        <w:rFonts w:hint="default"/>
        <w:lang w:val="ru-RU" w:eastAsia="en-US" w:bidi="ar-SA"/>
      </w:rPr>
    </w:lvl>
    <w:lvl w:ilvl="8" w:tplc="0D3C1F9C">
      <w:numFmt w:val="bullet"/>
      <w:lvlText w:val="•"/>
      <w:lvlJc w:val="left"/>
      <w:pPr>
        <w:ind w:left="8161" w:hanging="774"/>
      </w:pPr>
      <w:rPr>
        <w:rFonts w:hint="default"/>
        <w:lang w:val="ru-RU" w:eastAsia="en-US" w:bidi="ar-SA"/>
      </w:rPr>
    </w:lvl>
  </w:abstractNum>
  <w:abstractNum w:abstractNumId="24" w15:restartNumberingAfterBreak="0">
    <w:nsid w:val="58527B2A"/>
    <w:multiLevelType w:val="hybridMultilevel"/>
    <w:tmpl w:val="A4943882"/>
    <w:lvl w:ilvl="0" w:tplc="3AE4C848">
      <w:numFmt w:val="bullet"/>
      <w:lvlText w:val="-"/>
      <w:lvlJc w:val="left"/>
      <w:pPr>
        <w:ind w:left="14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E8F65C">
      <w:numFmt w:val="bullet"/>
      <w:lvlText w:val="•"/>
      <w:lvlJc w:val="left"/>
      <w:pPr>
        <w:ind w:left="1089" w:hanging="144"/>
      </w:pPr>
      <w:rPr>
        <w:rFonts w:hint="default"/>
        <w:lang w:val="ru-RU" w:eastAsia="en-US" w:bidi="ar-SA"/>
      </w:rPr>
    </w:lvl>
    <w:lvl w:ilvl="2" w:tplc="E856EB64">
      <w:numFmt w:val="bullet"/>
      <w:lvlText w:val="•"/>
      <w:lvlJc w:val="left"/>
      <w:pPr>
        <w:ind w:left="2039" w:hanging="144"/>
      </w:pPr>
      <w:rPr>
        <w:rFonts w:hint="default"/>
        <w:lang w:val="ru-RU" w:eastAsia="en-US" w:bidi="ar-SA"/>
      </w:rPr>
    </w:lvl>
    <w:lvl w:ilvl="3" w:tplc="064279C4">
      <w:numFmt w:val="bullet"/>
      <w:lvlText w:val="•"/>
      <w:lvlJc w:val="left"/>
      <w:pPr>
        <w:ind w:left="2989" w:hanging="144"/>
      </w:pPr>
      <w:rPr>
        <w:rFonts w:hint="default"/>
        <w:lang w:val="ru-RU" w:eastAsia="en-US" w:bidi="ar-SA"/>
      </w:rPr>
    </w:lvl>
    <w:lvl w:ilvl="4" w:tplc="FA6824F6">
      <w:numFmt w:val="bullet"/>
      <w:lvlText w:val="•"/>
      <w:lvlJc w:val="left"/>
      <w:pPr>
        <w:ind w:left="3938" w:hanging="144"/>
      </w:pPr>
      <w:rPr>
        <w:rFonts w:hint="default"/>
        <w:lang w:val="ru-RU" w:eastAsia="en-US" w:bidi="ar-SA"/>
      </w:rPr>
    </w:lvl>
    <w:lvl w:ilvl="5" w:tplc="72D2585A">
      <w:numFmt w:val="bullet"/>
      <w:lvlText w:val="•"/>
      <w:lvlJc w:val="left"/>
      <w:pPr>
        <w:ind w:left="4888" w:hanging="144"/>
      </w:pPr>
      <w:rPr>
        <w:rFonts w:hint="default"/>
        <w:lang w:val="ru-RU" w:eastAsia="en-US" w:bidi="ar-SA"/>
      </w:rPr>
    </w:lvl>
    <w:lvl w:ilvl="6" w:tplc="CD40A568">
      <w:numFmt w:val="bullet"/>
      <w:lvlText w:val="•"/>
      <w:lvlJc w:val="left"/>
      <w:pPr>
        <w:ind w:left="5838" w:hanging="144"/>
      </w:pPr>
      <w:rPr>
        <w:rFonts w:hint="default"/>
        <w:lang w:val="ru-RU" w:eastAsia="en-US" w:bidi="ar-SA"/>
      </w:rPr>
    </w:lvl>
    <w:lvl w:ilvl="7" w:tplc="10223F72">
      <w:numFmt w:val="bullet"/>
      <w:lvlText w:val="•"/>
      <w:lvlJc w:val="left"/>
      <w:pPr>
        <w:ind w:left="6787" w:hanging="144"/>
      </w:pPr>
      <w:rPr>
        <w:rFonts w:hint="default"/>
        <w:lang w:val="ru-RU" w:eastAsia="en-US" w:bidi="ar-SA"/>
      </w:rPr>
    </w:lvl>
    <w:lvl w:ilvl="8" w:tplc="617EB1EA">
      <w:numFmt w:val="bullet"/>
      <w:lvlText w:val="•"/>
      <w:lvlJc w:val="left"/>
      <w:pPr>
        <w:ind w:left="7737" w:hanging="144"/>
      </w:pPr>
      <w:rPr>
        <w:rFonts w:hint="default"/>
        <w:lang w:val="ru-RU" w:eastAsia="en-US" w:bidi="ar-SA"/>
      </w:rPr>
    </w:lvl>
  </w:abstractNum>
  <w:abstractNum w:abstractNumId="25" w15:restartNumberingAfterBreak="0">
    <w:nsid w:val="5AB5137E"/>
    <w:multiLevelType w:val="multilevel"/>
    <w:tmpl w:val="FE6E57CA"/>
    <w:lvl w:ilvl="0">
      <w:start w:val="3"/>
      <w:numFmt w:val="decimal"/>
      <w:lvlText w:val="%1"/>
      <w:lvlJc w:val="left"/>
      <w:pPr>
        <w:ind w:left="140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56" w:hanging="60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7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5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4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2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1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9" w:hanging="605"/>
      </w:pPr>
      <w:rPr>
        <w:rFonts w:hint="default"/>
        <w:lang w:val="ru-RU" w:eastAsia="en-US" w:bidi="ar-SA"/>
      </w:rPr>
    </w:lvl>
  </w:abstractNum>
  <w:abstractNum w:abstractNumId="26" w15:restartNumberingAfterBreak="0">
    <w:nsid w:val="5EE5495F"/>
    <w:multiLevelType w:val="hybridMultilevel"/>
    <w:tmpl w:val="2BEC4A80"/>
    <w:lvl w:ilvl="0" w:tplc="A1248E08">
      <w:start w:val="1"/>
      <w:numFmt w:val="decimal"/>
      <w:lvlText w:val="%1."/>
      <w:lvlJc w:val="left"/>
      <w:pPr>
        <w:ind w:left="140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CABD74">
      <w:numFmt w:val="bullet"/>
      <w:lvlText w:val="•"/>
      <w:lvlJc w:val="left"/>
      <w:pPr>
        <w:ind w:left="1089" w:hanging="264"/>
      </w:pPr>
      <w:rPr>
        <w:rFonts w:hint="default"/>
        <w:lang w:val="ru-RU" w:eastAsia="en-US" w:bidi="ar-SA"/>
      </w:rPr>
    </w:lvl>
    <w:lvl w:ilvl="2" w:tplc="AD60B5CC">
      <w:numFmt w:val="bullet"/>
      <w:lvlText w:val="•"/>
      <w:lvlJc w:val="left"/>
      <w:pPr>
        <w:ind w:left="2039" w:hanging="264"/>
      </w:pPr>
      <w:rPr>
        <w:rFonts w:hint="default"/>
        <w:lang w:val="ru-RU" w:eastAsia="en-US" w:bidi="ar-SA"/>
      </w:rPr>
    </w:lvl>
    <w:lvl w:ilvl="3" w:tplc="BFC0C052">
      <w:numFmt w:val="bullet"/>
      <w:lvlText w:val="•"/>
      <w:lvlJc w:val="left"/>
      <w:pPr>
        <w:ind w:left="2989" w:hanging="264"/>
      </w:pPr>
      <w:rPr>
        <w:rFonts w:hint="default"/>
        <w:lang w:val="ru-RU" w:eastAsia="en-US" w:bidi="ar-SA"/>
      </w:rPr>
    </w:lvl>
    <w:lvl w:ilvl="4" w:tplc="95F440AC">
      <w:numFmt w:val="bullet"/>
      <w:lvlText w:val="•"/>
      <w:lvlJc w:val="left"/>
      <w:pPr>
        <w:ind w:left="3938" w:hanging="264"/>
      </w:pPr>
      <w:rPr>
        <w:rFonts w:hint="default"/>
        <w:lang w:val="ru-RU" w:eastAsia="en-US" w:bidi="ar-SA"/>
      </w:rPr>
    </w:lvl>
    <w:lvl w:ilvl="5" w:tplc="70340CD2">
      <w:numFmt w:val="bullet"/>
      <w:lvlText w:val="•"/>
      <w:lvlJc w:val="left"/>
      <w:pPr>
        <w:ind w:left="4888" w:hanging="264"/>
      </w:pPr>
      <w:rPr>
        <w:rFonts w:hint="default"/>
        <w:lang w:val="ru-RU" w:eastAsia="en-US" w:bidi="ar-SA"/>
      </w:rPr>
    </w:lvl>
    <w:lvl w:ilvl="6" w:tplc="1F30C13E">
      <w:numFmt w:val="bullet"/>
      <w:lvlText w:val="•"/>
      <w:lvlJc w:val="left"/>
      <w:pPr>
        <w:ind w:left="5838" w:hanging="264"/>
      </w:pPr>
      <w:rPr>
        <w:rFonts w:hint="default"/>
        <w:lang w:val="ru-RU" w:eastAsia="en-US" w:bidi="ar-SA"/>
      </w:rPr>
    </w:lvl>
    <w:lvl w:ilvl="7" w:tplc="1A7C550E">
      <w:numFmt w:val="bullet"/>
      <w:lvlText w:val="•"/>
      <w:lvlJc w:val="left"/>
      <w:pPr>
        <w:ind w:left="6787" w:hanging="264"/>
      </w:pPr>
      <w:rPr>
        <w:rFonts w:hint="default"/>
        <w:lang w:val="ru-RU" w:eastAsia="en-US" w:bidi="ar-SA"/>
      </w:rPr>
    </w:lvl>
    <w:lvl w:ilvl="8" w:tplc="84066AE6">
      <w:numFmt w:val="bullet"/>
      <w:lvlText w:val="•"/>
      <w:lvlJc w:val="left"/>
      <w:pPr>
        <w:ind w:left="7737" w:hanging="264"/>
      </w:pPr>
      <w:rPr>
        <w:rFonts w:hint="default"/>
        <w:lang w:val="ru-RU" w:eastAsia="en-US" w:bidi="ar-SA"/>
      </w:rPr>
    </w:lvl>
  </w:abstractNum>
  <w:abstractNum w:abstractNumId="27" w15:restartNumberingAfterBreak="0">
    <w:nsid w:val="62EE053C"/>
    <w:multiLevelType w:val="hybridMultilevel"/>
    <w:tmpl w:val="1436C950"/>
    <w:lvl w:ilvl="0" w:tplc="95964AB2">
      <w:numFmt w:val="bullet"/>
      <w:lvlText w:val="*"/>
      <w:lvlJc w:val="left"/>
      <w:pPr>
        <w:ind w:left="424" w:hanging="1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CAA08EE">
      <w:numFmt w:val="bullet"/>
      <w:lvlText w:val="•"/>
      <w:lvlJc w:val="left"/>
      <w:pPr>
        <w:ind w:left="1370" w:hanging="159"/>
      </w:pPr>
      <w:rPr>
        <w:rFonts w:hint="default"/>
        <w:lang w:val="ru-RU" w:eastAsia="en-US" w:bidi="ar-SA"/>
      </w:rPr>
    </w:lvl>
    <w:lvl w:ilvl="2" w:tplc="12905A62">
      <w:numFmt w:val="bullet"/>
      <w:lvlText w:val="•"/>
      <w:lvlJc w:val="left"/>
      <w:pPr>
        <w:ind w:left="2320" w:hanging="159"/>
      </w:pPr>
      <w:rPr>
        <w:rFonts w:hint="default"/>
        <w:lang w:val="ru-RU" w:eastAsia="en-US" w:bidi="ar-SA"/>
      </w:rPr>
    </w:lvl>
    <w:lvl w:ilvl="3" w:tplc="EC2837CA">
      <w:numFmt w:val="bullet"/>
      <w:lvlText w:val="•"/>
      <w:lvlJc w:val="left"/>
      <w:pPr>
        <w:ind w:left="3270" w:hanging="159"/>
      </w:pPr>
      <w:rPr>
        <w:rFonts w:hint="default"/>
        <w:lang w:val="ru-RU" w:eastAsia="en-US" w:bidi="ar-SA"/>
      </w:rPr>
    </w:lvl>
    <w:lvl w:ilvl="4" w:tplc="C368FA8A">
      <w:numFmt w:val="bullet"/>
      <w:lvlText w:val="•"/>
      <w:lvlJc w:val="left"/>
      <w:pPr>
        <w:ind w:left="4220" w:hanging="159"/>
      </w:pPr>
      <w:rPr>
        <w:rFonts w:hint="default"/>
        <w:lang w:val="ru-RU" w:eastAsia="en-US" w:bidi="ar-SA"/>
      </w:rPr>
    </w:lvl>
    <w:lvl w:ilvl="5" w:tplc="02443C6C">
      <w:numFmt w:val="bullet"/>
      <w:lvlText w:val="•"/>
      <w:lvlJc w:val="left"/>
      <w:pPr>
        <w:ind w:left="5170" w:hanging="159"/>
      </w:pPr>
      <w:rPr>
        <w:rFonts w:hint="default"/>
        <w:lang w:val="ru-RU" w:eastAsia="en-US" w:bidi="ar-SA"/>
      </w:rPr>
    </w:lvl>
    <w:lvl w:ilvl="6" w:tplc="72F6A34C">
      <w:numFmt w:val="bullet"/>
      <w:lvlText w:val="•"/>
      <w:lvlJc w:val="left"/>
      <w:pPr>
        <w:ind w:left="6120" w:hanging="159"/>
      </w:pPr>
      <w:rPr>
        <w:rFonts w:hint="default"/>
        <w:lang w:val="ru-RU" w:eastAsia="en-US" w:bidi="ar-SA"/>
      </w:rPr>
    </w:lvl>
    <w:lvl w:ilvl="7" w:tplc="0FB4DB30">
      <w:numFmt w:val="bullet"/>
      <w:lvlText w:val="•"/>
      <w:lvlJc w:val="left"/>
      <w:pPr>
        <w:ind w:left="7070" w:hanging="159"/>
      </w:pPr>
      <w:rPr>
        <w:rFonts w:hint="default"/>
        <w:lang w:val="ru-RU" w:eastAsia="en-US" w:bidi="ar-SA"/>
      </w:rPr>
    </w:lvl>
    <w:lvl w:ilvl="8" w:tplc="575E1816">
      <w:numFmt w:val="bullet"/>
      <w:lvlText w:val="•"/>
      <w:lvlJc w:val="left"/>
      <w:pPr>
        <w:ind w:left="8020" w:hanging="159"/>
      </w:pPr>
      <w:rPr>
        <w:rFonts w:hint="default"/>
        <w:lang w:val="ru-RU" w:eastAsia="en-US" w:bidi="ar-SA"/>
      </w:rPr>
    </w:lvl>
  </w:abstractNum>
  <w:abstractNum w:abstractNumId="28" w15:restartNumberingAfterBreak="0">
    <w:nsid w:val="660C1DF1"/>
    <w:multiLevelType w:val="hybridMultilevel"/>
    <w:tmpl w:val="C7965398"/>
    <w:lvl w:ilvl="0" w:tplc="53FA080E">
      <w:numFmt w:val="bullet"/>
      <w:lvlText w:val="-"/>
      <w:lvlJc w:val="left"/>
      <w:pPr>
        <w:ind w:left="140" w:hanging="32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49E0A2D4">
      <w:numFmt w:val="bullet"/>
      <w:lvlText w:val="•"/>
      <w:lvlJc w:val="left"/>
      <w:pPr>
        <w:ind w:left="1089" w:hanging="322"/>
      </w:pPr>
      <w:rPr>
        <w:rFonts w:hint="default"/>
        <w:lang w:val="ru-RU" w:eastAsia="en-US" w:bidi="ar-SA"/>
      </w:rPr>
    </w:lvl>
    <w:lvl w:ilvl="2" w:tplc="324A911E">
      <w:numFmt w:val="bullet"/>
      <w:lvlText w:val="•"/>
      <w:lvlJc w:val="left"/>
      <w:pPr>
        <w:ind w:left="2039" w:hanging="322"/>
      </w:pPr>
      <w:rPr>
        <w:rFonts w:hint="default"/>
        <w:lang w:val="ru-RU" w:eastAsia="en-US" w:bidi="ar-SA"/>
      </w:rPr>
    </w:lvl>
    <w:lvl w:ilvl="3" w:tplc="9626B17E">
      <w:numFmt w:val="bullet"/>
      <w:lvlText w:val="•"/>
      <w:lvlJc w:val="left"/>
      <w:pPr>
        <w:ind w:left="2989" w:hanging="322"/>
      </w:pPr>
      <w:rPr>
        <w:rFonts w:hint="default"/>
        <w:lang w:val="ru-RU" w:eastAsia="en-US" w:bidi="ar-SA"/>
      </w:rPr>
    </w:lvl>
    <w:lvl w:ilvl="4" w:tplc="D960F340">
      <w:numFmt w:val="bullet"/>
      <w:lvlText w:val="•"/>
      <w:lvlJc w:val="left"/>
      <w:pPr>
        <w:ind w:left="3938" w:hanging="322"/>
      </w:pPr>
      <w:rPr>
        <w:rFonts w:hint="default"/>
        <w:lang w:val="ru-RU" w:eastAsia="en-US" w:bidi="ar-SA"/>
      </w:rPr>
    </w:lvl>
    <w:lvl w:ilvl="5" w:tplc="A9C2FA22">
      <w:numFmt w:val="bullet"/>
      <w:lvlText w:val="•"/>
      <w:lvlJc w:val="left"/>
      <w:pPr>
        <w:ind w:left="4888" w:hanging="322"/>
      </w:pPr>
      <w:rPr>
        <w:rFonts w:hint="default"/>
        <w:lang w:val="ru-RU" w:eastAsia="en-US" w:bidi="ar-SA"/>
      </w:rPr>
    </w:lvl>
    <w:lvl w:ilvl="6" w:tplc="B68A854C">
      <w:numFmt w:val="bullet"/>
      <w:lvlText w:val="•"/>
      <w:lvlJc w:val="left"/>
      <w:pPr>
        <w:ind w:left="5838" w:hanging="322"/>
      </w:pPr>
      <w:rPr>
        <w:rFonts w:hint="default"/>
        <w:lang w:val="ru-RU" w:eastAsia="en-US" w:bidi="ar-SA"/>
      </w:rPr>
    </w:lvl>
    <w:lvl w:ilvl="7" w:tplc="1FF45F7C">
      <w:numFmt w:val="bullet"/>
      <w:lvlText w:val="•"/>
      <w:lvlJc w:val="left"/>
      <w:pPr>
        <w:ind w:left="6787" w:hanging="322"/>
      </w:pPr>
      <w:rPr>
        <w:rFonts w:hint="default"/>
        <w:lang w:val="ru-RU" w:eastAsia="en-US" w:bidi="ar-SA"/>
      </w:rPr>
    </w:lvl>
    <w:lvl w:ilvl="8" w:tplc="801423EA">
      <w:numFmt w:val="bullet"/>
      <w:lvlText w:val="•"/>
      <w:lvlJc w:val="left"/>
      <w:pPr>
        <w:ind w:left="7737" w:hanging="322"/>
      </w:pPr>
      <w:rPr>
        <w:rFonts w:hint="default"/>
        <w:lang w:val="ru-RU" w:eastAsia="en-US" w:bidi="ar-SA"/>
      </w:rPr>
    </w:lvl>
  </w:abstractNum>
  <w:abstractNum w:abstractNumId="29" w15:restartNumberingAfterBreak="0">
    <w:nsid w:val="66C9006E"/>
    <w:multiLevelType w:val="multilevel"/>
    <w:tmpl w:val="35F6AC98"/>
    <w:lvl w:ilvl="0">
      <w:start w:val="7"/>
      <w:numFmt w:val="decimal"/>
      <w:lvlText w:val="%1"/>
      <w:lvlJc w:val="left"/>
      <w:pPr>
        <w:ind w:left="1830" w:hanging="3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30" w:hanging="36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399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9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8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8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8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7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7" w:hanging="365"/>
      </w:pPr>
      <w:rPr>
        <w:rFonts w:hint="default"/>
        <w:lang w:val="ru-RU" w:eastAsia="en-US" w:bidi="ar-SA"/>
      </w:rPr>
    </w:lvl>
  </w:abstractNum>
  <w:abstractNum w:abstractNumId="30" w15:restartNumberingAfterBreak="0">
    <w:nsid w:val="6F8A4DDB"/>
    <w:multiLevelType w:val="hybridMultilevel"/>
    <w:tmpl w:val="0D8CFC50"/>
    <w:lvl w:ilvl="0" w:tplc="3238DA6E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2C8626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E258EA52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05087D44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0C9E84A0">
      <w:numFmt w:val="bullet"/>
      <w:lvlText w:val="•"/>
      <w:lvlJc w:val="left"/>
      <w:pPr>
        <w:ind w:left="4370" w:hanging="360"/>
      </w:pPr>
      <w:rPr>
        <w:rFonts w:hint="default"/>
        <w:lang w:val="ru-RU" w:eastAsia="en-US" w:bidi="ar-SA"/>
      </w:rPr>
    </w:lvl>
    <w:lvl w:ilvl="5" w:tplc="8DB83C1C">
      <w:numFmt w:val="bullet"/>
      <w:lvlText w:val="•"/>
      <w:lvlJc w:val="left"/>
      <w:pPr>
        <w:ind w:left="5248" w:hanging="360"/>
      </w:pPr>
      <w:rPr>
        <w:rFonts w:hint="default"/>
        <w:lang w:val="ru-RU" w:eastAsia="en-US" w:bidi="ar-SA"/>
      </w:rPr>
    </w:lvl>
    <w:lvl w:ilvl="6" w:tplc="5600A956">
      <w:numFmt w:val="bullet"/>
      <w:lvlText w:val="•"/>
      <w:lvlJc w:val="left"/>
      <w:pPr>
        <w:ind w:left="6126" w:hanging="360"/>
      </w:pPr>
      <w:rPr>
        <w:rFonts w:hint="default"/>
        <w:lang w:val="ru-RU" w:eastAsia="en-US" w:bidi="ar-SA"/>
      </w:rPr>
    </w:lvl>
    <w:lvl w:ilvl="7" w:tplc="E1922680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8" w:tplc="63FAC540">
      <w:numFmt w:val="bullet"/>
      <w:lvlText w:val="•"/>
      <w:lvlJc w:val="left"/>
      <w:pPr>
        <w:ind w:left="7881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71B217B1"/>
    <w:multiLevelType w:val="hybridMultilevel"/>
    <w:tmpl w:val="42228F0C"/>
    <w:lvl w:ilvl="0" w:tplc="6076FD82">
      <w:numFmt w:val="bullet"/>
      <w:lvlText w:val="-"/>
      <w:lvlJc w:val="left"/>
      <w:pPr>
        <w:ind w:left="140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F23BAA">
      <w:numFmt w:val="bullet"/>
      <w:lvlText w:val=""/>
      <w:lvlJc w:val="left"/>
      <w:pPr>
        <w:ind w:left="157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A10A704">
      <w:numFmt w:val="bullet"/>
      <w:lvlText w:val="•"/>
      <w:lvlJc w:val="left"/>
      <w:pPr>
        <w:ind w:left="1580" w:hanging="361"/>
      </w:pPr>
      <w:rPr>
        <w:rFonts w:hint="default"/>
        <w:lang w:val="ru-RU" w:eastAsia="en-US" w:bidi="ar-SA"/>
      </w:rPr>
    </w:lvl>
    <w:lvl w:ilvl="3" w:tplc="F86E4152">
      <w:numFmt w:val="bullet"/>
      <w:lvlText w:val="•"/>
      <w:lvlJc w:val="left"/>
      <w:pPr>
        <w:ind w:left="2587" w:hanging="361"/>
      </w:pPr>
      <w:rPr>
        <w:rFonts w:hint="default"/>
        <w:lang w:val="ru-RU" w:eastAsia="en-US" w:bidi="ar-SA"/>
      </w:rPr>
    </w:lvl>
    <w:lvl w:ilvl="4" w:tplc="6EDC6CF4">
      <w:numFmt w:val="bullet"/>
      <w:lvlText w:val="•"/>
      <w:lvlJc w:val="left"/>
      <w:pPr>
        <w:ind w:left="3594" w:hanging="361"/>
      </w:pPr>
      <w:rPr>
        <w:rFonts w:hint="default"/>
        <w:lang w:val="ru-RU" w:eastAsia="en-US" w:bidi="ar-SA"/>
      </w:rPr>
    </w:lvl>
    <w:lvl w:ilvl="5" w:tplc="425E775E">
      <w:numFmt w:val="bullet"/>
      <w:lvlText w:val="•"/>
      <w:lvlJc w:val="left"/>
      <w:pPr>
        <w:ind w:left="4601" w:hanging="361"/>
      </w:pPr>
      <w:rPr>
        <w:rFonts w:hint="default"/>
        <w:lang w:val="ru-RU" w:eastAsia="en-US" w:bidi="ar-SA"/>
      </w:rPr>
    </w:lvl>
    <w:lvl w:ilvl="6" w:tplc="C0F0556E">
      <w:numFmt w:val="bullet"/>
      <w:lvlText w:val="•"/>
      <w:lvlJc w:val="left"/>
      <w:pPr>
        <w:ind w:left="5608" w:hanging="361"/>
      </w:pPr>
      <w:rPr>
        <w:rFonts w:hint="default"/>
        <w:lang w:val="ru-RU" w:eastAsia="en-US" w:bidi="ar-SA"/>
      </w:rPr>
    </w:lvl>
    <w:lvl w:ilvl="7" w:tplc="E15C2C72">
      <w:numFmt w:val="bullet"/>
      <w:lvlText w:val="•"/>
      <w:lvlJc w:val="left"/>
      <w:pPr>
        <w:ind w:left="6615" w:hanging="361"/>
      </w:pPr>
      <w:rPr>
        <w:rFonts w:hint="default"/>
        <w:lang w:val="ru-RU" w:eastAsia="en-US" w:bidi="ar-SA"/>
      </w:rPr>
    </w:lvl>
    <w:lvl w:ilvl="8" w:tplc="67BC25F0">
      <w:numFmt w:val="bullet"/>
      <w:lvlText w:val="•"/>
      <w:lvlJc w:val="left"/>
      <w:pPr>
        <w:ind w:left="7622" w:hanging="361"/>
      </w:pPr>
      <w:rPr>
        <w:rFonts w:hint="default"/>
        <w:lang w:val="ru-RU" w:eastAsia="en-US" w:bidi="ar-SA"/>
      </w:rPr>
    </w:lvl>
  </w:abstractNum>
  <w:abstractNum w:abstractNumId="32" w15:restartNumberingAfterBreak="0">
    <w:nsid w:val="762E08E4"/>
    <w:multiLevelType w:val="hybridMultilevel"/>
    <w:tmpl w:val="7504C03E"/>
    <w:lvl w:ilvl="0" w:tplc="8A149164">
      <w:numFmt w:val="bullet"/>
      <w:lvlText w:val="-"/>
      <w:lvlJc w:val="left"/>
      <w:pPr>
        <w:ind w:left="14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4A7248">
      <w:numFmt w:val="bullet"/>
      <w:lvlText w:val="•"/>
      <w:lvlJc w:val="left"/>
      <w:pPr>
        <w:ind w:left="1089" w:hanging="260"/>
      </w:pPr>
      <w:rPr>
        <w:rFonts w:hint="default"/>
        <w:lang w:val="ru-RU" w:eastAsia="en-US" w:bidi="ar-SA"/>
      </w:rPr>
    </w:lvl>
    <w:lvl w:ilvl="2" w:tplc="9CCEFEA6">
      <w:numFmt w:val="bullet"/>
      <w:lvlText w:val="•"/>
      <w:lvlJc w:val="left"/>
      <w:pPr>
        <w:ind w:left="2039" w:hanging="260"/>
      </w:pPr>
      <w:rPr>
        <w:rFonts w:hint="default"/>
        <w:lang w:val="ru-RU" w:eastAsia="en-US" w:bidi="ar-SA"/>
      </w:rPr>
    </w:lvl>
    <w:lvl w:ilvl="3" w:tplc="BEF8E382">
      <w:numFmt w:val="bullet"/>
      <w:lvlText w:val="•"/>
      <w:lvlJc w:val="left"/>
      <w:pPr>
        <w:ind w:left="2989" w:hanging="260"/>
      </w:pPr>
      <w:rPr>
        <w:rFonts w:hint="default"/>
        <w:lang w:val="ru-RU" w:eastAsia="en-US" w:bidi="ar-SA"/>
      </w:rPr>
    </w:lvl>
    <w:lvl w:ilvl="4" w:tplc="A5ECEA4C">
      <w:numFmt w:val="bullet"/>
      <w:lvlText w:val="•"/>
      <w:lvlJc w:val="left"/>
      <w:pPr>
        <w:ind w:left="3938" w:hanging="260"/>
      </w:pPr>
      <w:rPr>
        <w:rFonts w:hint="default"/>
        <w:lang w:val="ru-RU" w:eastAsia="en-US" w:bidi="ar-SA"/>
      </w:rPr>
    </w:lvl>
    <w:lvl w:ilvl="5" w:tplc="03AE9B98">
      <w:numFmt w:val="bullet"/>
      <w:lvlText w:val="•"/>
      <w:lvlJc w:val="left"/>
      <w:pPr>
        <w:ind w:left="4888" w:hanging="260"/>
      </w:pPr>
      <w:rPr>
        <w:rFonts w:hint="default"/>
        <w:lang w:val="ru-RU" w:eastAsia="en-US" w:bidi="ar-SA"/>
      </w:rPr>
    </w:lvl>
    <w:lvl w:ilvl="6" w:tplc="B4965AC6">
      <w:numFmt w:val="bullet"/>
      <w:lvlText w:val="•"/>
      <w:lvlJc w:val="left"/>
      <w:pPr>
        <w:ind w:left="5838" w:hanging="260"/>
      </w:pPr>
      <w:rPr>
        <w:rFonts w:hint="default"/>
        <w:lang w:val="ru-RU" w:eastAsia="en-US" w:bidi="ar-SA"/>
      </w:rPr>
    </w:lvl>
    <w:lvl w:ilvl="7" w:tplc="E99A37B0">
      <w:numFmt w:val="bullet"/>
      <w:lvlText w:val="•"/>
      <w:lvlJc w:val="left"/>
      <w:pPr>
        <w:ind w:left="6787" w:hanging="260"/>
      </w:pPr>
      <w:rPr>
        <w:rFonts w:hint="default"/>
        <w:lang w:val="ru-RU" w:eastAsia="en-US" w:bidi="ar-SA"/>
      </w:rPr>
    </w:lvl>
    <w:lvl w:ilvl="8" w:tplc="E96A062C">
      <w:numFmt w:val="bullet"/>
      <w:lvlText w:val="•"/>
      <w:lvlJc w:val="left"/>
      <w:pPr>
        <w:ind w:left="7737" w:hanging="260"/>
      </w:pPr>
      <w:rPr>
        <w:rFonts w:hint="default"/>
        <w:lang w:val="ru-RU" w:eastAsia="en-US" w:bidi="ar-SA"/>
      </w:rPr>
    </w:lvl>
  </w:abstractNum>
  <w:abstractNum w:abstractNumId="33" w15:restartNumberingAfterBreak="0">
    <w:nsid w:val="76957EE7"/>
    <w:multiLevelType w:val="hybridMultilevel"/>
    <w:tmpl w:val="57BC2F2A"/>
    <w:lvl w:ilvl="0" w:tplc="C67C10FE">
      <w:numFmt w:val="bullet"/>
      <w:lvlText w:val=""/>
      <w:lvlJc w:val="left"/>
      <w:pPr>
        <w:ind w:left="140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B63154">
      <w:numFmt w:val="bullet"/>
      <w:lvlText w:val="•"/>
      <w:lvlJc w:val="left"/>
      <w:pPr>
        <w:ind w:left="1089" w:hanging="706"/>
      </w:pPr>
      <w:rPr>
        <w:rFonts w:hint="default"/>
        <w:lang w:val="ru-RU" w:eastAsia="en-US" w:bidi="ar-SA"/>
      </w:rPr>
    </w:lvl>
    <w:lvl w:ilvl="2" w:tplc="DBEA2C02">
      <w:numFmt w:val="bullet"/>
      <w:lvlText w:val="•"/>
      <w:lvlJc w:val="left"/>
      <w:pPr>
        <w:ind w:left="2039" w:hanging="706"/>
      </w:pPr>
      <w:rPr>
        <w:rFonts w:hint="default"/>
        <w:lang w:val="ru-RU" w:eastAsia="en-US" w:bidi="ar-SA"/>
      </w:rPr>
    </w:lvl>
    <w:lvl w:ilvl="3" w:tplc="92B6ED92">
      <w:numFmt w:val="bullet"/>
      <w:lvlText w:val="•"/>
      <w:lvlJc w:val="left"/>
      <w:pPr>
        <w:ind w:left="2989" w:hanging="706"/>
      </w:pPr>
      <w:rPr>
        <w:rFonts w:hint="default"/>
        <w:lang w:val="ru-RU" w:eastAsia="en-US" w:bidi="ar-SA"/>
      </w:rPr>
    </w:lvl>
    <w:lvl w:ilvl="4" w:tplc="AD2AB8F8">
      <w:numFmt w:val="bullet"/>
      <w:lvlText w:val="•"/>
      <w:lvlJc w:val="left"/>
      <w:pPr>
        <w:ind w:left="3938" w:hanging="706"/>
      </w:pPr>
      <w:rPr>
        <w:rFonts w:hint="default"/>
        <w:lang w:val="ru-RU" w:eastAsia="en-US" w:bidi="ar-SA"/>
      </w:rPr>
    </w:lvl>
    <w:lvl w:ilvl="5" w:tplc="8F041770">
      <w:numFmt w:val="bullet"/>
      <w:lvlText w:val="•"/>
      <w:lvlJc w:val="left"/>
      <w:pPr>
        <w:ind w:left="4888" w:hanging="706"/>
      </w:pPr>
      <w:rPr>
        <w:rFonts w:hint="default"/>
        <w:lang w:val="ru-RU" w:eastAsia="en-US" w:bidi="ar-SA"/>
      </w:rPr>
    </w:lvl>
    <w:lvl w:ilvl="6" w:tplc="873C70DE">
      <w:numFmt w:val="bullet"/>
      <w:lvlText w:val="•"/>
      <w:lvlJc w:val="left"/>
      <w:pPr>
        <w:ind w:left="5838" w:hanging="706"/>
      </w:pPr>
      <w:rPr>
        <w:rFonts w:hint="default"/>
        <w:lang w:val="ru-RU" w:eastAsia="en-US" w:bidi="ar-SA"/>
      </w:rPr>
    </w:lvl>
    <w:lvl w:ilvl="7" w:tplc="77627AAE">
      <w:numFmt w:val="bullet"/>
      <w:lvlText w:val="•"/>
      <w:lvlJc w:val="left"/>
      <w:pPr>
        <w:ind w:left="6787" w:hanging="706"/>
      </w:pPr>
      <w:rPr>
        <w:rFonts w:hint="default"/>
        <w:lang w:val="ru-RU" w:eastAsia="en-US" w:bidi="ar-SA"/>
      </w:rPr>
    </w:lvl>
    <w:lvl w:ilvl="8" w:tplc="CF244D70">
      <w:numFmt w:val="bullet"/>
      <w:lvlText w:val="•"/>
      <w:lvlJc w:val="left"/>
      <w:pPr>
        <w:ind w:left="7737" w:hanging="706"/>
      </w:pPr>
      <w:rPr>
        <w:rFonts w:hint="default"/>
        <w:lang w:val="ru-RU" w:eastAsia="en-US" w:bidi="ar-SA"/>
      </w:rPr>
    </w:lvl>
  </w:abstractNum>
  <w:abstractNum w:abstractNumId="34" w15:restartNumberingAfterBreak="0">
    <w:nsid w:val="799764E7"/>
    <w:multiLevelType w:val="hybridMultilevel"/>
    <w:tmpl w:val="9D3EF7C2"/>
    <w:lvl w:ilvl="0" w:tplc="69C4E708">
      <w:numFmt w:val="bullet"/>
      <w:lvlText w:val=""/>
      <w:lvlJc w:val="left"/>
      <w:pPr>
        <w:ind w:left="2263" w:hanging="7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AAA03E">
      <w:numFmt w:val="bullet"/>
      <w:lvlText w:val="•"/>
      <w:lvlJc w:val="left"/>
      <w:pPr>
        <w:ind w:left="2997" w:hanging="774"/>
      </w:pPr>
      <w:rPr>
        <w:rFonts w:hint="default"/>
        <w:lang w:val="ru-RU" w:eastAsia="en-US" w:bidi="ar-SA"/>
      </w:rPr>
    </w:lvl>
    <w:lvl w:ilvl="2" w:tplc="DCEE4028">
      <w:numFmt w:val="bullet"/>
      <w:lvlText w:val="•"/>
      <w:lvlJc w:val="left"/>
      <w:pPr>
        <w:ind w:left="3735" w:hanging="774"/>
      </w:pPr>
      <w:rPr>
        <w:rFonts w:hint="default"/>
        <w:lang w:val="ru-RU" w:eastAsia="en-US" w:bidi="ar-SA"/>
      </w:rPr>
    </w:lvl>
    <w:lvl w:ilvl="3" w:tplc="A8C405EA">
      <w:numFmt w:val="bullet"/>
      <w:lvlText w:val="•"/>
      <w:lvlJc w:val="left"/>
      <w:pPr>
        <w:ind w:left="4473" w:hanging="774"/>
      </w:pPr>
      <w:rPr>
        <w:rFonts w:hint="default"/>
        <w:lang w:val="ru-RU" w:eastAsia="en-US" w:bidi="ar-SA"/>
      </w:rPr>
    </w:lvl>
    <w:lvl w:ilvl="4" w:tplc="60701AE4">
      <w:numFmt w:val="bullet"/>
      <w:lvlText w:val="•"/>
      <w:lvlJc w:val="left"/>
      <w:pPr>
        <w:ind w:left="5210" w:hanging="774"/>
      </w:pPr>
      <w:rPr>
        <w:rFonts w:hint="default"/>
        <w:lang w:val="ru-RU" w:eastAsia="en-US" w:bidi="ar-SA"/>
      </w:rPr>
    </w:lvl>
    <w:lvl w:ilvl="5" w:tplc="1F5A1E32">
      <w:numFmt w:val="bullet"/>
      <w:lvlText w:val="•"/>
      <w:lvlJc w:val="left"/>
      <w:pPr>
        <w:ind w:left="5948" w:hanging="774"/>
      </w:pPr>
      <w:rPr>
        <w:rFonts w:hint="default"/>
        <w:lang w:val="ru-RU" w:eastAsia="en-US" w:bidi="ar-SA"/>
      </w:rPr>
    </w:lvl>
    <w:lvl w:ilvl="6" w:tplc="B866BBE4">
      <w:numFmt w:val="bullet"/>
      <w:lvlText w:val="•"/>
      <w:lvlJc w:val="left"/>
      <w:pPr>
        <w:ind w:left="6686" w:hanging="774"/>
      </w:pPr>
      <w:rPr>
        <w:rFonts w:hint="default"/>
        <w:lang w:val="ru-RU" w:eastAsia="en-US" w:bidi="ar-SA"/>
      </w:rPr>
    </w:lvl>
    <w:lvl w:ilvl="7" w:tplc="B440ADD0">
      <w:numFmt w:val="bullet"/>
      <w:lvlText w:val="•"/>
      <w:lvlJc w:val="left"/>
      <w:pPr>
        <w:ind w:left="7423" w:hanging="774"/>
      </w:pPr>
      <w:rPr>
        <w:rFonts w:hint="default"/>
        <w:lang w:val="ru-RU" w:eastAsia="en-US" w:bidi="ar-SA"/>
      </w:rPr>
    </w:lvl>
    <w:lvl w:ilvl="8" w:tplc="955A0CAC">
      <w:numFmt w:val="bullet"/>
      <w:lvlText w:val="•"/>
      <w:lvlJc w:val="left"/>
      <w:pPr>
        <w:ind w:left="8161" w:hanging="774"/>
      </w:pPr>
      <w:rPr>
        <w:rFonts w:hint="default"/>
        <w:lang w:val="ru-RU" w:eastAsia="en-US" w:bidi="ar-SA"/>
      </w:rPr>
    </w:lvl>
  </w:abstractNum>
  <w:abstractNum w:abstractNumId="35" w15:restartNumberingAfterBreak="0">
    <w:nsid w:val="7F0E0DD3"/>
    <w:multiLevelType w:val="hybridMultilevel"/>
    <w:tmpl w:val="29A4FCCE"/>
    <w:lvl w:ilvl="0" w:tplc="EE969C92">
      <w:numFmt w:val="bullet"/>
      <w:lvlText w:val=""/>
      <w:lvlJc w:val="left"/>
      <w:pPr>
        <w:ind w:left="1003" w:hanging="6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0E7456">
      <w:numFmt w:val="bullet"/>
      <w:lvlText w:val="•"/>
      <w:lvlJc w:val="left"/>
      <w:pPr>
        <w:ind w:left="1877" w:hanging="692"/>
      </w:pPr>
      <w:rPr>
        <w:rFonts w:hint="default"/>
        <w:lang w:val="ru-RU" w:eastAsia="en-US" w:bidi="ar-SA"/>
      </w:rPr>
    </w:lvl>
    <w:lvl w:ilvl="2" w:tplc="778A898E">
      <w:numFmt w:val="bullet"/>
      <w:lvlText w:val="•"/>
      <w:lvlJc w:val="left"/>
      <w:pPr>
        <w:ind w:left="2755" w:hanging="692"/>
      </w:pPr>
      <w:rPr>
        <w:rFonts w:hint="default"/>
        <w:lang w:val="ru-RU" w:eastAsia="en-US" w:bidi="ar-SA"/>
      </w:rPr>
    </w:lvl>
    <w:lvl w:ilvl="3" w:tplc="7EAC27B6">
      <w:numFmt w:val="bullet"/>
      <w:lvlText w:val="•"/>
      <w:lvlJc w:val="left"/>
      <w:pPr>
        <w:ind w:left="3633" w:hanging="692"/>
      </w:pPr>
      <w:rPr>
        <w:rFonts w:hint="default"/>
        <w:lang w:val="ru-RU" w:eastAsia="en-US" w:bidi="ar-SA"/>
      </w:rPr>
    </w:lvl>
    <w:lvl w:ilvl="4" w:tplc="C596B64C">
      <w:numFmt w:val="bullet"/>
      <w:lvlText w:val="•"/>
      <w:lvlJc w:val="left"/>
      <w:pPr>
        <w:ind w:left="4511" w:hanging="692"/>
      </w:pPr>
      <w:rPr>
        <w:rFonts w:hint="default"/>
        <w:lang w:val="ru-RU" w:eastAsia="en-US" w:bidi="ar-SA"/>
      </w:rPr>
    </w:lvl>
    <w:lvl w:ilvl="5" w:tplc="07C8E188">
      <w:numFmt w:val="bullet"/>
      <w:lvlText w:val="•"/>
      <w:lvlJc w:val="left"/>
      <w:pPr>
        <w:ind w:left="5389" w:hanging="692"/>
      </w:pPr>
      <w:rPr>
        <w:rFonts w:hint="default"/>
        <w:lang w:val="ru-RU" w:eastAsia="en-US" w:bidi="ar-SA"/>
      </w:rPr>
    </w:lvl>
    <w:lvl w:ilvl="6" w:tplc="DA2661F8">
      <w:numFmt w:val="bullet"/>
      <w:lvlText w:val="•"/>
      <w:lvlJc w:val="left"/>
      <w:pPr>
        <w:ind w:left="6267" w:hanging="692"/>
      </w:pPr>
      <w:rPr>
        <w:rFonts w:hint="default"/>
        <w:lang w:val="ru-RU" w:eastAsia="en-US" w:bidi="ar-SA"/>
      </w:rPr>
    </w:lvl>
    <w:lvl w:ilvl="7" w:tplc="CC764B4E">
      <w:numFmt w:val="bullet"/>
      <w:lvlText w:val="•"/>
      <w:lvlJc w:val="left"/>
      <w:pPr>
        <w:ind w:left="7145" w:hanging="692"/>
      </w:pPr>
      <w:rPr>
        <w:rFonts w:hint="default"/>
        <w:lang w:val="ru-RU" w:eastAsia="en-US" w:bidi="ar-SA"/>
      </w:rPr>
    </w:lvl>
    <w:lvl w:ilvl="8" w:tplc="7F1CCE68">
      <w:numFmt w:val="bullet"/>
      <w:lvlText w:val="•"/>
      <w:lvlJc w:val="left"/>
      <w:pPr>
        <w:ind w:left="8023" w:hanging="69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7"/>
  </w:num>
  <w:num w:numId="3">
    <w:abstractNumId w:val="18"/>
  </w:num>
  <w:num w:numId="4">
    <w:abstractNumId w:val="3"/>
  </w:num>
  <w:num w:numId="5">
    <w:abstractNumId w:val="26"/>
  </w:num>
  <w:num w:numId="6">
    <w:abstractNumId w:val="14"/>
  </w:num>
  <w:num w:numId="7">
    <w:abstractNumId w:val="11"/>
  </w:num>
  <w:num w:numId="8">
    <w:abstractNumId w:val="19"/>
  </w:num>
  <w:num w:numId="9">
    <w:abstractNumId w:val="6"/>
  </w:num>
  <w:num w:numId="10">
    <w:abstractNumId w:val="8"/>
  </w:num>
  <w:num w:numId="11">
    <w:abstractNumId w:val="4"/>
  </w:num>
  <w:num w:numId="12">
    <w:abstractNumId w:val="17"/>
  </w:num>
  <w:num w:numId="13">
    <w:abstractNumId w:val="22"/>
  </w:num>
  <w:num w:numId="14">
    <w:abstractNumId w:val="2"/>
  </w:num>
  <w:num w:numId="15">
    <w:abstractNumId w:val="23"/>
  </w:num>
  <w:num w:numId="16">
    <w:abstractNumId w:val="34"/>
  </w:num>
  <w:num w:numId="17">
    <w:abstractNumId w:val="20"/>
  </w:num>
  <w:num w:numId="18">
    <w:abstractNumId w:val="16"/>
  </w:num>
  <w:num w:numId="19">
    <w:abstractNumId w:val="21"/>
  </w:num>
  <w:num w:numId="20">
    <w:abstractNumId w:val="13"/>
  </w:num>
  <w:num w:numId="21">
    <w:abstractNumId w:val="33"/>
  </w:num>
  <w:num w:numId="22">
    <w:abstractNumId w:val="7"/>
  </w:num>
  <w:num w:numId="23">
    <w:abstractNumId w:val="10"/>
  </w:num>
  <w:num w:numId="24">
    <w:abstractNumId w:val="31"/>
  </w:num>
  <w:num w:numId="25">
    <w:abstractNumId w:val="29"/>
  </w:num>
  <w:num w:numId="26">
    <w:abstractNumId w:val="30"/>
  </w:num>
  <w:num w:numId="27">
    <w:abstractNumId w:val="24"/>
  </w:num>
  <w:num w:numId="28">
    <w:abstractNumId w:val="32"/>
  </w:num>
  <w:num w:numId="29">
    <w:abstractNumId w:val="12"/>
  </w:num>
  <w:num w:numId="30">
    <w:abstractNumId w:val="25"/>
  </w:num>
  <w:num w:numId="31">
    <w:abstractNumId w:val="28"/>
  </w:num>
  <w:num w:numId="32">
    <w:abstractNumId w:val="9"/>
  </w:num>
  <w:num w:numId="33">
    <w:abstractNumId w:val="15"/>
  </w:num>
  <w:num w:numId="34">
    <w:abstractNumId w:val="0"/>
  </w:num>
  <w:num w:numId="35">
    <w:abstractNumId w:val="35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AE0"/>
    <w:rsid w:val="00037EBB"/>
    <w:rsid w:val="000C5BD7"/>
    <w:rsid w:val="001038A0"/>
    <w:rsid w:val="00140ABD"/>
    <w:rsid w:val="00170F56"/>
    <w:rsid w:val="00180AE0"/>
    <w:rsid w:val="0019131A"/>
    <w:rsid w:val="00241DDC"/>
    <w:rsid w:val="0027258B"/>
    <w:rsid w:val="002B60CF"/>
    <w:rsid w:val="002F52D9"/>
    <w:rsid w:val="003D4F94"/>
    <w:rsid w:val="004707CF"/>
    <w:rsid w:val="00472E4E"/>
    <w:rsid w:val="004B52F0"/>
    <w:rsid w:val="004C54DD"/>
    <w:rsid w:val="005071C3"/>
    <w:rsid w:val="005935DD"/>
    <w:rsid w:val="005A334F"/>
    <w:rsid w:val="00616A2F"/>
    <w:rsid w:val="00617E76"/>
    <w:rsid w:val="006228D5"/>
    <w:rsid w:val="0063518D"/>
    <w:rsid w:val="0063590A"/>
    <w:rsid w:val="006B258C"/>
    <w:rsid w:val="00731C1A"/>
    <w:rsid w:val="007E762C"/>
    <w:rsid w:val="00843C67"/>
    <w:rsid w:val="00891C95"/>
    <w:rsid w:val="008A0200"/>
    <w:rsid w:val="008D49AB"/>
    <w:rsid w:val="008E25CB"/>
    <w:rsid w:val="008E6066"/>
    <w:rsid w:val="00937A81"/>
    <w:rsid w:val="00A10C15"/>
    <w:rsid w:val="00B074AB"/>
    <w:rsid w:val="00B21137"/>
    <w:rsid w:val="00B9310C"/>
    <w:rsid w:val="00BA6781"/>
    <w:rsid w:val="00BE647A"/>
    <w:rsid w:val="00C2130D"/>
    <w:rsid w:val="00CD607A"/>
    <w:rsid w:val="00D36673"/>
    <w:rsid w:val="00D4731E"/>
    <w:rsid w:val="00D479DF"/>
    <w:rsid w:val="00D51D5E"/>
    <w:rsid w:val="00D805B1"/>
    <w:rsid w:val="00DB7FC9"/>
    <w:rsid w:val="00DD6797"/>
    <w:rsid w:val="00E934BD"/>
    <w:rsid w:val="00F80F78"/>
    <w:rsid w:val="00FE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6545FA"/>
  <w15:docId w15:val="{14359210-0A3B-4735-ADE7-252545352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3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93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715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99"/>
      <w:ind w:left="282" w:right="135"/>
      <w:jc w:val="both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98"/>
      <w:ind w:left="282"/>
    </w:pPr>
    <w:rPr>
      <w:sz w:val="24"/>
      <w:szCs w:val="24"/>
    </w:rPr>
  </w:style>
  <w:style w:type="paragraph" w:styleId="30">
    <w:name w:val="toc 3"/>
    <w:basedOn w:val="a"/>
    <w:uiPriority w:val="1"/>
    <w:qFormat/>
    <w:pPr>
      <w:spacing w:before="101"/>
      <w:ind w:left="282" w:right="147" w:firstLine="62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40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61" w:right="74" w:firstLine="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40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48"/>
      <w:jc w:val="center"/>
    </w:pPr>
  </w:style>
  <w:style w:type="character" w:styleId="a6">
    <w:name w:val="Strong"/>
    <w:basedOn w:val="a0"/>
    <w:uiPriority w:val="22"/>
    <w:qFormat/>
    <w:rsid w:val="00170F56"/>
    <w:rPr>
      <w:b/>
      <w:bCs/>
    </w:rPr>
  </w:style>
  <w:style w:type="paragraph" w:styleId="a7">
    <w:name w:val="header"/>
    <w:basedOn w:val="a"/>
    <w:link w:val="a8"/>
    <w:uiPriority w:val="99"/>
    <w:unhideWhenUsed/>
    <w:rsid w:val="002725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258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2725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258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image" Target="media/image3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6.jpeg"/><Relationship Id="rId7" Type="http://schemas.openxmlformats.org/officeDocument/2006/relationships/header" Target="header1.xml"/><Relationship Id="rId12" Type="http://schemas.openxmlformats.org/officeDocument/2006/relationships/footer" Target="footer5.xml"/><Relationship Id="rId17" Type="http://schemas.openxmlformats.org/officeDocument/2006/relationships/image" Target="media/image2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24" Type="http://schemas.openxmlformats.org/officeDocument/2006/relationships/image" Target="media/image9.jpeg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image" Target="media/image8.png"/><Relationship Id="rId10" Type="http://schemas.openxmlformats.org/officeDocument/2006/relationships/footer" Target="footer3.xml"/><Relationship Id="rId19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75</Pages>
  <Words>23312</Words>
  <Characters>132880</Characters>
  <Application>Microsoft Office Word</Application>
  <DocSecurity>0</DocSecurity>
  <Lines>1107</Lines>
  <Paragraphs>311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DNS</dc:creator>
  <cp:lastModifiedBy>Оюна Аюрова</cp:lastModifiedBy>
  <cp:revision>20</cp:revision>
  <dcterms:created xsi:type="dcterms:W3CDTF">2025-01-06T04:09:00Z</dcterms:created>
  <dcterms:modified xsi:type="dcterms:W3CDTF">2025-01-08T08:35:00Z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2025-01-06T00:00:00Z</vt:filetime>
  </property>
  <property fmtid="{D5CDD505-2E9C-101B-9397-08002B2CF9AE}" pid="5" name="Producer">
    <vt:lpwstr>www.ilovepdf.com</vt:lpwstr>
  </property>
</Properties>
</file>