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5BC9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Приложение   к уведомлению</w:t>
      </w:r>
    </w:p>
    <w:p w14:paraId="6068DAFA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31A58210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ОПРОСНЫЙ ЛИСТ </w:t>
      </w:r>
    </w:p>
    <w:p w14:paraId="357B601A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59229970" w14:textId="7E689E8E" w:rsidR="003C7517" w:rsidRPr="003013A8" w:rsidRDefault="003C7517" w:rsidP="003C7517">
      <w:pPr>
        <w:spacing w:after="0" w:line="240" w:lineRule="auto"/>
        <w:jc w:val="both"/>
        <w:rPr>
          <w:rFonts w:ascii="Times New Roman" w:hAnsi="Times New Roman" w:cs="Mangal"/>
          <w:bCs/>
          <w:kern w:val="2"/>
          <w:sz w:val="28"/>
          <w:szCs w:val="28"/>
          <w:lang w:eastAsia="ru-RU" w:bidi="hi-IN"/>
        </w:rPr>
      </w:pPr>
      <w:r w:rsidRPr="003013A8">
        <w:rPr>
          <w:rFonts w:ascii="Times New Roman" w:eastAsia="Lucida Sans Unicode" w:hAnsi="Times New Roman" w:cs="Mangal"/>
          <w:bCs/>
          <w:kern w:val="2"/>
          <w:sz w:val="24"/>
          <w:szCs w:val="24"/>
          <w:lang w:eastAsia="hi-IN" w:bidi="hi-IN"/>
        </w:rPr>
        <w:t>для проведения публичных консультаций Постановления администрации МО «Кабанский район» № 1534 от 07.11.2017 г. «Об утверждении административного регламента Администрации МО «Кабанский район» по предоставлению муниципальной услуги «Предоставление в собственность, аренду, постоянное (бессрочное) пользование, безвозмездное пользование земельных участков, находящихся в муниципальной собственности, и земельных участков, государственная собственность на которые не разграничена, без проведения торгов»</w:t>
      </w:r>
    </w:p>
    <w:p w14:paraId="1F654F48" w14:textId="77777777" w:rsidR="003C7517" w:rsidRDefault="003C7517" w:rsidP="003C7517">
      <w:pPr>
        <w:suppressAutoHyphens/>
        <w:autoSpaceDE w:val="0"/>
        <w:autoSpaceDN w:val="0"/>
        <w:spacing w:after="0" w:line="100" w:lineRule="atLeast"/>
        <w:ind w:firstLine="567"/>
        <w:jc w:val="both"/>
        <w:textAlignment w:val="baseline"/>
        <w:rPr>
          <w:rFonts w:ascii="Arial" w:eastAsia="Times New Roman" w:hAnsi="Arial" w:cs="Arial"/>
          <w:b/>
          <w:bCs/>
          <w:kern w:val="3"/>
          <w:sz w:val="20"/>
          <w:szCs w:val="20"/>
          <w:lang w:eastAsia="zh-CN"/>
        </w:rPr>
      </w:pPr>
    </w:p>
    <w:p w14:paraId="0C9F3EB9" w14:textId="01F8FDCE" w:rsidR="003C7517" w:rsidRDefault="003C7517" w:rsidP="003C7517">
      <w:pPr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Пожалуйста, заполните и направьте данную форму по электронной почте на адрес: </w:t>
      </w:r>
      <w:hyperlink r:id="rId4" w:history="1"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econom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_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otdel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@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kabansk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bidi="hi-IN"/>
          </w:rPr>
          <w:t>.</w:t>
        </w:r>
        <w:r>
          <w:rPr>
            <w:rStyle w:val="a3"/>
            <w:rFonts w:ascii="Times New Roman" w:hAnsi="Times New Roman"/>
            <w:color w:val="000000"/>
            <w:sz w:val="26"/>
            <w:szCs w:val="26"/>
            <w:lang w:val="en-US" w:bidi="hi-IN"/>
          </w:rPr>
          <w:t>org</w:t>
        </w:r>
      </w:hyperlink>
      <w:r w:rsidRPr="003C751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не позднее 17 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>июля  2024</w:t>
      </w:r>
      <w:proofErr w:type="gramEnd"/>
      <w:r>
        <w:rPr>
          <w:rFonts w:ascii="Times New Roman" w:hAnsi="Times New Roman"/>
          <w:b/>
          <w:sz w:val="24"/>
          <w:szCs w:val="24"/>
          <w:lang w:eastAsia="ru-RU"/>
        </w:rPr>
        <w:t xml:space="preserve"> года</w:t>
      </w:r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p w14:paraId="15D7871C" w14:textId="77777777" w:rsidR="003C7517" w:rsidRDefault="003C7517" w:rsidP="003C7517">
      <w:pPr>
        <w:spacing w:after="0"/>
        <w:jc w:val="both"/>
        <w:rPr>
          <w:sz w:val="24"/>
          <w:szCs w:val="24"/>
        </w:rPr>
      </w:pPr>
    </w:p>
    <w:p w14:paraId="5435F036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  <w:lang w:eastAsia="ru-RU"/>
        </w:rPr>
      </w:pPr>
      <w:r>
        <w:rPr>
          <w:rFonts w:ascii="Times New Roman" w:hAnsi="Times New Roman"/>
          <w:b/>
          <w:sz w:val="26"/>
          <w:szCs w:val="26"/>
          <w:lang w:eastAsia="ru-RU"/>
        </w:rPr>
        <w:t>Контактная информация об участнике публичных консультаций</w:t>
      </w:r>
    </w:p>
    <w:p w14:paraId="344D1984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14:paraId="0CD8A4E3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Наименование участника: _________________________________________________</w:t>
      </w:r>
    </w:p>
    <w:p w14:paraId="6E3A5A53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Сфера деятельности участника: ____________________________________________</w:t>
      </w:r>
    </w:p>
    <w:p w14:paraId="4FA81564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Фамилия, имя, отчество (при наличии) контактного лица: ______________________</w:t>
      </w:r>
    </w:p>
    <w:p w14:paraId="7E498540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_______________________________________________________________________</w:t>
      </w:r>
    </w:p>
    <w:p w14:paraId="6589E5FA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proofErr w:type="gramStart"/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Должность:_</w:t>
      </w:r>
      <w:proofErr w:type="gramEnd"/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____________________________________________________________</w:t>
      </w:r>
    </w:p>
    <w:p w14:paraId="7648A03A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Номер контактного телефона: _____________________________________________</w:t>
      </w:r>
    </w:p>
    <w:p w14:paraId="5B37CD4D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textAlignment w:val="baseline"/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</w:pPr>
      <w:r>
        <w:rPr>
          <w:rFonts w:ascii="Times New Roman" w:eastAsia="Courier New" w:hAnsi="Times New Roman"/>
          <w:kern w:val="3"/>
          <w:sz w:val="26"/>
          <w:szCs w:val="26"/>
          <w:lang w:eastAsia="zh-CN" w:bidi="hi-IN"/>
        </w:rPr>
        <w:t>Адрес электронной почты: ________________________________________________</w:t>
      </w:r>
    </w:p>
    <w:p w14:paraId="06CBE31C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6D45E5F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Перечень вопросов,</w:t>
      </w:r>
    </w:p>
    <w:p w14:paraId="2C353B01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обсуждаемых в ходе проведения публичных консультаций</w:t>
      </w:r>
    </w:p>
    <w:p w14:paraId="11255CB3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161EF81" w14:textId="77777777" w:rsidR="003C7517" w:rsidRDefault="003C7517" w:rsidP="003C7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Достаточно ли предусмотренное постановлением правовое регулирование? Существует ли необходимость включения/исключения/замены предлагаемых норм? Поясните свою позицию.</w:t>
      </w:r>
    </w:p>
    <w:tbl>
      <w:tblPr>
        <w:tblW w:w="10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3"/>
      </w:tblGrid>
      <w:tr w:rsidR="003C7517" w14:paraId="5403A588" w14:textId="77777777" w:rsidTr="003C7517">
        <w:trPr>
          <w:trHeight w:val="567"/>
        </w:trPr>
        <w:tc>
          <w:tcPr>
            <w:tcW w:w="10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E15B6" w14:textId="77777777" w:rsidR="003C7517" w:rsidRDefault="003C7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2AF23803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2. Какие положения в нормативном правовом документе необоснованно затрудняют осуществление предпринимательской и инвестиционной деятельности? Приведите обоснования по каждому указанному положению.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517" w14:paraId="37D3BE2C" w14:textId="77777777" w:rsidTr="003C75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B8A42" w14:textId="77777777" w:rsidR="003C7517" w:rsidRDefault="003C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513380AA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Courier New"/>
          <w:sz w:val="24"/>
          <w:szCs w:val="24"/>
        </w:rPr>
        <w:t>3. Существуют ли в действующем нормативном правовом документе избыточные полномочия ОМСУ, их должностных лиц, недостаточность или отсутствие таких полномочий? Поясните.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517" w14:paraId="709637A3" w14:textId="77777777" w:rsidTr="003C75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DC10" w14:textId="77777777" w:rsidR="003C7517" w:rsidRDefault="003C7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zh-CN"/>
              </w:rPr>
            </w:pPr>
          </w:p>
        </w:tc>
      </w:tr>
    </w:tbl>
    <w:p w14:paraId="4DE162A6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4. Содержит ли </w:t>
      </w:r>
      <w:r>
        <w:rPr>
          <w:rFonts w:ascii="Times New Roman" w:hAnsi="Times New Roman" w:cs="Courier New"/>
          <w:sz w:val="24"/>
          <w:szCs w:val="24"/>
        </w:rPr>
        <w:t xml:space="preserve">нормативный правовой документ </w:t>
      </w: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положения, которые могут быть неоднозначно истолкованы и привести в этом случае к ущемлению интересов субъектов предпринимательской, инвестиционной деятельности?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517" w14:paraId="39936E0C" w14:textId="77777777" w:rsidTr="003C75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24CA6" w14:textId="77777777" w:rsidR="003C7517" w:rsidRDefault="003C7517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67F191DB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3975740C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Courier New"/>
          <w:sz w:val="24"/>
          <w:szCs w:val="24"/>
        </w:rPr>
        <w:t xml:space="preserve">5. </w:t>
      </w:r>
      <w:r>
        <w:rPr>
          <w:rFonts w:ascii="Times New Roman" w:hAnsi="Times New Roman"/>
          <w:sz w:val="24"/>
          <w:szCs w:val="24"/>
        </w:rPr>
        <w:t>Какие изменения Вы предлагаете внести в постановление, Порядок? Аргументируйте, по возможности, свои предложения.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7517" w14:paraId="7AD2E49C" w14:textId="77777777" w:rsidTr="003C7517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1C301" w14:textId="77777777" w:rsidR="003C7517" w:rsidRDefault="003C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0799406B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hAnsi="Times New Roman"/>
          <w:kern w:val="3"/>
          <w:sz w:val="24"/>
          <w:szCs w:val="24"/>
          <w:lang w:bidi="hi-IN"/>
        </w:rPr>
      </w:pPr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lastRenderedPageBreak/>
        <w:t xml:space="preserve">6.  Оцените, насколько полно и точно отражены обязанности и ответственность субъектов регулирования, а также насколько понятно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прописаны  административные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процедуры,  властные  функции и полномочия? Считаете </w:t>
      </w:r>
      <w:proofErr w:type="gramStart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>ли  Вы</w:t>
      </w:r>
      <w:proofErr w:type="gramEnd"/>
      <w:r>
        <w:rPr>
          <w:rFonts w:ascii="Times New Roman" w:eastAsia="Courier New" w:hAnsi="Times New Roman" w:cs="Courier New"/>
          <w:kern w:val="3"/>
          <w:sz w:val="24"/>
          <w:szCs w:val="24"/>
          <w:lang w:eastAsia="zh-CN" w:bidi="hi-IN"/>
        </w:rPr>
        <w:t xml:space="preserve"> что нужно изменить существующие нормы? Если да, то укажите нормы и обоснования их изменения.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3C7517" w14:paraId="12A703C9" w14:textId="77777777" w:rsidTr="003C7517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8F335" w14:textId="77777777" w:rsidR="003C7517" w:rsidRDefault="003C7517">
            <w:pPr>
              <w:widowControl w:val="0"/>
              <w:suppressAutoHyphens/>
              <w:autoSpaceDE w:val="0"/>
              <w:autoSpaceDN w:val="0"/>
              <w:spacing w:after="0" w:line="252" w:lineRule="auto"/>
              <w:textAlignment w:val="baseline"/>
              <w:rPr>
                <w:rFonts w:ascii="Times New Roman" w:eastAsia="Courier New" w:hAnsi="Times New Roman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2C48ED18" w14:textId="77777777" w:rsidR="003C7517" w:rsidRDefault="003C7517" w:rsidP="003C7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4BC789B" w14:textId="77777777" w:rsidR="003C7517" w:rsidRDefault="003C7517" w:rsidP="003C7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7. </w:t>
      </w:r>
      <w:r>
        <w:rPr>
          <w:rFonts w:ascii="Times New Roman" w:hAnsi="Times New Roman"/>
          <w:sz w:val="24"/>
          <w:szCs w:val="24"/>
          <w:lang w:eastAsia="ru-RU"/>
        </w:rPr>
        <w:t>Если у Вас имеются дополнительные замечания, комментарии и предложения по постановлению, просьба указать их в произвольной форме: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45"/>
      </w:tblGrid>
      <w:tr w:rsidR="003C7517" w14:paraId="30010CD1" w14:textId="77777777" w:rsidTr="003C7517">
        <w:tc>
          <w:tcPr>
            <w:tcW w:w="10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B7F57" w14:textId="77777777" w:rsidR="003C7517" w:rsidRDefault="003C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33556A18" w14:textId="77777777" w:rsidR="003C7517" w:rsidRDefault="003C7517" w:rsidP="003C75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Либо в форме следующей таблицы: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3"/>
        <w:gridCol w:w="3115"/>
        <w:gridCol w:w="3137"/>
      </w:tblGrid>
      <w:tr w:rsidR="003C7517" w14:paraId="6C7DBB76" w14:textId="77777777" w:rsidTr="003C751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EF16" w14:textId="77777777" w:rsidR="003C7517" w:rsidRDefault="003C75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Положения акта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0D10" w14:textId="77777777" w:rsidR="003C7517" w:rsidRDefault="003C75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Замечания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9F236" w14:textId="77777777" w:rsidR="003C7517" w:rsidRDefault="003C751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Предложения</w:t>
            </w:r>
          </w:p>
        </w:tc>
      </w:tr>
      <w:tr w:rsidR="003C7517" w14:paraId="577FBB8C" w14:textId="77777777" w:rsidTr="003C7517">
        <w:tc>
          <w:tcPr>
            <w:tcW w:w="3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8066" w14:textId="77777777" w:rsidR="003C7517" w:rsidRDefault="003C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D81" w14:textId="77777777" w:rsidR="003C7517" w:rsidRDefault="003C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62D" w14:textId="77777777" w:rsidR="003C7517" w:rsidRDefault="003C751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5A4AC379" w14:textId="77777777" w:rsidR="003C7517" w:rsidRDefault="003C7517" w:rsidP="003C751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139DC17" w14:textId="77777777" w:rsidR="003C7517" w:rsidRDefault="003C7517" w:rsidP="003C7517">
      <w:pPr>
        <w:widowControl w:val="0"/>
        <w:suppressAutoHyphens/>
        <w:autoSpaceDE w:val="0"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ourier New" w:hAnsi="Times New Roman"/>
          <w:i/>
          <w:kern w:val="3"/>
          <w:sz w:val="24"/>
          <w:szCs w:val="24"/>
          <w:lang w:eastAsia="zh-CN" w:bidi="hi-IN"/>
        </w:rPr>
      </w:pPr>
    </w:p>
    <w:p w14:paraId="7555637E" w14:textId="77777777" w:rsidR="003C7517" w:rsidRDefault="003C7517"/>
    <w:sectPr w:rsidR="003C75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7"/>
    <w:rsid w:val="003013A8"/>
    <w:rsid w:val="003C7517"/>
    <w:rsid w:val="005F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382AD"/>
  <w15:chartTrackingRefBased/>
  <w15:docId w15:val="{7ECC9E60-BA68-4600-8655-397DBE7F4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7517"/>
    <w:pPr>
      <w:spacing w:line="254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3C751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8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conom_otdel@kabansk.or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adm_econ10</dc:creator>
  <cp:keywords/>
  <dc:description/>
  <cp:lastModifiedBy>adm_econ10</cp:lastModifiedBy>
  <cp:revision>2</cp:revision>
  <dcterms:created xsi:type="dcterms:W3CDTF">2024-06-17T07:42:00Z</dcterms:created>
  <dcterms:modified xsi:type="dcterms:W3CDTF">2024-06-17T07:46:00Z</dcterms:modified>
</cp:coreProperties>
</file>